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c4b42" w14:paraId="e5c4b4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50928" w:rsidP="00850928" w:rsidR="00850928" w:rsidRPr="00850928">
      <w:pPr>
        <w:spacing w:after="0"/>
        <w:rPr>
          <w:rFonts w:cs="Times New Roman" w:eastAsia="Times New Roman"/>
          <w:b/>
          <w:lang w:val="en-US"/>
        </w:rPr>
      </w:pPr>
      <w:r w:rsidRPr="00850928">
        <w:rPr>
          <w:rFonts w:cs="Times New Roman" w:eastAsia="Times New Roman"/>
          <w:lang w:val="en-US"/>
        </w:rPr>
        <w:t xml:space="preserve">     </w:t>
      </w:r>
      <w:r w:rsidRPr="00850928">
        <w:rPr>
          <w:rFonts w:cs="Times New Roman" w:eastAsia="Times New Roman"/>
          <w:b/>
          <w:lang w:val="en-US"/>
        </w:rPr>
        <w:t>REPUBLIKA HRVATSKA</w:t>
      </w:r>
    </w:p>
    <w:p w:rsidRDefault="00850928" w:rsidP="00850928" w:rsidR="00850928" w:rsidRPr="00850928">
      <w:pPr>
        <w:spacing w:after="0"/>
        <w:rPr>
          <w:rFonts w:cs="Times New Roman" w:eastAsia="Times New Roman"/>
          <w:lang w:val="en-AU"/>
        </w:rPr>
      </w:pPr>
      <w:r w:rsidRPr="00850928">
        <w:rPr>
          <w:rFonts w:cs="Times New Roman" w:eastAsia="Times New Roman"/>
          <w:b/>
          <w:lang w:val="en-AU"/>
        </w:rPr>
        <w:t xml:space="preserve">  TRGOVAČKI SUD U SPLITU </w:t>
      </w:r>
      <w:r w:rsidRPr="00850928">
        <w:rPr>
          <w:rFonts w:cs="Times New Roman" w:eastAsia="Times New Roman"/>
          <w:lang w:val="en-AU"/>
        </w:rPr>
        <w:t xml:space="preserve">            </w:t>
      </w:r>
      <w:r w:rsidRPr="00850928">
        <w:rPr>
          <w:rFonts w:cs="Times New Roman" w:eastAsia="Times New Roman"/>
          <w:lang w:val="en-AU"/>
        </w:rPr>
        <w:tab/>
      </w:r>
      <w:r w:rsidRPr="00850928">
        <w:rPr>
          <w:rFonts w:cs="Times New Roman" w:eastAsia="Times New Roman"/>
          <w:lang w:val="en-AU"/>
        </w:rPr>
        <w:tab/>
        <w:t xml:space="preserve">                  </w:t>
      </w:r>
      <w:proofErr w:type="spellStart"/>
      <w:r w:rsidRPr="00850928">
        <w:rPr>
          <w:rFonts w:cs="Times New Roman" w:eastAsia="Times New Roman"/>
          <w:b/>
          <w:lang w:val="en-AU"/>
        </w:rPr>
        <w:t>Broj</w:t>
      </w:r>
      <w:proofErr w:type="spellEnd"/>
      <w:r w:rsidRPr="00850928">
        <w:rPr>
          <w:rFonts w:cs="Times New Roman" w:eastAsia="Times New Roman"/>
          <w:b/>
          <w:lang w:val="en-AU"/>
        </w:rPr>
        <w:t xml:space="preserve">: 14. </w:t>
      </w:r>
      <w:proofErr w:type="gramStart"/>
      <w:r w:rsidRPr="00850928">
        <w:rPr>
          <w:rFonts w:cs="Times New Roman" w:eastAsia="Times New Roman"/>
          <w:b/>
          <w:lang w:val="en-AU"/>
        </w:rPr>
        <w:t>St-61/2018.</w:t>
      </w:r>
      <w:proofErr w:type="gramEnd"/>
      <w:r w:rsidRPr="00850928">
        <w:rPr>
          <w:rFonts w:cs="Times New Roman" w:eastAsia="Times New Roman"/>
          <w:lang w:val="en-AU"/>
        </w:rPr>
        <w:tab/>
        <w:t xml:space="preserve">      </w:t>
      </w:r>
    </w:p>
    <w:p w:rsidRDefault="00850928" w:rsidP="00850928" w:rsidR="00850928" w:rsidRPr="00850928">
      <w:pPr>
        <w:spacing w:after="0"/>
        <w:rPr>
          <w:rFonts w:cs="Times New Roman" w:eastAsia="Times New Roman"/>
          <w:lang w:val="en-US"/>
        </w:rPr>
      </w:pPr>
      <w:r w:rsidRPr="00850928">
        <w:rPr>
          <w:rFonts w:cs="Times New Roman" w:eastAsia="Times New Roman"/>
          <w:b/>
          <w:lang w:val="en-US"/>
        </w:rPr>
        <w:t xml:space="preserve">     </w:t>
      </w:r>
      <w:proofErr w:type="spellStart"/>
      <w:proofErr w:type="gramStart"/>
      <w:r w:rsidRPr="00850928">
        <w:rPr>
          <w:rFonts w:cs="Times New Roman" w:eastAsia="Times New Roman"/>
          <w:b/>
          <w:lang w:val="en-US"/>
        </w:rPr>
        <w:t>Sukoišanska</w:t>
      </w:r>
      <w:proofErr w:type="spellEnd"/>
      <w:r w:rsidRPr="00850928">
        <w:rPr>
          <w:rFonts w:cs="Times New Roman" w:eastAsia="Times New Roman"/>
          <w:b/>
          <w:lang w:val="en-US"/>
        </w:rPr>
        <w:t xml:space="preserve"> 6.</w:t>
      </w:r>
      <w:proofErr w:type="gramEnd"/>
      <w:r w:rsidRPr="00850928">
        <w:rPr>
          <w:rFonts w:cs="Times New Roman" w:eastAsia="Times New Roman"/>
          <w:b/>
          <w:lang w:val="en-US"/>
        </w:rPr>
        <w:t xml:space="preserve"> - S P L I T  </w:t>
      </w:r>
      <w:r w:rsidRPr="00850928">
        <w:rPr>
          <w:rFonts w:cs="Times New Roman" w:eastAsia="Times New Roman"/>
          <w:b/>
          <w:lang w:val="en-AU"/>
        </w:rPr>
        <w:t xml:space="preserve">                                                       </w:t>
      </w:r>
      <w:r w:rsidRPr="00850928">
        <w:rPr>
          <w:rFonts w:cs="Times New Roman" w:eastAsia="Times New Roman"/>
          <w:lang w:val="en-US"/>
        </w:rPr>
        <w:t>(Ex: St-34/2014)</w:t>
      </w: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center"/>
        <w:rPr>
          <w:rFonts w:cs="Times New Roman" w:eastAsia="Calibri"/>
          <w:b/>
        </w:rPr>
      </w:pPr>
      <w:r w:rsidRPr="00850928">
        <w:rPr>
          <w:rFonts w:cs="Times New Roman" w:eastAsia="Calibri"/>
          <w:b/>
        </w:rPr>
        <w:t>R E P U B L I K A   H R V A T S K A</w:t>
      </w:r>
    </w:p>
    <w:p w:rsidRDefault="00850928" w:rsidP="00850928" w:rsidR="00850928" w:rsidRPr="00850928">
      <w:pPr>
        <w:spacing w:after="0"/>
        <w:jc w:val="center"/>
        <w:rPr>
          <w:rFonts w:cs="Times New Roman" w:eastAsia="Calibri"/>
        </w:rPr>
      </w:pPr>
    </w:p>
    <w:p w:rsidRDefault="00850928" w:rsidP="00850928" w:rsidR="00850928" w:rsidRPr="00850928">
      <w:pPr>
        <w:spacing w:after="0"/>
        <w:jc w:val="center"/>
        <w:rPr>
          <w:rFonts w:cs="Times New Roman" w:eastAsia="Calibri"/>
        </w:rPr>
      </w:pPr>
    </w:p>
    <w:p w:rsidRDefault="00850928" w:rsidP="00850928" w:rsidR="00850928" w:rsidRPr="00850928">
      <w:pPr>
        <w:spacing w:after="0"/>
        <w:jc w:val="center"/>
        <w:rPr>
          <w:rFonts w:cs="Times New Roman" w:eastAsia="Calibri"/>
          <w:b/>
        </w:rPr>
      </w:pPr>
      <w:r w:rsidRPr="00850928">
        <w:rPr>
          <w:rFonts w:cs="Times New Roman" w:eastAsia="Calibri"/>
          <w:b/>
        </w:rPr>
        <w:t>R J E Š E N J E</w:t>
      </w: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rPr>
      </w:pPr>
      <w:r w:rsidRPr="00850928">
        <w:rPr>
          <w:rFonts w:cs="Times New Roman" w:eastAsia="Calibri"/>
        </w:rPr>
        <w:tab/>
        <w:t xml:space="preserve">Trgovački sud u Splitu, po sudcu Jozi Ćaleti, u stečajnom postupku nad Stečajnom masom bivšega stečajnog Dužnika: GRAFEX, d.o.o., Split, </w:t>
      </w:r>
      <w:proofErr w:type="spellStart"/>
      <w:r w:rsidRPr="00850928">
        <w:rPr>
          <w:rFonts w:cs="Times New Roman" w:eastAsia="Calibri"/>
        </w:rPr>
        <w:t>Orišća</w:t>
      </w:r>
      <w:proofErr w:type="spellEnd"/>
      <w:r w:rsidRPr="00850928">
        <w:rPr>
          <w:rFonts w:cs="Times New Roman" w:eastAsia="Calibri"/>
        </w:rPr>
        <w:t xml:space="preserve"> 11/a.,  OIB: 91798757042,</w:t>
      </w:r>
      <w:r w:rsidRPr="00850928">
        <w:rPr>
          <w:rFonts w:cs="Times New Roman" w:eastAsia="Calibri"/>
          <w:lang w:eastAsia="hr-HR"/>
        </w:rPr>
        <w:t xml:space="preserve"> </w:t>
      </w:r>
      <w:r w:rsidRPr="00850928">
        <w:rPr>
          <w:rFonts w:cs="Times New Roman" w:eastAsia="Calibri"/>
        </w:rPr>
        <w:t xml:space="preserve">kojeg zastupa stečajni upravitelj Zoran Miletić, iz Splita, </w:t>
      </w:r>
      <w:proofErr w:type="spellStart"/>
      <w:r w:rsidRPr="00850928">
        <w:rPr>
          <w:rFonts w:cs="Times New Roman" w:eastAsia="Calibri"/>
        </w:rPr>
        <w:t>Nazorov</w:t>
      </w:r>
      <w:proofErr w:type="spellEnd"/>
      <w:r w:rsidRPr="00850928">
        <w:rPr>
          <w:rFonts w:cs="Times New Roman" w:eastAsia="Calibri"/>
        </w:rPr>
        <w:t xml:space="preserve"> prilaz 1A, (dalje: Dužnik, stečajni Dužnik), odlučujući o prijedlogu za nastavljanje stečajnog postupka kao Stečajne mase iza GRAFEX, d.o.o., u stečaju, 22. svibnja 2018</w:t>
      </w:r>
      <w:r w:rsidRPr="00850928">
        <w:rPr>
          <w:rFonts w:cs="Times New Roman" w:eastAsia="Calibri"/>
          <w:lang w:val="de-DE"/>
        </w:rPr>
        <w:t xml:space="preserve">, </w:t>
      </w:r>
      <w:proofErr w:type="spellStart"/>
      <w:r w:rsidRPr="00850928">
        <w:rPr>
          <w:rFonts w:cs="Times New Roman" w:eastAsia="Calibri"/>
          <w:lang w:val="de-DE"/>
        </w:rPr>
        <w:t>izvanraspravno</w:t>
      </w:r>
      <w:proofErr w:type="spellEnd"/>
      <w:r w:rsidRPr="00850928">
        <w:rPr>
          <w:rFonts w:cs="Times New Roman" w:eastAsia="Calibri"/>
          <w:lang w:val="de-DE"/>
        </w:rPr>
        <w:t>,</w:t>
      </w:r>
    </w:p>
    <w:p w:rsidRDefault="00850928" w:rsidP="00850928" w:rsidR="00850928" w:rsidRPr="00850928">
      <w:pPr>
        <w:spacing w:after="0"/>
        <w:jc w:val="both"/>
        <w:rPr>
          <w:rFonts w:cs="Times New Roman" w:eastAsia="Calibri"/>
        </w:rPr>
      </w:pPr>
    </w:p>
    <w:p w:rsidRDefault="00850928" w:rsidP="00850928" w:rsidR="00850928" w:rsidRPr="00850928">
      <w:pPr>
        <w:spacing w:after="0"/>
        <w:jc w:val="center"/>
        <w:rPr>
          <w:rFonts w:cs="Times New Roman" w:eastAsia="Calibri"/>
        </w:rPr>
      </w:pPr>
      <w:r w:rsidRPr="00850928">
        <w:rPr>
          <w:rFonts w:cs="Times New Roman" w:eastAsia="Calibri"/>
        </w:rPr>
        <w:t>r i j e š i o     j e</w:t>
      </w: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Times New Roman"/>
          <w:lang w:val="en-US"/>
        </w:rPr>
      </w:pPr>
      <w:r w:rsidRPr="00850928">
        <w:rPr>
          <w:rFonts w:cs="Times New Roman" w:eastAsia="Times New Roman"/>
          <w:b/>
          <w:lang w:val="en-US"/>
        </w:rPr>
        <w:t>I/</w:t>
      </w:r>
      <w:r w:rsidRPr="00850928">
        <w:rPr>
          <w:rFonts w:cs="Times New Roman" w:eastAsia="Times New Roman"/>
          <w:lang w:val="en-US"/>
        </w:rPr>
        <w:t xml:space="preserve">   </w:t>
      </w:r>
      <w:proofErr w:type="spellStart"/>
      <w:r w:rsidRPr="00850928">
        <w:rPr>
          <w:rFonts w:cs="Times New Roman" w:eastAsia="Times New Roman"/>
          <w:lang w:val="en-US"/>
        </w:rPr>
        <w:t>Određuje</w:t>
      </w:r>
      <w:proofErr w:type="spellEnd"/>
      <w:r w:rsidRPr="00850928">
        <w:rPr>
          <w:rFonts w:cs="Times New Roman" w:eastAsia="Times New Roman"/>
          <w:lang w:val="en-US"/>
        </w:rPr>
        <w:t xml:space="preserve"> se </w:t>
      </w:r>
      <w:proofErr w:type="spellStart"/>
      <w:r w:rsidRPr="00850928">
        <w:rPr>
          <w:rFonts w:cs="Times New Roman" w:eastAsia="Times New Roman"/>
          <w:lang w:val="en-US"/>
        </w:rPr>
        <w:t>nastavljanje</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postupka</w:t>
      </w:r>
      <w:proofErr w:type="spellEnd"/>
      <w:r w:rsidRPr="00850928">
        <w:rPr>
          <w:rFonts w:cs="Times New Roman" w:eastAsia="Times New Roman"/>
          <w:lang w:val="en-US"/>
        </w:rPr>
        <w:t xml:space="preserve"> </w:t>
      </w:r>
      <w:proofErr w:type="spellStart"/>
      <w:r w:rsidRPr="00850928">
        <w:rPr>
          <w:rFonts w:cs="Times New Roman" w:eastAsia="Times New Roman"/>
          <w:lang w:val="en-US"/>
        </w:rPr>
        <w:t>kao</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Stečajne</w:t>
      </w:r>
      <w:proofErr w:type="spellEnd"/>
      <w:r w:rsidRPr="00850928">
        <w:rPr>
          <w:rFonts w:cs="Times New Roman" w:eastAsia="Times New Roman"/>
          <w:lang w:val="en-US"/>
        </w:rPr>
        <w:t xml:space="preserve"> </w:t>
      </w:r>
      <w:proofErr w:type="spellStart"/>
      <w:r w:rsidRPr="00850928">
        <w:rPr>
          <w:rFonts w:cs="Times New Roman" w:eastAsia="Times New Roman"/>
          <w:lang w:val="en-US"/>
        </w:rPr>
        <w:t>mase</w:t>
      </w:r>
      <w:proofErr w:type="spellEnd"/>
      <w:r w:rsidRPr="00850928">
        <w:rPr>
          <w:rFonts w:cs="Times New Roman" w:eastAsia="Times New Roman"/>
          <w:lang w:val="en-US"/>
        </w:rPr>
        <w:t xml:space="preserve"> </w:t>
      </w:r>
      <w:proofErr w:type="spellStart"/>
      <w:r w:rsidRPr="00850928">
        <w:rPr>
          <w:rFonts w:cs="Times New Roman" w:eastAsia="Times New Roman"/>
          <w:lang w:val="en-US"/>
        </w:rPr>
        <w:t>iza</w:t>
      </w:r>
      <w:proofErr w:type="spellEnd"/>
      <w:r w:rsidRPr="00850928">
        <w:rPr>
          <w:rFonts w:cs="Times New Roman" w:eastAsia="Times New Roman"/>
          <w:lang w:val="en-US"/>
        </w:rPr>
        <w:t xml:space="preserve"> GRAFEX, </w:t>
      </w:r>
      <w:proofErr w:type="spellStart"/>
      <w:r w:rsidRPr="00850928">
        <w:rPr>
          <w:rFonts w:cs="Times New Roman" w:eastAsia="Times New Roman"/>
          <w:lang w:val="en-US"/>
        </w:rPr>
        <w:t>d.o.o</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stečaju</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zaključenome</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stečajnom</w:t>
      </w:r>
      <w:proofErr w:type="spellEnd"/>
      <w:r w:rsidRPr="00850928">
        <w:rPr>
          <w:rFonts w:cs="Times New Roman" w:eastAsia="Times New Roman"/>
          <w:lang w:val="en-US"/>
        </w:rPr>
        <w:t xml:space="preserve"> </w:t>
      </w:r>
      <w:proofErr w:type="spellStart"/>
      <w:r w:rsidRPr="00850928">
        <w:rPr>
          <w:rFonts w:cs="Times New Roman" w:eastAsia="Times New Roman"/>
          <w:lang w:val="en-US"/>
        </w:rPr>
        <w:t>postupku</w:t>
      </w:r>
      <w:proofErr w:type="spellEnd"/>
      <w:r w:rsidRPr="00850928">
        <w:rPr>
          <w:rFonts w:cs="Times New Roman" w:eastAsia="Times New Roman"/>
          <w:lang w:val="en-US"/>
        </w:rPr>
        <w:t xml:space="preserve"> </w:t>
      </w:r>
      <w:proofErr w:type="spellStart"/>
      <w:proofErr w:type="gramStart"/>
      <w:r w:rsidRPr="00850928">
        <w:rPr>
          <w:rFonts w:cs="Times New Roman" w:eastAsia="Times New Roman"/>
          <w:lang w:val="en-US"/>
        </w:rPr>
        <w:t>nad</w:t>
      </w:r>
      <w:proofErr w:type="spellEnd"/>
      <w:proofErr w:type="gramEnd"/>
      <w:r w:rsidRPr="00850928">
        <w:rPr>
          <w:rFonts w:cs="Times New Roman" w:eastAsia="Times New Roman"/>
          <w:lang w:val="en-US"/>
        </w:rPr>
        <w:t xml:space="preserve"> </w:t>
      </w:r>
      <w:proofErr w:type="spellStart"/>
      <w:r w:rsidRPr="00850928">
        <w:rPr>
          <w:rFonts w:cs="Times New Roman" w:eastAsia="Times New Roman"/>
          <w:lang w:val="en-US"/>
        </w:rPr>
        <w:t>bivšim</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stečajnim</w:t>
      </w:r>
      <w:proofErr w:type="spellEnd"/>
      <w:r w:rsidRPr="00850928">
        <w:rPr>
          <w:rFonts w:cs="Times New Roman" w:eastAsia="Times New Roman"/>
          <w:lang w:val="en-US"/>
        </w:rPr>
        <w:t xml:space="preserve"> </w:t>
      </w:r>
      <w:proofErr w:type="spellStart"/>
      <w:r w:rsidRPr="00850928">
        <w:rPr>
          <w:rFonts w:cs="Times New Roman" w:eastAsia="Times New Roman"/>
          <w:lang w:val="en-US"/>
        </w:rPr>
        <w:t>Dužnikom</w:t>
      </w:r>
      <w:proofErr w:type="spellEnd"/>
      <w:r w:rsidRPr="00850928">
        <w:rPr>
          <w:rFonts w:cs="Times New Roman" w:eastAsia="Times New Roman"/>
          <w:lang w:val="en-US"/>
        </w:rPr>
        <w:t xml:space="preserve">: </w:t>
      </w:r>
      <w:r w:rsidRPr="00850928">
        <w:rPr>
          <w:rFonts w:cs="Times New Roman" w:eastAsia="Times New Roman"/>
        </w:rPr>
        <w:t xml:space="preserve">GRAFEX, d.o.o., Split, </w:t>
      </w:r>
      <w:proofErr w:type="spellStart"/>
      <w:r w:rsidRPr="00850928">
        <w:rPr>
          <w:rFonts w:cs="Times New Roman" w:eastAsia="Times New Roman"/>
        </w:rPr>
        <w:t>Orišća</w:t>
      </w:r>
      <w:proofErr w:type="spellEnd"/>
      <w:r w:rsidRPr="00850928">
        <w:rPr>
          <w:rFonts w:cs="Times New Roman" w:eastAsia="Times New Roman"/>
        </w:rPr>
        <w:t xml:space="preserve"> 11/a.</w:t>
      </w:r>
      <w:r w:rsidRPr="00850928">
        <w:rPr>
          <w:rFonts w:cs="Times New Roman" w:eastAsia="Times New Roman"/>
          <w:lang w:val="en-US"/>
        </w:rPr>
        <w:t xml:space="preserve">, OIB: 91798757042. </w:t>
      </w:r>
      <w:proofErr w:type="spellStart"/>
      <w:r w:rsidRPr="00850928">
        <w:rPr>
          <w:rFonts w:cs="Times New Roman" w:eastAsia="Times New Roman"/>
          <w:lang w:val="en-US"/>
        </w:rPr>
        <w:t>Stečajni</w:t>
      </w:r>
      <w:proofErr w:type="spellEnd"/>
      <w:r w:rsidRPr="00850928">
        <w:rPr>
          <w:rFonts w:cs="Times New Roman" w:eastAsia="Times New Roman"/>
          <w:lang w:val="en-US"/>
        </w:rPr>
        <w:t xml:space="preserve"> </w:t>
      </w:r>
      <w:proofErr w:type="spellStart"/>
      <w:r w:rsidRPr="00850928">
        <w:rPr>
          <w:rFonts w:cs="Times New Roman" w:eastAsia="Times New Roman"/>
          <w:lang w:val="en-US"/>
        </w:rPr>
        <w:t>postupak</w:t>
      </w:r>
      <w:proofErr w:type="spellEnd"/>
      <w:r w:rsidRPr="00850928">
        <w:rPr>
          <w:rFonts w:cs="Times New Roman" w:eastAsia="Times New Roman"/>
          <w:lang w:val="en-US"/>
        </w:rPr>
        <w:t xml:space="preserve"> se </w:t>
      </w:r>
      <w:proofErr w:type="spellStart"/>
      <w:r w:rsidRPr="00850928">
        <w:rPr>
          <w:rFonts w:cs="Times New Roman" w:eastAsia="Times New Roman"/>
          <w:lang w:val="en-US"/>
        </w:rPr>
        <w:t>nastavlja</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odnosu</w:t>
      </w:r>
      <w:proofErr w:type="spellEnd"/>
      <w:r w:rsidRPr="00850928">
        <w:rPr>
          <w:rFonts w:cs="Times New Roman" w:eastAsia="Times New Roman"/>
          <w:lang w:val="en-US"/>
        </w:rPr>
        <w:t xml:space="preserve"> </w:t>
      </w:r>
      <w:proofErr w:type="spellStart"/>
      <w:proofErr w:type="gramStart"/>
      <w:r w:rsidRPr="00850928">
        <w:rPr>
          <w:rFonts w:cs="Times New Roman" w:eastAsia="Times New Roman"/>
          <w:lang w:val="en-US"/>
        </w:rPr>
        <w:t>na</w:t>
      </w:r>
      <w:proofErr w:type="spellEnd"/>
      <w:proofErr w:type="gramEnd"/>
      <w:r w:rsidRPr="00850928">
        <w:rPr>
          <w:rFonts w:cs="Times New Roman" w:eastAsia="Times New Roman"/>
          <w:lang w:val="en-US"/>
        </w:rPr>
        <w:t xml:space="preserve"> </w:t>
      </w:r>
      <w:proofErr w:type="spellStart"/>
      <w:r w:rsidRPr="00850928">
        <w:rPr>
          <w:rFonts w:cs="Times New Roman" w:eastAsia="Times New Roman"/>
          <w:lang w:val="en-US"/>
        </w:rPr>
        <w:t>stečajnu</w:t>
      </w:r>
      <w:proofErr w:type="spellEnd"/>
      <w:r w:rsidRPr="00850928">
        <w:rPr>
          <w:rFonts w:cs="Times New Roman" w:eastAsia="Times New Roman"/>
          <w:lang w:val="en-US"/>
        </w:rPr>
        <w:t xml:space="preserve"> </w:t>
      </w:r>
      <w:proofErr w:type="spellStart"/>
      <w:r w:rsidRPr="00850928">
        <w:rPr>
          <w:rFonts w:cs="Times New Roman" w:eastAsia="Times New Roman"/>
          <w:lang w:val="en-US"/>
        </w:rPr>
        <w:t>masu</w:t>
      </w:r>
      <w:proofErr w:type="spellEnd"/>
      <w:r w:rsidRPr="00850928">
        <w:rPr>
          <w:rFonts w:cs="Times New Roman" w:eastAsia="Times New Roman"/>
          <w:lang w:val="en-US"/>
        </w:rPr>
        <w:t xml:space="preserve"> </w:t>
      </w:r>
      <w:proofErr w:type="spellStart"/>
      <w:r w:rsidRPr="00850928">
        <w:rPr>
          <w:rFonts w:cs="Times New Roman" w:eastAsia="Times New Roman"/>
          <w:lang w:val="en-US"/>
        </w:rPr>
        <w:t>i</w:t>
      </w:r>
      <w:proofErr w:type="spellEnd"/>
      <w:r w:rsidRPr="00850928">
        <w:rPr>
          <w:rFonts w:cs="Times New Roman" w:eastAsia="Times New Roman"/>
          <w:lang w:val="en-US"/>
        </w:rPr>
        <w:t xml:space="preserve"> pod </w:t>
      </w:r>
      <w:proofErr w:type="spellStart"/>
      <w:r w:rsidRPr="00850928">
        <w:rPr>
          <w:rFonts w:cs="Times New Roman" w:eastAsia="Times New Roman"/>
          <w:lang w:val="en-US"/>
        </w:rPr>
        <w:t>ovom</w:t>
      </w:r>
      <w:proofErr w:type="spellEnd"/>
      <w:r w:rsidRPr="00850928">
        <w:rPr>
          <w:rFonts w:cs="Times New Roman" w:eastAsia="Times New Roman"/>
          <w:lang w:val="en-US"/>
        </w:rPr>
        <w:t xml:space="preserve"> </w:t>
      </w:r>
      <w:proofErr w:type="spellStart"/>
      <w:r w:rsidRPr="00850928">
        <w:rPr>
          <w:rFonts w:cs="Times New Roman" w:eastAsia="Times New Roman"/>
          <w:lang w:val="en-US"/>
        </w:rPr>
        <w:t>tvrtkom</w:t>
      </w:r>
      <w:proofErr w:type="spellEnd"/>
      <w:r w:rsidRPr="00850928">
        <w:rPr>
          <w:rFonts w:cs="Times New Roman" w:eastAsia="Times New Roman"/>
          <w:lang w:val="en-US"/>
        </w:rPr>
        <w:t>/</w:t>
      </w:r>
      <w:proofErr w:type="spellStart"/>
      <w:r w:rsidRPr="00850928">
        <w:rPr>
          <w:rFonts w:cs="Times New Roman" w:eastAsia="Times New Roman"/>
          <w:lang w:val="en-US"/>
        </w:rPr>
        <w:t>nazivom</w:t>
      </w:r>
      <w:proofErr w:type="spellEnd"/>
      <w:r w:rsidRPr="00850928">
        <w:rPr>
          <w:rFonts w:cs="Times New Roman" w:eastAsia="Times New Roman"/>
          <w:lang w:val="en-US"/>
        </w:rPr>
        <w:t>: „</w:t>
      </w:r>
      <w:proofErr w:type="spellStart"/>
      <w:r w:rsidRPr="00850928">
        <w:rPr>
          <w:rFonts w:cs="Times New Roman" w:eastAsia="Times New Roman"/>
          <w:lang w:val="en-US"/>
        </w:rPr>
        <w:t>Stečajna</w:t>
      </w:r>
      <w:proofErr w:type="spellEnd"/>
      <w:r w:rsidRPr="00850928">
        <w:rPr>
          <w:rFonts w:cs="Times New Roman" w:eastAsia="Times New Roman"/>
          <w:lang w:val="en-US"/>
        </w:rPr>
        <w:t xml:space="preserve"> masa </w:t>
      </w:r>
      <w:proofErr w:type="spellStart"/>
      <w:r w:rsidRPr="00850928">
        <w:rPr>
          <w:rFonts w:cs="Times New Roman" w:eastAsia="Times New Roman"/>
          <w:lang w:val="en-US"/>
        </w:rPr>
        <w:t>iza</w:t>
      </w:r>
      <w:proofErr w:type="spellEnd"/>
      <w:r w:rsidRPr="00850928">
        <w:rPr>
          <w:rFonts w:cs="Times New Roman" w:eastAsia="Times New Roman"/>
          <w:lang w:val="en-US"/>
        </w:rPr>
        <w:t xml:space="preserve"> </w:t>
      </w:r>
      <w:r w:rsidRPr="00850928">
        <w:rPr>
          <w:rFonts w:cs="Times New Roman" w:eastAsia="Times New Roman"/>
        </w:rPr>
        <w:t>GRAFEX, d.o.o., u stečaju“.</w:t>
      </w:r>
    </w:p>
    <w:p w:rsidRDefault="00850928" w:rsidP="00850928" w:rsidR="00850928" w:rsidRPr="00850928">
      <w:pPr>
        <w:spacing w:after="0"/>
        <w:jc w:val="both"/>
        <w:rPr>
          <w:rFonts w:cs="Times New Roman" w:eastAsia="Calibri"/>
        </w:rPr>
      </w:pPr>
      <w:r w:rsidRPr="00850928">
        <w:rPr>
          <w:rFonts w:cs="Times New Roman" w:eastAsia="Calibri"/>
          <w:b/>
          <w:bCs/>
        </w:rPr>
        <w:t>II/</w:t>
      </w:r>
      <w:r w:rsidRPr="00850928">
        <w:rPr>
          <w:rFonts w:cs="Times New Roman" w:eastAsia="Calibri"/>
        </w:rPr>
        <w:t xml:space="preserve"> Za stečajnog se upravitelja imenuje dosadašnji stečajni upravitelj Zoran Miletić, iz Splita, </w:t>
      </w:r>
      <w:proofErr w:type="spellStart"/>
      <w:r w:rsidRPr="00850928">
        <w:rPr>
          <w:rFonts w:cs="Times New Roman" w:eastAsia="Calibri"/>
        </w:rPr>
        <w:t>Nazorov</w:t>
      </w:r>
      <w:proofErr w:type="spellEnd"/>
      <w:r w:rsidRPr="00850928">
        <w:rPr>
          <w:rFonts w:cs="Times New Roman" w:eastAsia="Calibri"/>
        </w:rPr>
        <w:t xml:space="preserve"> prilaz 1A, OIB: </w:t>
      </w:r>
      <w:r w:rsidRPr="00850928">
        <w:rPr>
          <w:rFonts w:cs="Times New Roman" w:eastAsia="Calibri"/>
          <w:lang w:eastAsia="hr-HR"/>
        </w:rPr>
        <w:t>73025684607</w:t>
      </w:r>
      <w:r w:rsidRPr="00850928">
        <w:rPr>
          <w:rFonts w:cs="Times New Roman" w:eastAsia="Calibri"/>
        </w:rPr>
        <w:t>.</w:t>
      </w:r>
    </w:p>
    <w:p w:rsidRDefault="00850928" w:rsidP="00850928" w:rsidR="00850928" w:rsidRPr="00850928">
      <w:pPr>
        <w:spacing w:after="0"/>
        <w:jc w:val="both"/>
        <w:rPr>
          <w:rFonts w:cs="Times New Roman" w:eastAsia="Calibri"/>
        </w:rPr>
      </w:pPr>
      <w:r w:rsidRPr="00850928">
        <w:rPr>
          <w:rFonts w:cs="Times New Roman" w:eastAsia="Calibri"/>
          <w:b/>
        </w:rPr>
        <w:t>III/</w:t>
      </w:r>
      <w:r w:rsidRPr="00850928">
        <w:rPr>
          <w:rFonts w:cs="Times New Roman" w:eastAsia="Calibri"/>
        </w:rPr>
        <w:t xml:space="preserve">  Sjedište Stečajne mase iz točke I/ ovog Rješenja je na adresi stečajnog upravitelja Zorana Miletića: Split, </w:t>
      </w:r>
      <w:proofErr w:type="spellStart"/>
      <w:r w:rsidRPr="00850928">
        <w:rPr>
          <w:rFonts w:cs="Times New Roman" w:eastAsia="Calibri"/>
        </w:rPr>
        <w:t>Nazorov</w:t>
      </w:r>
      <w:proofErr w:type="spellEnd"/>
      <w:r w:rsidRPr="00850928">
        <w:rPr>
          <w:rFonts w:cs="Times New Roman" w:eastAsia="Calibri"/>
        </w:rPr>
        <w:t xml:space="preserve"> prilaz 1A. </w:t>
      </w:r>
    </w:p>
    <w:p w:rsidRDefault="00850928" w:rsidP="00850928" w:rsidR="00850928" w:rsidRPr="00850928">
      <w:pPr>
        <w:spacing w:after="0"/>
        <w:jc w:val="both"/>
        <w:rPr>
          <w:rFonts w:cs="Times New Roman" w:eastAsia="Calibri"/>
          <w:b/>
          <w:bCs/>
        </w:rPr>
      </w:pPr>
      <w:r w:rsidRPr="00850928">
        <w:rPr>
          <w:rFonts w:cs="Times New Roman" w:eastAsia="Calibri"/>
          <w:b/>
          <w:bCs/>
        </w:rPr>
        <w:t>IV/</w:t>
      </w:r>
      <w:r w:rsidRPr="00850928">
        <w:rPr>
          <w:rFonts w:cs="Times New Roman" w:eastAsia="Calibri"/>
        </w:rPr>
        <w:t xml:space="preserve"> Određuje se upis Stečajne mase iz ovog Rješenja u sudski registar sa svim podatcima iz članka 438, Stečajnog zakona (</w:t>
      </w:r>
      <w:r w:rsidRPr="00850928">
        <w:rPr>
          <w:rFonts w:cs="Times New Roman" w:eastAsia="Calibri"/>
          <w:i/>
        </w:rPr>
        <w:t>Narodne novine</w:t>
      </w:r>
      <w:r w:rsidRPr="00850928">
        <w:rPr>
          <w:rFonts w:cs="Times New Roman" w:eastAsia="Calibri"/>
        </w:rPr>
        <w:t>, br.: 71/15. i 104/17), što će Registarski odjel ovog Suda provesti po službenoj dužnosti a nakon pravomoćnosti ovog Rješenja.</w:t>
      </w:r>
    </w:p>
    <w:p w:rsidRDefault="00850928" w:rsidP="00850928" w:rsidR="00850928" w:rsidRPr="00850928">
      <w:pPr>
        <w:spacing w:after="0"/>
        <w:jc w:val="both"/>
        <w:rPr>
          <w:rFonts w:cs="Times New Roman" w:eastAsia="Calibri"/>
        </w:rPr>
      </w:pPr>
      <w:r w:rsidRPr="00850928">
        <w:rPr>
          <w:rFonts w:cs="Times New Roman" w:eastAsia="Calibri"/>
          <w:b/>
          <w:bCs/>
        </w:rPr>
        <w:t>V/</w:t>
      </w:r>
      <w:r w:rsidRPr="00850928">
        <w:rPr>
          <w:rFonts w:cs="Times New Roman" w:eastAsia="Calibri"/>
        </w:rPr>
        <w:t xml:space="preserve">  Ovo će se Rješenje objaviti na mrežnoj stranici e-Oglasna ploča sudova.</w:t>
      </w:r>
    </w:p>
    <w:p w:rsidRDefault="00850928" w:rsidP="00850928" w:rsidR="00850928" w:rsidRPr="00850928">
      <w:pPr>
        <w:spacing w:after="0"/>
        <w:jc w:val="both"/>
        <w:rPr>
          <w:rFonts w:cs="Times New Roman" w:eastAsia="Calibri"/>
        </w:rPr>
      </w:pPr>
    </w:p>
    <w:p w:rsidRDefault="00850928" w:rsidP="00850928" w:rsidR="00850928" w:rsidRPr="00850928">
      <w:pPr>
        <w:spacing w:after="0"/>
        <w:jc w:val="center"/>
        <w:rPr>
          <w:rFonts w:cs="Times New Roman" w:eastAsia="Calibri"/>
        </w:rPr>
      </w:pPr>
      <w:r w:rsidRPr="00850928">
        <w:rPr>
          <w:rFonts w:cs="Times New Roman" w:eastAsia="Calibri"/>
        </w:rPr>
        <w:t>Obrazloženje</w:t>
      </w: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Times New Roman"/>
          <w:lang w:val="en-US"/>
        </w:rPr>
      </w:pPr>
      <w:r w:rsidRPr="00850928">
        <w:rPr>
          <w:rFonts w:cs="Times New Roman" w:eastAsia="Times New Roman"/>
          <w:lang w:val="de-DE"/>
        </w:rPr>
        <w:tab/>
      </w:r>
      <w:r w:rsidRPr="00850928">
        <w:rPr>
          <w:rFonts w:cs="Times New Roman" w:eastAsia="Times New Roman"/>
          <w:b/>
          <w:lang w:val="de-DE"/>
        </w:rPr>
        <w:t>1.</w:t>
      </w:r>
      <w:r w:rsidRPr="00850928">
        <w:rPr>
          <w:rFonts w:cs="Times New Roman" w:eastAsia="Times New Roman"/>
          <w:lang w:val="en-US"/>
        </w:rPr>
        <w:t xml:space="preserve"> </w:t>
      </w:r>
      <w:proofErr w:type="spellStart"/>
      <w:r w:rsidRPr="00850928">
        <w:rPr>
          <w:rFonts w:cs="Times New Roman" w:eastAsia="Times New Roman"/>
          <w:lang w:val="en-US"/>
        </w:rPr>
        <w:t>Rješenjem</w:t>
      </w:r>
      <w:proofErr w:type="spellEnd"/>
      <w:r w:rsidRPr="00850928">
        <w:rPr>
          <w:rFonts w:cs="Times New Roman" w:eastAsia="Times New Roman"/>
          <w:lang w:val="en-US"/>
        </w:rPr>
        <w:t xml:space="preserve"> </w:t>
      </w:r>
      <w:proofErr w:type="spellStart"/>
      <w:r w:rsidRPr="00850928">
        <w:rPr>
          <w:rFonts w:cs="Times New Roman" w:eastAsia="Times New Roman"/>
          <w:lang w:val="en-US"/>
        </w:rPr>
        <w:t>ovog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Suda</w:t>
      </w:r>
      <w:proofErr w:type="spellEnd"/>
      <w:r w:rsidRPr="00850928">
        <w:rPr>
          <w:rFonts w:cs="Times New Roman" w:eastAsia="Times New Roman"/>
          <w:lang w:val="en-US"/>
        </w:rPr>
        <w:t xml:space="preserve"> od 14. </w:t>
      </w:r>
      <w:proofErr w:type="spellStart"/>
      <w:r w:rsidRPr="00850928">
        <w:rPr>
          <w:rFonts w:cs="Times New Roman" w:eastAsia="Times New Roman"/>
          <w:lang w:val="en-US"/>
        </w:rPr>
        <w:t>ožujka</w:t>
      </w:r>
      <w:proofErr w:type="spellEnd"/>
      <w:r w:rsidRPr="00850928">
        <w:rPr>
          <w:rFonts w:cs="Times New Roman" w:eastAsia="Times New Roman"/>
          <w:lang w:val="en-US"/>
        </w:rPr>
        <w:t xml:space="preserve"> 2016, </w:t>
      </w:r>
      <w:proofErr w:type="spellStart"/>
      <w:r w:rsidRPr="00850928">
        <w:rPr>
          <w:rFonts w:cs="Times New Roman" w:eastAsia="Times New Roman"/>
          <w:lang w:val="en-US"/>
        </w:rPr>
        <w:t>broj</w:t>
      </w:r>
      <w:proofErr w:type="spellEnd"/>
      <w:r w:rsidRPr="00850928">
        <w:rPr>
          <w:rFonts w:cs="Times New Roman" w:eastAsia="Times New Roman"/>
          <w:lang w:val="en-US"/>
        </w:rPr>
        <w:t xml:space="preserve">: 14. St-34/2014, </w:t>
      </w:r>
      <w:proofErr w:type="spellStart"/>
      <w:r w:rsidRPr="00850928">
        <w:rPr>
          <w:rFonts w:cs="Times New Roman" w:eastAsia="Times New Roman"/>
          <w:lang w:val="en-US"/>
        </w:rPr>
        <w:t>obustavljen</w:t>
      </w:r>
      <w:proofErr w:type="spellEnd"/>
      <w:r w:rsidRPr="00850928">
        <w:rPr>
          <w:rFonts w:cs="Times New Roman" w:eastAsia="Times New Roman"/>
          <w:lang w:val="en-US"/>
        </w:rPr>
        <w:t xml:space="preserve"> je </w:t>
      </w:r>
      <w:proofErr w:type="spellStart"/>
      <w:r w:rsidRPr="00850928">
        <w:rPr>
          <w:rFonts w:cs="Times New Roman" w:eastAsia="Times New Roman"/>
          <w:lang w:val="en-US"/>
        </w:rPr>
        <w:t>i</w:t>
      </w:r>
      <w:proofErr w:type="spellEnd"/>
      <w:r w:rsidRPr="00850928">
        <w:rPr>
          <w:rFonts w:cs="Times New Roman" w:eastAsia="Times New Roman"/>
          <w:lang w:val="en-US"/>
        </w:rPr>
        <w:t xml:space="preserve"> </w:t>
      </w:r>
      <w:proofErr w:type="spellStart"/>
      <w:r w:rsidRPr="00850928">
        <w:rPr>
          <w:rFonts w:cs="Times New Roman" w:eastAsia="Times New Roman"/>
          <w:lang w:val="en-US"/>
        </w:rPr>
        <w:t>zaključen</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stečajni</w:t>
      </w:r>
      <w:proofErr w:type="spellEnd"/>
      <w:r w:rsidRPr="00850928">
        <w:rPr>
          <w:rFonts w:cs="Times New Roman" w:eastAsia="Times New Roman"/>
          <w:lang w:val="en-US"/>
        </w:rPr>
        <w:t xml:space="preserve"> </w:t>
      </w:r>
      <w:proofErr w:type="spellStart"/>
      <w:r w:rsidRPr="00850928">
        <w:rPr>
          <w:rFonts w:cs="Times New Roman" w:eastAsia="Times New Roman"/>
          <w:lang w:val="en-US"/>
        </w:rPr>
        <w:t>postupak</w:t>
      </w:r>
      <w:proofErr w:type="spellEnd"/>
      <w:r w:rsidRPr="00850928">
        <w:rPr>
          <w:rFonts w:cs="Times New Roman" w:eastAsia="Times New Roman"/>
          <w:lang w:val="en-US"/>
        </w:rPr>
        <w:t xml:space="preserve"> </w:t>
      </w:r>
      <w:proofErr w:type="spellStart"/>
      <w:r w:rsidRPr="00850928">
        <w:rPr>
          <w:rFonts w:cs="Times New Roman" w:eastAsia="Times New Roman"/>
          <w:lang w:val="en-US"/>
        </w:rPr>
        <w:t>nad</w:t>
      </w:r>
      <w:proofErr w:type="spellEnd"/>
      <w:r w:rsidRPr="00850928">
        <w:rPr>
          <w:rFonts w:cs="Times New Roman" w:eastAsia="Times New Roman"/>
          <w:lang w:val="en-US"/>
        </w:rPr>
        <w:t xml:space="preserve"> </w:t>
      </w:r>
      <w:proofErr w:type="spellStart"/>
      <w:r w:rsidRPr="00850928">
        <w:rPr>
          <w:rFonts w:cs="Times New Roman" w:eastAsia="Times New Roman"/>
          <w:lang w:val="en-US"/>
        </w:rPr>
        <w:t>bivšim</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stečajnim</w:t>
      </w:r>
      <w:proofErr w:type="spellEnd"/>
      <w:r w:rsidRPr="00850928">
        <w:rPr>
          <w:rFonts w:cs="Times New Roman" w:eastAsia="Times New Roman"/>
          <w:lang w:val="en-US"/>
        </w:rPr>
        <w:t xml:space="preserve"> </w:t>
      </w:r>
      <w:proofErr w:type="spellStart"/>
      <w:r w:rsidRPr="00850928">
        <w:rPr>
          <w:rFonts w:cs="Times New Roman" w:eastAsia="Times New Roman"/>
          <w:lang w:val="en-US"/>
        </w:rPr>
        <w:t>Dužnikom</w:t>
      </w:r>
      <w:proofErr w:type="spellEnd"/>
      <w:r w:rsidRPr="00850928">
        <w:rPr>
          <w:rFonts w:cs="Times New Roman" w:eastAsia="Times New Roman"/>
          <w:lang w:val="en-US"/>
        </w:rPr>
        <w:t xml:space="preserve"> GRAFEX, </w:t>
      </w:r>
      <w:proofErr w:type="spellStart"/>
      <w:r w:rsidRPr="00850928">
        <w:rPr>
          <w:rFonts w:cs="Times New Roman" w:eastAsia="Times New Roman"/>
          <w:lang w:val="en-US"/>
        </w:rPr>
        <w:t>d.o.o</w:t>
      </w:r>
      <w:proofErr w:type="spellEnd"/>
      <w:r w:rsidRPr="00850928">
        <w:rPr>
          <w:rFonts w:cs="Times New Roman" w:eastAsia="Times New Roman"/>
          <w:lang w:val="en-US"/>
        </w:rPr>
        <w:t xml:space="preserve">., Split, </w:t>
      </w:r>
    </w:p>
    <w:p w:rsidRDefault="00850928" w:rsidP="00850928" w:rsidR="00850928">
      <w:pPr>
        <w:spacing w:after="0"/>
        <w:jc w:val="both"/>
        <w:rPr>
          <w:rFonts w:cs="Times New Roman" w:eastAsia="Times New Roman"/>
          <w:lang w:val="en-US"/>
        </w:rPr>
      </w:pPr>
    </w:p>
    <w:p w:rsidRDefault="00850928" w:rsidP="00850928" w:rsidR="00850928">
      <w:pPr>
        <w:spacing w:after="0"/>
        <w:jc w:val="both"/>
        <w:rPr>
          <w:rFonts w:cs="Times New Roman" w:eastAsia="Times New Roman"/>
          <w:lang w:val="en-US"/>
        </w:rPr>
      </w:pPr>
    </w:p>
    <w:p w:rsidRDefault="00850928" w:rsidP="00850928" w:rsidR="00850928">
      <w:pPr>
        <w:spacing w:after="0"/>
        <w:jc w:val="both"/>
        <w:rPr>
          <w:rFonts w:cs="Times New Roman" w:eastAsia="Times New Roman"/>
          <w:lang w:val="en-US"/>
        </w:rPr>
      </w:pPr>
    </w:p>
    <w:p w:rsidRDefault="00850928" w:rsidP="00850928" w:rsidR="00850928">
      <w:pPr>
        <w:spacing w:after="0"/>
        <w:jc w:val="both"/>
        <w:rPr>
          <w:rFonts w:cs="Times New Roman" w:eastAsia="Times New Roman"/>
          <w:lang w:val="en-US"/>
        </w:rPr>
      </w:pPr>
    </w:p>
    <w:p w:rsidRDefault="00850928" w:rsidP="00850928" w:rsidR="00850928" w:rsidRPr="00850928">
      <w:pPr>
        <w:spacing w:after="0"/>
        <w:jc w:val="both"/>
        <w:rPr>
          <w:rFonts w:cs="Times New Roman" w:eastAsia="Times New Roman"/>
          <w:lang w:val="en-US"/>
        </w:rPr>
      </w:pPr>
    </w:p>
    <w:p w:rsidRDefault="00850928" w:rsidP="00850928" w:rsidR="00850928" w:rsidRPr="00850928">
      <w:pPr>
        <w:spacing w:after="0"/>
        <w:jc w:val="both"/>
        <w:rPr>
          <w:rFonts w:cs="Times New Roman" w:eastAsia="Times New Roman"/>
          <w:lang w:val="en-US"/>
        </w:rPr>
      </w:pPr>
    </w:p>
    <w:p w:rsidRDefault="00850928" w:rsidP="00850928" w:rsidR="00850928" w:rsidRPr="00850928">
      <w:pPr>
        <w:spacing w:after="0"/>
        <w:jc w:val="both"/>
        <w:rPr>
          <w:rFonts w:cs="Times New Roman" w:eastAsia="Calibri"/>
          <w:b/>
        </w:rPr>
      </w:pPr>
      <w:r w:rsidRPr="00850928">
        <w:rPr>
          <w:rFonts w:cs="Times New Roman" w:eastAsia="Calibri"/>
        </w:rPr>
        <w:lastRenderedPageBreak/>
        <w:t xml:space="preserve">                                                                    </w:t>
      </w:r>
      <w:r w:rsidRPr="00850928">
        <w:rPr>
          <w:rFonts w:cs="Times New Roman" w:eastAsia="Calibri"/>
          <w:b/>
        </w:rPr>
        <w:t>- 2 -</w:t>
      </w:r>
      <w:r w:rsidRPr="00850928">
        <w:rPr>
          <w:rFonts w:cs="Times New Roman" w:eastAsia="Calibri"/>
        </w:rPr>
        <w:t xml:space="preserve">                           </w:t>
      </w:r>
      <w:r w:rsidRPr="00850928">
        <w:rPr>
          <w:rFonts w:cs="Times New Roman" w:eastAsia="Calibri"/>
          <w:b/>
        </w:rPr>
        <w:t xml:space="preserve">Broj: </w:t>
      </w:r>
      <w:r w:rsidRPr="00850928">
        <w:rPr>
          <w:rFonts w:cs="Times New Roman" w:eastAsia="Calibri"/>
          <w:b/>
          <w:bCs/>
        </w:rPr>
        <w:t>14. St-61/2018.</w:t>
      </w:r>
      <w:r w:rsidRPr="00850928">
        <w:rPr>
          <w:rFonts w:cs="Times New Roman" w:eastAsia="Calibri"/>
          <w:b/>
        </w:rPr>
        <w:t xml:space="preserve"> </w:t>
      </w:r>
    </w:p>
    <w:p w:rsidRDefault="00850928" w:rsidP="00850928" w:rsidR="00850928" w:rsidRPr="00850928">
      <w:pPr>
        <w:spacing w:after="0"/>
        <w:jc w:val="both"/>
        <w:rPr>
          <w:rFonts w:cs="Times New Roman" w:eastAsia="Calibri"/>
        </w:rPr>
      </w:pPr>
      <w:r w:rsidRPr="00850928">
        <w:rPr>
          <w:rFonts w:cs="Times New Roman" w:eastAsia="Calibri"/>
          <w:b/>
        </w:rPr>
        <w:t xml:space="preserve">                                                                                                          </w:t>
      </w:r>
      <w:r w:rsidRPr="00850928">
        <w:rPr>
          <w:rFonts w:cs="Times New Roman" w:eastAsia="Calibri"/>
        </w:rPr>
        <w:t>(Ex: St-34/2014).</w:t>
      </w:r>
    </w:p>
    <w:p w:rsidRDefault="00850928" w:rsidP="00850928" w:rsidR="00850928" w:rsidRPr="00850928">
      <w:pPr>
        <w:spacing w:after="0"/>
        <w:jc w:val="both"/>
        <w:rPr>
          <w:rFonts w:cs="Times New Roman" w:eastAsia="Times New Roman"/>
          <w:lang w:val="en-US"/>
        </w:rPr>
      </w:pPr>
    </w:p>
    <w:p w:rsidRDefault="00850928" w:rsidP="00850928" w:rsidR="00850928" w:rsidRPr="00850928">
      <w:pPr>
        <w:spacing w:after="0"/>
        <w:jc w:val="both"/>
        <w:rPr>
          <w:rFonts w:cs="Times New Roman" w:eastAsia="Times New Roman"/>
          <w:lang w:val="en-US"/>
        </w:rPr>
      </w:pPr>
    </w:p>
    <w:p w:rsidRDefault="00850928" w:rsidP="00850928" w:rsidR="00850928" w:rsidRPr="00850928">
      <w:pPr>
        <w:spacing w:after="0"/>
        <w:jc w:val="both"/>
        <w:rPr>
          <w:rFonts w:cs="Times New Roman" w:eastAsia="Times New Roman"/>
          <w:lang w:val="en-US"/>
        </w:rPr>
      </w:pPr>
    </w:p>
    <w:p w:rsidRDefault="00850928" w:rsidP="00850928" w:rsidR="00850928" w:rsidRPr="00850928">
      <w:pPr>
        <w:spacing w:after="0"/>
        <w:jc w:val="both"/>
        <w:rPr>
          <w:rFonts w:cs="Times New Roman" w:eastAsia="Times New Roman"/>
          <w:lang w:val="en-US"/>
        </w:rPr>
      </w:pPr>
    </w:p>
    <w:p w:rsidRDefault="00850928" w:rsidP="00850928" w:rsidR="00850928" w:rsidRPr="00850928">
      <w:pPr>
        <w:spacing w:after="0"/>
        <w:jc w:val="both"/>
        <w:rPr>
          <w:rFonts w:cs="Times New Roman" w:eastAsia="Times New Roman"/>
          <w:lang w:val="en-US"/>
        </w:rPr>
      </w:pPr>
      <w:proofErr w:type="spellStart"/>
      <w:r w:rsidRPr="00850928">
        <w:rPr>
          <w:rFonts w:cs="Times New Roman" w:eastAsia="Times New Roman"/>
          <w:lang w:val="en-US"/>
        </w:rPr>
        <w:t>Orišća</w:t>
      </w:r>
      <w:proofErr w:type="spellEnd"/>
      <w:r w:rsidRPr="00850928">
        <w:rPr>
          <w:rFonts w:cs="Times New Roman" w:eastAsia="Times New Roman"/>
          <w:lang w:val="en-US"/>
        </w:rPr>
        <w:t xml:space="preserve"> 11/a.</w:t>
      </w:r>
      <w:proofErr w:type="gramStart"/>
      <w:r w:rsidRPr="00850928">
        <w:rPr>
          <w:rFonts w:cs="Times New Roman" w:eastAsia="Times New Roman"/>
          <w:lang w:val="en-US"/>
        </w:rPr>
        <w:t>,  OIB</w:t>
      </w:r>
      <w:proofErr w:type="gramEnd"/>
      <w:r w:rsidRPr="00850928">
        <w:rPr>
          <w:rFonts w:cs="Times New Roman" w:eastAsia="Times New Roman"/>
          <w:lang w:val="en-US"/>
        </w:rPr>
        <w:t xml:space="preserve">: 91798757042. </w:t>
      </w:r>
      <w:proofErr w:type="spellStart"/>
      <w:r w:rsidRPr="00850928">
        <w:rPr>
          <w:rFonts w:cs="Times New Roman" w:eastAsia="Times New Roman"/>
          <w:lang w:val="en-US"/>
        </w:rPr>
        <w:t>Temeljem</w:t>
      </w:r>
      <w:proofErr w:type="spellEnd"/>
      <w:r w:rsidRPr="00850928">
        <w:rPr>
          <w:rFonts w:cs="Times New Roman" w:eastAsia="Times New Roman"/>
          <w:lang w:val="en-US"/>
        </w:rPr>
        <w:t xml:space="preserve"> tog </w:t>
      </w:r>
      <w:proofErr w:type="spellStart"/>
      <w:r w:rsidRPr="00850928">
        <w:rPr>
          <w:rFonts w:cs="Times New Roman" w:eastAsia="Times New Roman"/>
          <w:lang w:val="en-US"/>
        </w:rPr>
        <w:t>Rješenja</w:t>
      </w:r>
      <w:proofErr w:type="spellEnd"/>
      <w:r w:rsidRPr="00850928">
        <w:rPr>
          <w:rFonts w:cs="Times New Roman" w:eastAsia="Times New Roman"/>
          <w:lang w:val="en-US"/>
        </w:rPr>
        <w:t xml:space="preserve"> je </w:t>
      </w:r>
      <w:proofErr w:type="spellStart"/>
      <w:r w:rsidRPr="00850928">
        <w:rPr>
          <w:rFonts w:cs="Times New Roman" w:eastAsia="Times New Roman"/>
          <w:lang w:val="en-US"/>
        </w:rPr>
        <w:t>isti</w:t>
      </w:r>
      <w:proofErr w:type="spellEnd"/>
      <w:r w:rsidRPr="00850928">
        <w:rPr>
          <w:rFonts w:cs="Times New Roman" w:eastAsia="Times New Roman"/>
          <w:lang w:val="en-US"/>
        </w:rPr>
        <w:t xml:space="preserve"> </w:t>
      </w:r>
      <w:proofErr w:type="spellStart"/>
      <w:r w:rsidRPr="00850928">
        <w:rPr>
          <w:rFonts w:cs="Times New Roman" w:eastAsia="Times New Roman"/>
          <w:lang w:val="en-US"/>
        </w:rPr>
        <w:t>bivši</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stečajni</w:t>
      </w:r>
      <w:proofErr w:type="spellEnd"/>
      <w:r w:rsidRPr="00850928">
        <w:rPr>
          <w:rFonts w:cs="Times New Roman" w:eastAsia="Times New Roman"/>
          <w:lang w:val="en-US"/>
        </w:rPr>
        <w:t xml:space="preserve"> </w:t>
      </w:r>
      <w:proofErr w:type="spellStart"/>
      <w:r w:rsidRPr="00850928">
        <w:rPr>
          <w:rFonts w:cs="Times New Roman" w:eastAsia="Times New Roman"/>
          <w:lang w:val="en-US"/>
        </w:rPr>
        <w:t>Dužnik</w:t>
      </w:r>
      <w:proofErr w:type="spellEnd"/>
      <w:r w:rsidRPr="00850928">
        <w:rPr>
          <w:rFonts w:cs="Times New Roman" w:eastAsia="Times New Roman"/>
          <w:lang w:val="en-US"/>
        </w:rPr>
        <w:t xml:space="preserve"> </w:t>
      </w:r>
      <w:proofErr w:type="spellStart"/>
      <w:r w:rsidRPr="00850928">
        <w:rPr>
          <w:rFonts w:cs="Times New Roman" w:eastAsia="Times New Roman"/>
          <w:lang w:val="en-US"/>
        </w:rPr>
        <w:t>kao</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pravna</w:t>
      </w:r>
      <w:proofErr w:type="spellEnd"/>
      <w:r w:rsidRPr="00850928">
        <w:rPr>
          <w:rFonts w:cs="Times New Roman" w:eastAsia="Times New Roman"/>
          <w:lang w:val="en-US"/>
        </w:rPr>
        <w:t xml:space="preserve"> </w:t>
      </w:r>
      <w:proofErr w:type="spellStart"/>
      <w:r w:rsidRPr="00850928">
        <w:rPr>
          <w:rFonts w:cs="Times New Roman" w:eastAsia="Times New Roman"/>
          <w:lang w:val="en-US"/>
        </w:rPr>
        <w:t>osoba</w:t>
      </w:r>
      <w:proofErr w:type="spellEnd"/>
      <w:r w:rsidRPr="00850928">
        <w:rPr>
          <w:rFonts w:cs="Times New Roman" w:eastAsia="Times New Roman"/>
          <w:lang w:val="en-US"/>
        </w:rPr>
        <w:t xml:space="preserve"> </w:t>
      </w:r>
      <w:proofErr w:type="spellStart"/>
      <w:r w:rsidRPr="00850928">
        <w:rPr>
          <w:rFonts w:cs="Times New Roman" w:eastAsia="Times New Roman"/>
          <w:lang w:val="en-US"/>
        </w:rPr>
        <w:t>brisan</w:t>
      </w:r>
      <w:proofErr w:type="spellEnd"/>
      <w:r w:rsidRPr="00850928">
        <w:rPr>
          <w:rFonts w:cs="Times New Roman" w:eastAsia="Times New Roman"/>
          <w:lang w:val="en-US"/>
        </w:rPr>
        <w:t xml:space="preserve"> </w:t>
      </w:r>
      <w:proofErr w:type="spellStart"/>
      <w:r w:rsidRPr="00850928">
        <w:rPr>
          <w:rFonts w:cs="Times New Roman" w:eastAsia="Times New Roman"/>
          <w:lang w:val="en-US"/>
        </w:rPr>
        <w:t>i</w:t>
      </w:r>
      <w:proofErr w:type="spellEnd"/>
      <w:r w:rsidRPr="00850928">
        <w:rPr>
          <w:rFonts w:cs="Times New Roman" w:eastAsia="Times New Roman"/>
          <w:lang w:val="en-US"/>
        </w:rPr>
        <w:t xml:space="preserve"> </w:t>
      </w:r>
      <w:proofErr w:type="spellStart"/>
      <w:r w:rsidRPr="00850928">
        <w:rPr>
          <w:rFonts w:cs="Times New Roman" w:eastAsia="Times New Roman"/>
          <w:lang w:val="en-US"/>
        </w:rPr>
        <w:t>iz</w:t>
      </w:r>
      <w:proofErr w:type="spellEnd"/>
      <w:r w:rsidRPr="00850928">
        <w:rPr>
          <w:rFonts w:cs="Times New Roman" w:eastAsia="Times New Roman"/>
          <w:lang w:val="en-US"/>
        </w:rPr>
        <w:t xml:space="preserve"> </w:t>
      </w:r>
      <w:proofErr w:type="spellStart"/>
      <w:r w:rsidRPr="00850928">
        <w:rPr>
          <w:rFonts w:cs="Times New Roman" w:eastAsia="Times New Roman"/>
          <w:lang w:val="en-US"/>
        </w:rPr>
        <w:t>sudskog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registra</w:t>
      </w:r>
      <w:proofErr w:type="spellEnd"/>
      <w:r w:rsidRPr="00850928">
        <w:rPr>
          <w:rFonts w:cs="Times New Roman" w:eastAsia="Times New Roman"/>
          <w:lang w:val="en-US"/>
        </w:rPr>
        <w:t xml:space="preserve"> </w:t>
      </w:r>
      <w:proofErr w:type="spellStart"/>
      <w:proofErr w:type="gramStart"/>
      <w:r w:rsidRPr="00850928">
        <w:rPr>
          <w:rFonts w:cs="Times New Roman" w:eastAsia="Times New Roman"/>
          <w:lang w:val="en-US"/>
        </w:rPr>
        <w:t>te</w:t>
      </w:r>
      <w:proofErr w:type="spellEnd"/>
      <w:proofErr w:type="gramEnd"/>
      <w:r w:rsidRPr="00850928">
        <w:rPr>
          <w:rFonts w:cs="Times New Roman" w:eastAsia="Times New Roman"/>
          <w:lang w:val="en-US"/>
        </w:rPr>
        <w:t xml:space="preserve"> je </w:t>
      </w:r>
      <w:proofErr w:type="spellStart"/>
      <w:r w:rsidRPr="00850928">
        <w:rPr>
          <w:rFonts w:cs="Times New Roman" w:eastAsia="Times New Roman"/>
          <w:lang w:val="en-US"/>
        </w:rPr>
        <w:t>tim</w:t>
      </w:r>
      <w:proofErr w:type="spellEnd"/>
      <w:r w:rsidRPr="00850928">
        <w:rPr>
          <w:rFonts w:cs="Times New Roman" w:eastAsia="Times New Roman"/>
          <w:lang w:val="en-US"/>
        </w:rPr>
        <w:t xml:space="preserve"> </w:t>
      </w:r>
      <w:proofErr w:type="spellStart"/>
      <w:r w:rsidRPr="00850928">
        <w:rPr>
          <w:rFonts w:cs="Times New Roman" w:eastAsia="Times New Roman"/>
          <w:lang w:val="en-US"/>
        </w:rPr>
        <w:t>brisanjem</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prestao</w:t>
      </w:r>
      <w:proofErr w:type="spellEnd"/>
      <w:r w:rsidRPr="00850928">
        <w:rPr>
          <w:rFonts w:cs="Times New Roman" w:eastAsia="Times New Roman"/>
          <w:lang w:val="en-US"/>
        </w:rPr>
        <w:t xml:space="preserve"> </w:t>
      </w:r>
      <w:proofErr w:type="spellStart"/>
      <w:r w:rsidRPr="00850928">
        <w:rPr>
          <w:rFonts w:cs="Times New Roman" w:eastAsia="Times New Roman"/>
          <w:lang w:val="en-US"/>
        </w:rPr>
        <w:t>postojati</w:t>
      </w:r>
      <w:proofErr w:type="spellEnd"/>
      <w:r w:rsidRPr="00850928">
        <w:rPr>
          <w:rFonts w:cs="Times New Roman" w:eastAsia="Times New Roman"/>
          <w:lang w:val="en-US"/>
        </w:rPr>
        <w:t xml:space="preserve"> </w:t>
      </w:r>
      <w:proofErr w:type="spellStart"/>
      <w:r w:rsidRPr="00850928">
        <w:rPr>
          <w:rFonts w:cs="Times New Roman" w:eastAsia="Times New Roman"/>
          <w:lang w:val="en-US"/>
        </w:rPr>
        <w:t>kao</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pravna</w:t>
      </w:r>
      <w:proofErr w:type="spellEnd"/>
      <w:r w:rsidRPr="00850928">
        <w:rPr>
          <w:rFonts w:cs="Times New Roman" w:eastAsia="Times New Roman"/>
          <w:lang w:val="en-US"/>
        </w:rPr>
        <w:t xml:space="preserve"> </w:t>
      </w:r>
      <w:proofErr w:type="spellStart"/>
      <w:r w:rsidRPr="00850928">
        <w:rPr>
          <w:rFonts w:cs="Times New Roman" w:eastAsia="Times New Roman"/>
          <w:lang w:val="en-US"/>
        </w:rPr>
        <w:t>osoba</w:t>
      </w:r>
      <w:proofErr w:type="spellEnd"/>
      <w:r w:rsidRPr="00850928">
        <w:rPr>
          <w:rFonts w:cs="Times New Roman" w:eastAsia="Times New Roman"/>
          <w:lang w:val="en-US"/>
        </w:rPr>
        <w:t xml:space="preserve">. </w:t>
      </w:r>
      <w:proofErr w:type="spellStart"/>
      <w:r w:rsidRPr="00850928">
        <w:rPr>
          <w:rFonts w:cs="Times New Roman" w:eastAsia="Times New Roman"/>
          <w:lang w:val="en-US"/>
        </w:rPr>
        <w:t>Istim</w:t>
      </w:r>
      <w:proofErr w:type="spellEnd"/>
      <w:r w:rsidRPr="00850928">
        <w:rPr>
          <w:rFonts w:cs="Times New Roman" w:eastAsia="Times New Roman"/>
          <w:lang w:val="en-US"/>
        </w:rPr>
        <w:t xml:space="preserve"> je </w:t>
      </w:r>
      <w:proofErr w:type="spellStart"/>
      <w:r w:rsidRPr="00850928">
        <w:rPr>
          <w:rFonts w:cs="Times New Roman" w:eastAsia="Times New Roman"/>
          <w:lang w:val="en-US"/>
        </w:rPr>
        <w:t>tim</w:t>
      </w:r>
      <w:proofErr w:type="spellEnd"/>
      <w:r w:rsidRPr="00850928">
        <w:rPr>
          <w:rFonts w:cs="Times New Roman" w:eastAsia="Times New Roman"/>
          <w:lang w:val="en-US"/>
        </w:rPr>
        <w:t xml:space="preserve"> </w:t>
      </w:r>
      <w:proofErr w:type="spellStart"/>
      <w:r w:rsidRPr="00850928">
        <w:rPr>
          <w:rFonts w:cs="Times New Roman" w:eastAsia="Times New Roman"/>
          <w:lang w:val="en-US"/>
        </w:rPr>
        <w:t>Rješenjem</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Stečajni</w:t>
      </w:r>
      <w:proofErr w:type="spellEnd"/>
      <w:r w:rsidRPr="00850928">
        <w:rPr>
          <w:rFonts w:cs="Times New Roman" w:eastAsia="Times New Roman"/>
          <w:lang w:val="en-US"/>
        </w:rPr>
        <w:t xml:space="preserve"> </w:t>
      </w:r>
      <w:proofErr w:type="spellStart"/>
      <w:r w:rsidRPr="00850928">
        <w:rPr>
          <w:rFonts w:cs="Times New Roman" w:eastAsia="Times New Roman"/>
          <w:lang w:val="en-US"/>
        </w:rPr>
        <w:t>upravitelj</w:t>
      </w:r>
      <w:proofErr w:type="spellEnd"/>
      <w:r w:rsidRPr="00850928">
        <w:rPr>
          <w:rFonts w:cs="Times New Roman" w:eastAsia="Times New Roman"/>
          <w:lang w:val="en-US"/>
        </w:rPr>
        <w:t xml:space="preserve"> </w:t>
      </w:r>
      <w:proofErr w:type="spellStart"/>
      <w:r w:rsidRPr="00850928">
        <w:rPr>
          <w:rFonts w:cs="Times New Roman" w:eastAsia="Times New Roman"/>
          <w:lang w:val="en-US"/>
        </w:rPr>
        <w:t>ovlašten</w:t>
      </w:r>
      <w:proofErr w:type="spellEnd"/>
      <w:r w:rsidRPr="00850928">
        <w:rPr>
          <w:rFonts w:cs="Times New Roman" w:eastAsia="Times New Roman"/>
          <w:lang w:val="en-US"/>
        </w:rPr>
        <w:t xml:space="preserve"> (...)</w:t>
      </w:r>
      <w:r w:rsidRPr="00850928">
        <w:rPr>
          <w:rFonts w:cs="Times New Roman" w:eastAsia="Times New Roman"/>
        </w:rPr>
        <w:t xml:space="preserve"> </w:t>
      </w:r>
      <w:r w:rsidRPr="00850928">
        <w:rPr>
          <w:rFonts w:cs="Times New Roman" w:eastAsia="Times New Roman"/>
          <w:i/>
        </w:rPr>
        <w:t>za račun stečajne mase,</w:t>
      </w:r>
      <w:r w:rsidRPr="00850928">
        <w:rPr>
          <w:rFonts w:cs="Times New Roman" w:eastAsia="Times New Roman"/>
          <w:bCs/>
          <w:i/>
        </w:rPr>
        <w:t xml:space="preserve"> </w:t>
      </w:r>
      <w:proofErr w:type="spellStart"/>
      <w:r w:rsidRPr="00850928">
        <w:rPr>
          <w:rFonts w:cs="Times New Roman" w:eastAsia="Times New Roman"/>
          <w:bCs/>
          <w:i/>
          <w:lang w:val="en-US"/>
        </w:rPr>
        <w:t>na</w:t>
      </w:r>
      <w:proofErr w:type="spellEnd"/>
      <w:r w:rsidRPr="00850928">
        <w:rPr>
          <w:rFonts w:cs="Times New Roman" w:eastAsia="Times New Roman"/>
          <w:bCs/>
          <w:i/>
          <w:lang w:val="en-US"/>
        </w:rPr>
        <w:t xml:space="preserve"> </w:t>
      </w:r>
      <w:proofErr w:type="spellStart"/>
      <w:r w:rsidRPr="00850928">
        <w:rPr>
          <w:rFonts w:cs="Times New Roman" w:eastAsia="Times New Roman"/>
          <w:bCs/>
          <w:i/>
          <w:lang w:val="en-US"/>
        </w:rPr>
        <w:t>prikupljanje</w:t>
      </w:r>
      <w:proofErr w:type="spellEnd"/>
      <w:r w:rsidRPr="00850928">
        <w:rPr>
          <w:rFonts w:cs="Times New Roman" w:eastAsia="Times New Roman"/>
          <w:bCs/>
          <w:i/>
        </w:rPr>
        <w:t xml:space="preserve"> </w:t>
      </w:r>
      <w:proofErr w:type="spellStart"/>
      <w:r w:rsidRPr="00850928">
        <w:rPr>
          <w:rFonts w:cs="Times New Roman" w:eastAsia="Times New Roman"/>
          <w:bCs/>
          <w:i/>
          <w:lang w:val="en-US"/>
        </w:rPr>
        <w:t>i</w:t>
      </w:r>
      <w:proofErr w:type="spellEnd"/>
      <w:r w:rsidRPr="00850928">
        <w:rPr>
          <w:rFonts w:cs="Times New Roman" w:eastAsia="Times New Roman"/>
          <w:bCs/>
          <w:i/>
        </w:rPr>
        <w:t xml:space="preserve"> </w:t>
      </w:r>
      <w:proofErr w:type="spellStart"/>
      <w:r w:rsidRPr="00850928">
        <w:rPr>
          <w:rFonts w:cs="Times New Roman" w:eastAsia="Times New Roman"/>
          <w:bCs/>
          <w:i/>
          <w:lang w:val="en-US"/>
        </w:rPr>
        <w:t>na</w:t>
      </w:r>
      <w:proofErr w:type="spellEnd"/>
      <w:r w:rsidRPr="00850928">
        <w:rPr>
          <w:rFonts w:cs="Times New Roman" w:eastAsia="Times New Roman"/>
          <w:bCs/>
          <w:i/>
        </w:rPr>
        <w:t xml:space="preserve"> </w:t>
      </w:r>
      <w:proofErr w:type="spellStart"/>
      <w:r w:rsidRPr="00850928">
        <w:rPr>
          <w:rFonts w:cs="Times New Roman" w:eastAsia="Times New Roman"/>
          <w:bCs/>
          <w:i/>
          <w:lang w:val="en-US"/>
        </w:rPr>
        <w:t>unov</w:t>
      </w:r>
      <w:proofErr w:type="spellEnd"/>
      <w:r w:rsidRPr="00850928">
        <w:rPr>
          <w:rFonts w:cs="Times New Roman" w:eastAsia="Times New Roman"/>
          <w:bCs/>
          <w:i/>
        </w:rPr>
        <w:t>č</w:t>
      </w:r>
      <w:proofErr w:type="spellStart"/>
      <w:r w:rsidRPr="00850928">
        <w:rPr>
          <w:rFonts w:cs="Times New Roman" w:eastAsia="Times New Roman"/>
          <w:bCs/>
          <w:i/>
          <w:lang w:val="en-US"/>
        </w:rPr>
        <w:t>enje</w:t>
      </w:r>
      <w:proofErr w:type="spellEnd"/>
      <w:r w:rsidRPr="00850928">
        <w:rPr>
          <w:rFonts w:cs="Times New Roman" w:eastAsia="Times New Roman"/>
          <w:bCs/>
          <w:i/>
        </w:rPr>
        <w:t xml:space="preserve"> </w:t>
      </w:r>
      <w:proofErr w:type="spellStart"/>
      <w:r w:rsidRPr="00850928">
        <w:rPr>
          <w:rFonts w:cs="Times New Roman" w:eastAsia="Times New Roman"/>
          <w:bCs/>
          <w:i/>
          <w:lang w:val="en-US"/>
        </w:rPr>
        <w:t>imovine</w:t>
      </w:r>
      <w:proofErr w:type="spellEnd"/>
      <w:r w:rsidRPr="00850928">
        <w:rPr>
          <w:rFonts w:cs="Times New Roman" w:eastAsia="Times New Roman"/>
          <w:bCs/>
          <w:i/>
          <w:lang w:val="en-US"/>
        </w:rPr>
        <w:t xml:space="preserve"> </w:t>
      </w:r>
      <w:proofErr w:type="spellStart"/>
      <w:r w:rsidRPr="00850928">
        <w:rPr>
          <w:rFonts w:cs="Times New Roman" w:eastAsia="Times New Roman"/>
          <w:bCs/>
          <w:i/>
          <w:lang w:val="en-US"/>
        </w:rPr>
        <w:t>Dužnika</w:t>
      </w:r>
      <w:proofErr w:type="spellEnd"/>
      <w:r w:rsidRPr="00850928">
        <w:rPr>
          <w:rFonts w:cs="Times New Roman" w:eastAsia="Times New Roman"/>
          <w:bCs/>
          <w:i/>
        </w:rPr>
        <w:t xml:space="preserve"> </w:t>
      </w:r>
      <w:proofErr w:type="spellStart"/>
      <w:r w:rsidRPr="00850928">
        <w:rPr>
          <w:rFonts w:cs="Times New Roman" w:eastAsia="Times New Roman"/>
          <w:bCs/>
          <w:i/>
          <w:lang w:val="en-US"/>
        </w:rPr>
        <w:t>i</w:t>
      </w:r>
      <w:proofErr w:type="spellEnd"/>
      <w:r w:rsidRPr="00850928">
        <w:rPr>
          <w:rFonts w:cs="Times New Roman" w:eastAsia="Times New Roman"/>
          <w:bCs/>
          <w:i/>
        </w:rPr>
        <w:t xml:space="preserve"> </w:t>
      </w:r>
      <w:proofErr w:type="spellStart"/>
      <w:r w:rsidRPr="00850928">
        <w:rPr>
          <w:rFonts w:cs="Times New Roman" w:eastAsia="Times New Roman"/>
          <w:bCs/>
          <w:i/>
          <w:lang w:val="en-US"/>
        </w:rPr>
        <w:t>pri</w:t>
      </w:r>
      <w:proofErr w:type="spellEnd"/>
      <w:r w:rsidRPr="00850928">
        <w:rPr>
          <w:rFonts w:cs="Times New Roman" w:eastAsia="Times New Roman"/>
          <w:bCs/>
          <w:i/>
        </w:rPr>
        <w:t xml:space="preserve"> </w:t>
      </w:r>
      <w:r w:rsidRPr="00850928">
        <w:rPr>
          <w:rFonts w:cs="Times New Roman" w:eastAsia="Times New Roman"/>
          <w:bCs/>
          <w:i/>
          <w:lang w:val="en-US"/>
        </w:rPr>
        <w:t>tome</w:t>
      </w:r>
      <w:r w:rsidRPr="00850928">
        <w:rPr>
          <w:rFonts w:cs="Times New Roman" w:eastAsia="Times New Roman"/>
          <w:bCs/>
          <w:i/>
        </w:rPr>
        <w:t xml:space="preserve"> </w:t>
      </w:r>
      <w:proofErr w:type="spellStart"/>
      <w:r w:rsidRPr="00850928">
        <w:rPr>
          <w:rFonts w:cs="Times New Roman" w:eastAsia="Times New Roman"/>
          <w:bCs/>
          <w:i/>
          <w:lang w:val="en-US"/>
        </w:rPr>
        <w:t>postupati</w:t>
      </w:r>
      <w:proofErr w:type="spellEnd"/>
      <w:r w:rsidRPr="00850928">
        <w:rPr>
          <w:rFonts w:cs="Times New Roman" w:eastAsia="Times New Roman"/>
          <w:bCs/>
          <w:i/>
        </w:rPr>
        <w:t xml:space="preserve"> </w:t>
      </w:r>
      <w:proofErr w:type="spellStart"/>
      <w:r w:rsidRPr="00850928">
        <w:rPr>
          <w:rFonts w:cs="Times New Roman" w:eastAsia="Times New Roman"/>
          <w:bCs/>
          <w:i/>
          <w:lang w:val="en-US"/>
        </w:rPr>
        <w:t>po</w:t>
      </w:r>
      <w:proofErr w:type="spellEnd"/>
      <w:r w:rsidRPr="00850928">
        <w:rPr>
          <w:rFonts w:cs="Times New Roman" w:eastAsia="Times New Roman"/>
          <w:bCs/>
          <w:i/>
        </w:rPr>
        <w:t xml:space="preserve"> č</w:t>
      </w:r>
      <w:r w:rsidRPr="00850928">
        <w:rPr>
          <w:rFonts w:cs="Times New Roman" w:eastAsia="Times New Roman"/>
          <w:bCs/>
          <w:i/>
          <w:lang w:val="en-US"/>
        </w:rPr>
        <w:t>l</w:t>
      </w:r>
      <w:proofErr w:type="spellStart"/>
      <w:r w:rsidRPr="00850928">
        <w:rPr>
          <w:rFonts w:cs="Times New Roman" w:eastAsia="Times New Roman"/>
          <w:bCs/>
          <w:i/>
        </w:rPr>
        <w:t>anak</w:t>
      </w:r>
      <w:proofErr w:type="spellEnd"/>
      <w:r w:rsidRPr="00850928">
        <w:rPr>
          <w:rFonts w:cs="Times New Roman" w:eastAsia="Times New Roman"/>
          <w:bCs/>
          <w:i/>
        </w:rPr>
        <w:t xml:space="preserve"> 63., stavak 5., </w:t>
      </w:r>
      <w:proofErr w:type="spellStart"/>
      <w:r w:rsidRPr="00850928">
        <w:rPr>
          <w:rFonts w:cs="Times New Roman" w:eastAsia="Times New Roman"/>
          <w:i/>
          <w:lang w:val="en-US"/>
        </w:rPr>
        <w:t>Stečajnog</w:t>
      </w:r>
      <w:proofErr w:type="spellEnd"/>
      <w:r w:rsidRPr="00850928">
        <w:rPr>
          <w:rFonts w:cs="Times New Roman" w:eastAsia="Times New Roman"/>
          <w:i/>
          <w:lang w:val="en-US"/>
        </w:rPr>
        <w:t xml:space="preserve"> </w:t>
      </w:r>
      <w:proofErr w:type="spellStart"/>
      <w:r w:rsidRPr="00850928">
        <w:rPr>
          <w:rFonts w:cs="Times New Roman" w:eastAsia="Times New Roman"/>
          <w:i/>
          <w:lang w:val="en-US"/>
        </w:rPr>
        <w:t>zakona</w:t>
      </w:r>
      <w:proofErr w:type="spellEnd"/>
      <w:r w:rsidRPr="00850928">
        <w:rPr>
          <w:rFonts w:cs="Times New Roman" w:eastAsia="Times New Roman"/>
          <w:i/>
          <w:lang w:val="en-US"/>
        </w:rPr>
        <w:t xml:space="preserve"> (ꞌ</w:t>
      </w:r>
      <w:proofErr w:type="spellStart"/>
      <w:r w:rsidRPr="00850928">
        <w:rPr>
          <w:rFonts w:cs="Times New Roman" w:eastAsia="Times New Roman"/>
          <w:i/>
          <w:lang w:val="en-US"/>
        </w:rPr>
        <w:t>Narodne</w:t>
      </w:r>
      <w:proofErr w:type="spellEnd"/>
      <w:r w:rsidRPr="00850928">
        <w:rPr>
          <w:rFonts w:cs="Times New Roman" w:eastAsia="Times New Roman"/>
          <w:i/>
          <w:lang w:val="en-US"/>
        </w:rPr>
        <w:t xml:space="preserve"> </w:t>
      </w:r>
      <w:proofErr w:type="spellStart"/>
      <w:r w:rsidRPr="00850928">
        <w:rPr>
          <w:rFonts w:cs="Times New Roman" w:eastAsia="Times New Roman"/>
          <w:i/>
          <w:lang w:val="en-US"/>
        </w:rPr>
        <w:t>novine</w:t>
      </w:r>
      <w:proofErr w:type="spellEnd"/>
      <w:r w:rsidRPr="00850928">
        <w:rPr>
          <w:rFonts w:cs="Times New Roman" w:eastAsia="Times New Roman"/>
          <w:i/>
          <w:lang w:val="en-US"/>
        </w:rPr>
        <w:t xml:space="preserve">ꞌ br.: 44/96., 29/99., 129/00., 123/03., 197/03., 82/06. </w:t>
      </w:r>
      <w:proofErr w:type="spellStart"/>
      <w:r w:rsidRPr="00850928">
        <w:rPr>
          <w:rFonts w:cs="Times New Roman" w:eastAsia="Times New Roman"/>
          <w:i/>
          <w:lang w:val="en-US"/>
        </w:rPr>
        <w:t>i</w:t>
      </w:r>
      <w:proofErr w:type="spellEnd"/>
      <w:r w:rsidRPr="00850928">
        <w:rPr>
          <w:rFonts w:cs="Times New Roman" w:eastAsia="Times New Roman"/>
          <w:i/>
          <w:lang w:val="en-US"/>
        </w:rPr>
        <w:t xml:space="preserve"> 116/10., 25/12. </w:t>
      </w:r>
      <w:proofErr w:type="spellStart"/>
      <w:r w:rsidRPr="00850928">
        <w:rPr>
          <w:rFonts w:cs="Times New Roman" w:eastAsia="Times New Roman"/>
          <w:i/>
          <w:lang w:val="en-US"/>
        </w:rPr>
        <w:t>i</w:t>
      </w:r>
      <w:proofErr w:type="spellEnd"/>
      <w:r w:rsidRPr="00850928">
        <w:rPr>
          <w:rFonts w:cs="Times New Roman" w:eastAsia="Times New Roman"/>
          <w:i/>
          <w:lang w:val="en-US"/>
        </w:rPr>
        <w:t xml:space="preserve"> 133/12., </w:t>
      </w:r>
      <w:proofErr w:type="spellStart"/>
      <w:r w:rsidRPr="00850928">
        <w:rPr>
          <w:rFonts w:cs="Times New Roman" w:eastAsia="Times New Roman"/>
          <w:i/>
          <w:lang w:val="en-US"/>
        </w:rPr>
        <w:t>dalje</w:t>
      </w:r>
      <w:proofErr w:type="spellEnd"/>
      <w:r w:rsidRPr="00850928">
        <w:rPr>
          <w:rFonts w:cs="Times New Roman" w:eastAsia="Times New Roman"/>
          <w:i/>
          <w:lang w:val="en-US"/>
        </w:rPr>
        <w:t xml:space="preserve">:  SZ </w:t>
      </w:r>
      <w:proofErr w:type="spellStart"/>
      <w:r w:rsidRPr="00850928">
        <w:rPr>
          <w:rFonts w:cs="Times New Roman" w:eastAsia="Times New Roman"/>
          <w:i/>
          <w:lang w:val="en-US"/>
        </w:rPr>
        <w:t>i</w:t>
      </w:r>
      <w:proofErr w:type="spellEnd"/>
      <w:r w:rsidRPr="00850928">
        <w:rPr>
          <w:rFonts w:cs="Times New Roman" w:eastAsia="Times New Roman"/>
          <w:i/>
          <w:lang w:val="en-US"/>
        </w:rPr>
        <w:t xml:space="preserve"> </w:t>
      </w:r>
      <w:proofErr w:type="spellStart"/>
      <w:r w:rsidRPr="00850928">
        <w:rPr>
          <w:rFonts w:cs="Times New Roman" w:eastAsia="Times New Roman"/>
          <w:i/>
          <w:lang w:val="en-US"/>
        </w:rPr>
        <w:t>članak</w:t>
      </w:r>
      <w:proofErr w:type="spellEnd"/>
      <w:r w:rsidRPr="00850928">
        <w:rPr>
          <w:rFonts w:cs="Times New Roman" w:eastAsia="Times New Roman"/>
          <w:i/>
          <w:lang w:val="en-US"/>
        </w:rPr>
        <w:t xml:space="preserve"> 441., </w:t>
      </w:r>
      <w:proofErr w:type="spellStart"/>
      <w:r w:rsidRPr="00850928">
        <w:rPr>
          <w:rFonts w:cs="Times New Roman" w:eastAsia="Times New Roman"/>
          <w:i/>
          <w:lang w:val="en-US"/>
        </w:rPr>
        <w:t>Stečajnog</w:t>
      </w:r>
      <w:proofErr w:type="spellEnd"/>
      <w:r w:rsidRPr="00850928">
        <w:rPr>
          <w:rFonts w:cs="Times New Roman" w:eastAsia="Times New Roman"/>
          <w:i/>
          <w:lang w:val="en-US"/>
        </w:rPr>
        <w:t xml:space="preserve"> </w:t>
      </w:r>
      <w:proofErr w:type="spellStart"/>
      <w:r w:rsidRPr="00850928">
        <w:rPr>
          <w:rFonts w:cs="Times New Roman" w:eastAsia="Times New Roman"/>
          <w:i/>
          <w:lang w:val="en-US"/>
        </w:rPr>
        <w:t>zakona</w:t>
      </w:r>
      <w:proofErr w:type="spellEnd"/>
      <w:r w:rsidRPr="00850928">
        <w:rPr>
          <w:rFonts w:cs="Times New Roman" w:eastAsia="Times New Roman"/>
          <w:i/>
          <w:lang w:val="en-US"/>
        </w:rPr>
        <w:t>, ꞌ</w:t>
      </w:r>
      <w:proofErr w:type="spellStart"/>
      <w:r w:rsidRPr="00850928">
        <w:rPr>
          <w:rFonts w:cs="Times New Roman" w:eastAsia="Times New Roman"/>
          <w:i/>
          <w:lang w:val="en-US"/>
        </w:rPr>
        <w:t>Narodne</w:t>
      </w:r>
      <w:proofErr w:type="spellEnd"/>
      <w:r w:rsidRPr="00850928">
        <w:rPr>
          <w:rFonts w:cs="Times New Roman" w:eastAsia="Times New Roman"/>
          <w:i/>
          <w:lang w:val="en-US"/>
        </w:rPr>
        <w:t xml:space="preserve"> </w:t>
      </w:r>
      <w:proofErr w:type="spellStart"/>
      <w:r w:rsidRPr="00850928">
        <w:rPr>
          <w:rFonts w:cs="Times New Roman" w:eastAsia="Times New Roman"/>
          <w:i/>
          <w:lang w:val="en-US"/>
        </w:rPr>
        <w:t>novine</w:t>
      </w:r>
      <w:proofErr w:type="spellEnd"/>
      <w:r w:rsidRPr="00850928">
        <w:rPr>
          <w:rFonts w:cs="Times New Roman" w:eastAsia="Times New Roman"/>
          <w:i/>
          <w:lang w:val="en-US"/>
        </w:rPr>
        <w:t xml:space="preserve">ꞌ, br.: 71/15., </w:t>
      </w:r>
      <w:proofErr w:type="spellStart"/>
      <w:r w:rsidRPr="00850928">
        <w:rPr>
          <w:rFonts w:cs="Times New Roman" w:eastAsia="Times New Roman"/>
          <w:i/>
          <w:lang w:val="en-US"/>
        </w:rPr>
        <w:t>dalje</w:t>
      </w:r>
      <w:proofErr w:type="spellEnd"/>
      <w:r w:rsidRPr="00850928">
        <w:rPr>
          <w:rFonts w:cs="Times New Roman" w:eastAsia="Times New Roman"/>
          <w:i/>
          <w:lang w:val="en-US"/>
        </w:rPr>
        <w:t>: SZ15.)</w:t>
      </w:r>
      <w:r w:rsidRPr="00850928">
        <w:rPr>
          <w:rFonts w:cs="Times New Roman" w:eastAsia="Times New Roman"/>
          <w:bCs/>
          <w:i/>
        </w:rPr>
        <w:t xml:space="preserve"> i izvješćivati ovaj stečajni Sud kada se za to steknu pretpostavke</w:t>
      </w:r>
      <w:r w:rsidRPr="00850928">
        <w:rPr>
          <w:rFonts w:cs="Times New Roman" w:eastAsia="Times New Roman"/>
          <w:lang w:val="en-US"/>
        </w:rPr>
        <w:t xml:space="preserve">. </w:t>
      </w:r>
      <w:proofErr w:type="spellStart"/>
      <w:r w:rsidRPr="00850928">
        <w:rPr>
          <w:rFonts w:cs="Times New Roman" w:eastAsia="Times New Roman"/>
          <w:lang w:val="en-US"/>
        </w:rPr>
        <w:t>Dakle</w:t>
      </w:r>
      <w:proofErr w:type="spellEnd"/>
      <w:r w:rsidRPr="00850928">
        <w:rPr>
          <w:rFonts w:cs="Times New Roman" w:eastAsia="Times New Roman"/>
          <w:lang w:val="en-US"/>
        </w:rPr>
        <w:t xml:space="preserve">, </w:t>
      </w:r>
      <w:proofErr w:type="spellStart"/>
      <w:r w:rsidRPr="00850928">
        <w:rPr>
          <w:rFonts w:cs="Times New Roman" w:eastAsia="Times New Roman"/>
          <w:lang w:val="en-US"/>
        </w:rPr>
        <w:t>isti</w:t>
      </w:r>
      <w:proofErr w:type="spellEnd"/>
      <w:r w:rsidRPr="00850928">
        <w:rPr>
          <w:rFonts w:cs="Times New Roman" w:eastAsia="Times New Roman"/>
          <w:lang w:val="en-US"/>
        </w:rPr>
        <w:t xml:space="preserve"> je </w:t>
      </w:r>
      <w:proofErr w:type="spellStart"/>
      <w:r w:rsidRPr="00850928">
        <w:rPr>
          <w:rFonts w:cs="Times New Roman" w:eastAsia="Times New Roman"/>
          <w:lang w:val="en-US"/>
        </w:rPr>
        <w:t>stečajni</w:t>
      </w:r>
      <w:proofErr w:type="spellEnd"/>
      <w:r w:rsidRPr="00850928">
        <w:rPr>
          <w:rFonts w:cs="Times New Roman" w:eastAsia="Times New Roman"/>
          <w:lang w:val="en-US"/>
        </w:rPr>
        <w:t xml:space="preserve"> </w:t>
      </w:r>
      <w:proofErr w:type="spellStart"/>
      <w:r w:rsidRPr="00850928">
        <w:rPr>
          <w:rFonts w:cs="Times New Roman" w:eastAsia="Times New Roman"/>
          <w:lang w:val="en-US"/>
        </w:rPr>
        <w:t>postupak</w:t>
      </w:r>
      <w:proofErr w:type="spellEnd"/>
      <w:r w:rsidRPr="00850928">
        <w:rPr>
          <w:rFonts w:cs="Times New Roman" w:eastAsia="Times New Roman"/>
          <w:lang w:val="en-US"/>
        </w:rPr>
        <w:t xml:space="preserve"> </w:t>
      </w:r>
      <w:proofErr w:type="spellStart"/>
      <w:r w:rsidRPr="00850928">
        <w:rPr>
          <w:rFonts w:cs="Times New Roman" w:eastAsia="Times New Roman"/>
          <w:lang w:val="en-US"/>
        </w:rPr>
        <w:t>nastavio</w:t>
      </w:r>
      <w:proofErr w:type="spellEnd"/>
      <w:r w:rsidRPr="00850928">
        <w:rPr>
          <w:rFonts w:cs="Times New Roman" w:eastAsia="Times New Roman"/>
          <w:lang w:val="en-US"/>
        </w:rPr>
        <w:t xml:space="preserve"> </w:t>
      </w:r>
      <w:proofErr w:type="spellStart"/>
      <w:r w:rsidRPr="00850928">
        <w:rPr>
          <w:rFonts w:cs="Times New Roman" w:eastAsia="Times New Roman"/>
          <w:lang w:val="en-US"/>
        </w:rPr>
        <w:t>teći</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odnosu</w:t>
      </w:r>
      <w:proofErr w:type="spellEnd"/>
      <w:r w:rsidRPr="00850928">
        <w:rPr>
          <w:rFonts w:cs="Times New Roman" w:eastAsia="Times New Roman"/>
          <w:lang w:val="en-US"/>
        </w:rPr>
        <w:t xml:space="preserve"> </w:t>
      </w:r>
      <w:proofErr w:type="spellStart"/>
      <w:proofErr w:type="gramStart"/>
      <w:r w:rsidRPr="00850928">
        <w:rPr>
          <w:rFonts w:cs="Times New Roman" w:eastAsia="Times New Roman"/>
          <w:lang w:val="en-US"/>
        </w:rPr>
        <w:t>na</w:t>
      </w:r>
      <w:proofErr w:type="spellEnd"/>
      <w:proofErr w:type="gramEnd"/>
      <w:r w:rsidRPr="00850928">
        <w:rPr>
          <w:rFonts w:cs="Times New Roman" w:eastAsia="Times New Roman"/>
          <w:lang w:val="en-US"/>
        </w:rPr>
        <w:t xml:space="preserve"> </w:t>
      </w:r>
      <w:proofErr w:type="spellStart"/>
      <w:r w:rsidRPr="00850928">
        <w:rPr>
          <w:rFonts w:cs="Times New Roman" w:eastAsia="Times New Roman"/>
          <w:lang w:val="en-US"/>
        </w:rPr>
        <w:t>stečajnu</w:t>
      </w:r>
      <w:proofErr w:type="spellEnd"/>
      <w:r w:rsidRPr="00850928">
        <w:rPr>
          <w:rFonts w:cs="Times New Roman" w:eastAsia="Times New Roman"/>
          <w:lang w:val="en-US"/>
        </w:rPr>
        <w:t xml:space="preserve"> </w:t>
      </w:r>
      <w:proofErr w:type="spellStart"/>
      <w:r w:rsidRPr="00850928">
        <w:rPr>
          <w:rFonts w:cs="Times New Roman" w:eastAsia="Times New Roman"/>
          <w:lang w:val="en-US"/>
        </w:rPr>
        <w:t>masu</w:t>
      </w:r>
      <w:proofErr w:type="spellEnd"/>
      <w:r w:rsidRPr="00850928">
        <w:rPr>
          <w:rFonts w:cs="Times New Roman" w:eastAsia="Times New Roman"/>
          <w:lang w:val="en-US"/>
        </w:rPr>
        <w:t xml:space="preserve"> </w:t>
      </w:r>
      <w:proofErr w:type="spellStart"/>
      <w:r w:rsidRPr="00850928">
        <w:rPr>
          <w:rFonts w:cs="Times New Roman" w:eastAsia="Times New Roman"/>
          <w:lang w:val="en-US"/>
        </w:rPr>
        <w:t>ako</w:t>
      </w:r>
      <w:proofErr w:type="spellEnd"/>
      <w:r w:rsidRPr="00850928">
        <w:rPr>
          <w:rFonts w:cs="Times New Roman" w:eastAsia="Times New Roman"/>
          <w:lang w:val="en-US"/>
        </w:rPr>
        <w:t xml:space="preserve"> bi se </w:t>
      </w:r>
      <w:proofErr w:type="spellStart"/>
      <w:r w:rsidRPr="00850928">
        <w:rPr>
          <w:rFonts w:cs="Times New Roman" w:eastAsia="Times New Roman"/>
          <w:lang w:val="en-US"/>
        </w:rPr>
        <w:t>istu</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pronašlo</w:t>
      </w:r>
      <w:proofErr w:type="spellEnd"/>
      <w:r w:rsidRPr="00850928">
        <w:rPr>
          <w:rFonts w:cs="Times New Roman" w:eastAsia="Times New Roman"/>
          <w:lang w:val="en-US"/>
        </w:rPr>
        <w:t>.</w:t>
      </w: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rPr>
      </w:pPr>
      <w:r w:rsidRPr="00850928">
        <w:rPr>
          <w:rFonts w:cs="Times New Roman" w:eastAsia="Calibri"/>
          <w:lang w:val="de-DE"/>
        </w:rPr>
        <w:tab/>
      </w:r>
      <w:r w:rsidRPr="00850928">
        <w:rPr>
          <w:rFonts w:cs="Times New Roman" w:eastAsia="Calibri"/>
          <w:b/>
          <w:lang w:val="de-DE"/>
        </w:rPr>
        <w:t>2.</w:t>
      </w:r>
      <w:r w:rsidRPr="00850928">
        <w:rPr>
          <w:rFonts w:cs="Times New Roman" w:eastAsia="Calibri"/>
          <w:lang w:val="de-DE"/>
        </w:rPr>
        <w:t xml:space="preserve"> </w:t>
      </w:r>
      <w:r w:rsidRPr="00850928">
        <w:rPr>
          <w:rFonts w:cs="Times New Roman" w:eastAsia="Calibri"/>
        </w:rPr>
        <w:t xml:space="preserve">Stečajni vjerovnik Dino </w:t>
      </w:r>
      <w:proofErr w:type="spellStart"/>
      <w:r w:rsidRPr="00850928">
        <w:rPr>
          <w:rFonts w:cs="Times New Roman" w:eastAsia="Calibri"/>
        </w:rPr>
        <w:t>Markić</w:t>
      </w:r>
      <w:proofErr w:type="spellEnd"/>
      <w:r w:rsidRPr="00850928">
        <w:rPr>
          <w:rFonts w:cs="Times New Roman" w:eastAsia="Calibri"/>
        </w:rPr>
        <w:t xml:space="preserve">, iz Splita, po punomoćniku odvjetniku </w:t>
      </w:r>
      <w:proofErr w:type="spellStart"/>
      <w:r w:rsidRPr="00850928">
        <w:rPr>
          <w:rFonts w:cs="Times New Roman" w:eastAsia="Calibri"/>
        </w:rPr>
        <w:t>Kristianu</w:t>
      </w:r>
      <w:proofErr w:type="spellEnd"/>
      <w:r w:rsidRPr="00850928">
        <w:rPr>
          <w:rFonts w:cs="Times New Roman" w:eastAsia="Calibri"/>
        </w:rPr>
        <w:t xml:space="preserve"> Barišiću, podneskom od 12. siječnja 2018. (list: 268, spisa) predložio je Sudu upisati Stečajnu masu u sudski registar, kako bi mogao nastaviti voditi parnični postupak kojeg je kao </w:t>
      </w:r>
      <w:proofErr w:type="spellStart"/>
      <w:r w:rsidRPr="00850928">
        <w:rPr>
          <w:rFonts w:cs="Times New Roman" w:eastAsia="Calibri"/>
        </w:rPr>
        <w:t>zastupatelj</w:t>
      </w:r>
      <w:proofErr w:type="spellEnd"/>
      <w:r w:rsidRPr="00850928">
        <w:rPr>
          <w:rFonts w:cs="Times New Roman" w:eastAsia="Calibri"/>
        </w:rPr>
        <w:t xml:space="preserve"> bivšega stečajnog Dužnika kod ovog Suda pokrenuo kao osporavatelj tražbine drugoga stečajnog vjerovnika: IMEX BANKE, d.d., Split, koja se osporena tražbina IMEX BANKE, d.d., Split, temelji na ovršnoj ispravi, a na pokretanje koje parnice je upućen Rješenjem Visokoga trgovačkog suda Republike Hrvatske, od 09. rujna 2015, broj: </w:t>
      </w:r>
      <w:proofErr w:type="spellStart"/>
      <w:r w:rsidRPr="00850928">
        <w:rPr>
          <w:rFonts w:cs="Times New Roman" w:eastAsia="Calibri"/>
        </w:rPr>
        <w:t>Pž</w:t>
      </w:r>
      <w:proofErr w:type="spellEnd"/>
      <w:r w:rsidRPr="00850928">
        <w:rPr>
          <w:rFonts w:cs="Times New Roman" w:eastAsia="Calibri"/>
        </w:rPr>
        <w:t>-4595/15, radi dokazivanja osnovanosti osporavanja tražbine IMEX BANKE, d.d. Ova se parnica vodi kod ovog Suda pod brojem: P-748/15. Istim je podneskom kao razlog upisa Stečajne mase u sudski registar naveo i nastavljanje vođenja parničnog postupka kojeg je kod ovog Suda pokrenuo bivši stečajni Dužnik kao pravna osoba prije otvaranja stečajnog postupka nad istim a protiv IMEX BANKE, d.d., Split, kao tuženika, radi naknade štete od 1.000.000,00  kuna i koja se parnica vodila kod ovog Suda pod brojem: P-970/12.</w:t>
      </w: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rPr>
      </w:pPr>
      <w:r w:rsidRPr="00850928">
        <w:rPr>
          <w:rFonts w:cs="Times New Roman" w:eastAsia="Calibri"/>
          <w:lang w:val="de-DE"/>
        </w:rPr>
        <w:tab/>
      </w:r>
      <w:r w:rsidRPr="00850928">
        <w:rPr>
          <w:rFonts w:cs="Times New Roman" w:eastAsia="Calibri"/>
          <w:b/>
          <w:lang w:val="de-DE"/>
        </w:rPr>
        <w:t>3.</w:t>
      </w:r>
      <w:r w:rsidRPr="00850928">
        <w:rPr>
          <w:rFonts w:cs="Times New Roman" w:eastAsia="Calibri"/>
          <w:lang w:val="de-DE"/>
        </w:rPr>
        <w:t xml:space="preserve"> </w:t>
      </w:r>
      <w:r w:rsidRPr="00850928">
        <w:rPr>
          <w:rFonts w:cs="Times New Roman" w:eastAsia="Calibri"/>
        </w:rPr>
        <w:t xml:space="preserve">Sud je bio udovoljio prijedlogu  Dina </w:t>
      </w:r>
      <w:proofErr w:type="spellStart"/>
      <w:r w:rsidRPr="00850928">
        <w:rPr>
          <w:rFonts w:cs="Times New Roman" w:eastAsia="Calibri"/>
        </w:rPr>
        <w:t>Markića</w:t>
      </w:r>
      <w:proofErr w:type="spellEnd"/>
      <w:r w:rsidRPr="00850928">
        <w:rPr>
          <w:rFonts w:cs="Times New Roman" w:eastAsia="Calibri"/>
        </w:rPr>
        <w:t xml:space="preserve"> i Rješenjem od 16. siječnja 2018, broj: 14. St-61/2018, odredio nastavljanje postupka radi naknadne diobe u zaključenome stečajnom postupku nad bivšim stečajnim Dužnikom GRAFEX, d.o.o., u stečaju, Split, kao pravne osobe, određen je naziv i sjedište iste Stečajne mase kao i stečajni upravitelj te je određeno Stečajnu masu upisati u sudski registar, što je sve u sudskome registru bilo i provedeno. Međutim, povodom žalbe vjerovnika osporene tražbine IMEX BANKE, d.d., Split, Rješenjem Visokoga trgovačkog suda Republike Hrvatske, od 27. ožujka 2018, broj: </w:t>
      </w:r>
      <w:proofErr w:type="spellStart"/>
      <w:r w:rsidRPr="00850928">
        <w:rPr>
          <w:rFonts w:cs="Times New Roman" w:eastAsia="Calibri"/>
        </w:rPr>
        <w:t>Pž</w:t>
      </w:r>
      <w:proofErr w:type="spellEnd"/>
      <w:r w:rsidRPr="00850928">
        <w:rPr>
          <w:rFonts w:cs="Times New Roman" w:eastAsia="Calibri"/>
        </w:rPr>
        <w:t>-1144/2018, ukinuto je Rješenje ovog Suda od 16. siječnja 2018, broj: 14. St-61/2018. (o nastavljanju postupka radi naknadne diobe) te je predmet vraćen ovom Sudu na ponovni postupak (listovi: 277-314. i 338-339, spisa).</w:t>
      </w: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lang w:val="de-DE"/>
        </w:rPr>
      </w:pPr>
    </w:p>
    <w:p w:rsidRDefault="00850928" w:rsidP="00850928" w:rsidR="00850928">
      <w:pPr>
        <w:spacing w:after="0"/>
        <w:jc w:val="both"/>
        <w:rPr>
          <w:rFonts w:cs="Times New Roman" w:eastAsia="Calibri"/>
          <w:lang w:val="de-DE"/>
        </w:rPr>
      </w:pPr>
    </w:p>
    <w:p w:rsidRDefault="00850928" w:rsidP="00850928" w:rsidR="00850928">
      <w:pPr>
        <w:spacing w:after="0"/>
        <w:jc w:val="both"/>
        <w:rPr>
          <w:rFonts w:cs="Times New Roman" w:eastAsia="Calibri"/>
          <w:lang w:val="de-DE"/>
        </w:rPr>
      </w:pPr>
    </w:p>
    <w:p w:rsidRDefault="00850928" w:rsidP="00850928" w:rsidR="00850928">
      <w:pPr>
        <w:spacing w:after="0"/>
        <w:jc w:val="both"/>
        <w:rPr>
          <w:rFonts w:cs="Times New Roman" w:eastAsia="Calibri"/>
          <w:lang w:val="de-DE"/>
        </w:rPr>
      </w:pPr>
    </w:p>
    <w:p w:rsidRDefault="00850928" w:rsidP="00850928" w:rsidR="00850928">
      <w:pPr>
        <w:spacing w:after="0"/>
        <w:jc w:val="both"/>
        <w:rPr>
          <w:rFonts w:cs="Times New Roman" w:eastAsia="Calibri"/>
          <w:lang w:val="de-DE"/>
        </w:rPr>
      </w:pPr>
    </w:p>
    <w:p w:rsidRDefault="00850928" w:rsidP="00850928" w:rsidR="00850928">
      <w:pPr>
        <w:spacing w:after="0"/>
        <w:jc w:val="both"/>
        <w:rPr>
          <w:rFonts w:cs="Times New Roman" w:eastAsia="Calibri"/>
          <w:lang w:val="de-DE"/>
        </w:rPr>
      </w:pP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b/>
        </w:rPr>
      </w:pPr>
      <w:r w:rsidRPr="00850928">
        <w:rPr>
          <w:rFonts w:cs="Times New Roman" w:eastAsia="Calibri"/>
        </w:rPr>
        <w:t xml:space="preserve">                                                                    </w:t>
      </w:r>
      <w:r w:rsidRPr="00850928">
        <w:rPr>
          <w:rFonts w:cs="Times New Roman" w:eastAsia="Calibri"/>
          <w:b/>
        </w:rPr>
        <w:t>- 3 -</w:t>
      </w:r>
      <w:r w:rsidRPr="00850928">
        <w:rPr>
          <w:rFonts w:cs="Times New Roman" w:eastAsia="Calibri"/>
        </w:rPr>
        <w:t xml:space="preserve">                           </w:t>
      </w:r>
      <w:r w:rsidRPr="00850928">
        <w:rPr>
          <w:rFonts w:cs="Times New Roman" w:eastAsia="Calibri"/>
          <w:b/>
        </w:rPr>
        <w:t xml:space="preserve">Broj: </w:t>
      </w:r>
      <w:r w:rsidRPr="00850928">
        <w:rPr>
          <w:rFonts w:cs="Times New Roman" w:eastAsia="Calibri"/>
          <w:b/>
          <w:bCs/>
        </w:rPr>
        <w:t>14. St-61/2018.</w:t>
      </w:r>
      <w:r w:rsidRPr="00850928">
        <w:rPr>
          <w:rFonts w:cs="Times New Roman" w:eastAsia="Calibri"/>
          <w:b/>
        </w:rPr>
        <w:t xml:space="preserve"> </w:t>
      </w:r>
    </w:p>
    <w:p w:rsidRDefault="00850928" w:rsidP="00850928" w:rsidR="00850928" w:rsidRPr="00850928">
      <w:pPr>
        <w:spacing w:after="0"/>
        <w:jc w:val="both"/>
        <w:rPr>
          <w:rFonts w:cs="Times New Roman" w:eastAsia="Calibri"/>
        </w:rPr>
      </w:pPr>
      <w:r w:rsidRPr="00850928">
        <w:rPr>
          <w:rFonts w:cs="Times New Roman" w:eastAsia="Calibri"/>
          <w:b/>
        </w:rPr>
        <w:t xml:space="preserve">                                                                                                          </w:t>
      </w:r>
      <w:r w:rsidRPr="00850928">
        <w:rPr>
          <w:rFonts w:cs="Times New Roman" w:eastAsia="Calibri"/>
        </w:rPr>
        <w:t>(Ex: St-34/2014).</w:t>
      </w: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rPr>
      </w:pPr>
      <w:r w:rsidRPr="00850928">
        <w:rPr>
          <w:rFonts w:cs="Times New Roman" w:eastAsia="Calibri"/>
          <w:lang w:val="de-DE"/>
        </w:rPr>
        <w:tab/>
      </w:r>
      <w:r w:rsidRPr="00850928">
        <w:rPr>
          <w:rFonts w:cs="Times New Roman" w:eastAsia="Calibri"/>
          <w:b/>
          <w:lang w:val="de-DE"/>
        </w:rPr>
        <w:t>4.</w:t>
      </w:r>
      <w:r w:rsidRPr="00850928">
        <w:rPr>
          <w:rFonts w:cs="Times New Roman" w:eastAsia="Calibri"/>
          <w:lang w:val="de-DE"/>
        </w:rPr>
        <w:t xml:space="preserve"> </w:t>
      </w:r>
      <w:r w:rsidRPr="00850928">
        <w:rPr>
          <w:rFonts w:cs="Times New Roman" w:eastAsia="Calibri"/>
        </w:rPr>
        <w:t xml:space="preserve">Postupajući po uputama iz </w:t>
      </w:r>
      <w:proofErr w:type="spellStart"/>
      <w:r w:rsidRPr="00850928">
        <w:rPr>
          <w:rFonts w:cs="Times New Roman" w:eastAsia="Calibri"/>
        </w:rPr>
        <w:t>ukidnog</w:t>
      </w:r>
      <w:proofErr w:type="spellEnd"/>
      <w:r w:rsidRPr="00850928">
        <w:rPr>
          <w:rFonts w:cs="Times New Roman" w:eastAsia="Calibri"/>
        </w:rPr>
        <w:t xml:space="preserve"> Rješenja </w:t>
      </w:r>
      <w:proofErr w:type="spellStart"/>
      <w:r w:rsidRPr="00850928">
        <w:rPr>
          <w:rFonts w:cs="Times New Roman" w:eastAsia="Calibri"/>
        </w:rPr>
        <w:t>Rješenja</w:t>
      </w:r>
      <w:proofErr w:type="spellEnd"/>
      <w:r w:rsidRPr="00850928">
        <w:rPr>
          <w:rFonts w:cs="Times New Roman" w:eastAsia="Calibri"/>
        </w:rPr>
        <w:t xml:space="preserve"> Visokoga trgovačkog suda Republike Hrvatske, od 27. ožujka 2018, broj: </w:t>
      </w:r>
      <w:proofErr w:type="spellStart"/>
      <w:r w:rsidRPr="00850928">
        <w:rPr>
          <w:rFonts w:cs="Times New Roman" w:eastAsia="Calibri"/>
        </w:rPr>
        <w:t>Pž</w:t>
      </w:r>
      <w:proofErr w:type="spellEnd"/>
      <w:r w:rsidRPr="00850928">
        <w:rPr>
          <w:rFonts w:cs="Times New Roman" w:eastAsia="Calibri"/>
        </w:rPr>
        <w:t xml:space="preserve">-1144/2018. (dalje: </w:t>
      </w:r>
      <w:proofErr w:type="spellStart"/>
      <w:r w:rsidRPr="00850928">
        <w:rPr>
          <w:rFonts w:cs="Times New Roman" w:eastAsia="Calibri"/>
        </w:rPr>
        <w:t>Ukidno</w:t>
      </w:r>
      <w:proofErr w:type="spellEnd"/>
      <w:r w:rsidRPr="00850928">
        <w:rPr>
          <w:rFonts w:cs="Times New Roman" w:eastAsia="Calibri"/>
        </w:rPr>
        <w:t xml:space="preserve"> Rješenje VTS-a), ovaj Sud je prije donošenja ovog Rješenja, prethodno izveo dokaze čitanjem cijelog spisa predmeta, pročitan je Povijesni izvadak iz sudskog registra za bivšega Dužnika i pri tome sagledavši stanje spisa u </w:t>
      </w:r>
      <w:proofErr w:type="spellStart"/>
      <w:r w:rsidRPr="00850928">
        <w:rPr>
          <w:rFonts w:cs="Times New Roman" w:eastAsia="Calibri"/>
        </w:rPr>
        <w:t>cijelini</w:t>
      </w:r>
      <w:proofErr w:type="spellEnd"/>
      <w:r w:rsidRPr="00850928">
        <w:rPr>
          <w:rFonts w:cs="Times New Roman" w:eastAsia="Calibri"/>
        </w:rPr>
        <w:t xml:space="preserve">, uključujući još i dopis Općinskog suda u Splitu od 26. travnja 2018, broj: OVR-2569/16. i stanje vlasničkog lista za nekretninu koja se u tom dopisu navodi pa je nakon tako izvedenih dokaza – temeljem savjesne i brižljive ocjene svakog dokaza zasebno i svih dokaza zajedno a i na temelju rezultata </w:t>
      </w:r>
      <w:proofErr w:type="spellStart"/>
      <w:r w:rsidRPr="00850928">
        <w:rPr>
          <w:rFonts w:cs="Times New Roman" w:eastAsia="Calibri"/>
        </w:rPr>
        <w:t>cijelokupnog</w:t>
      </w:r>
      <w:proofErr w:type="spellEnd"/>
      <w:r w:rsidRPr="00850928">
        <w:rPr>
          <w:rFonts w:cs="Times New Roman" w:eastAsia="Calibri"/>
        </w:rPr>
        <w:t xml:space="preserve"> postupka, sukladno članku 8, Zakona o parničnom postupku (</w:t>
      </w:r>
      <w:r w:rsidRPr="00850928">
        <w:rPr>
          <w:rFonts w:cs="Times New Roman" w:eastAsia="Calibri"/>
          <w:i/>
        </w:rPr>
        <w:t>Narodne novine</w:t>
      </w:r>
      <w:r w:rsidRPr="00850928">
        <w:rPr>
          <w:rFonts w:cs="Times New Roman" w:eastAsia="Calibri"/>
        </w:rPr>
        <w:t>, br.: 148/11. – pročišćeni tekst, 25/13. i 89/14.-Odluka USRH, br.: U-I-885/2013., dalje: ZPP), u vezi članaka 6. i 199, Stečajnog zakona (</w:t>
      </w:r>
      <w:r w:rsidRPr="00850928">
        <w:rPr>
          <w:rFonts w:cs="Times New Roman" w:eastAsia="Calibri"/>
          <w:i/>
        </w:rPr>
        <w:t>Narodne novine</w:t>
      </w:r>
      <w:r w:rsidRPr="00850928">
        <w:rPr>
          <w:rFonts w:cs="Times New Roman" w:eastAsia="Calibri"/>
        </w:rPr>
        <w:t xml:space="preserve">, br.-i: od 44/96. do 133/13, dalje: SZ, </w:t>
      </w:r>
      <w:r w:rsidRPr="00850928">
        <w:rPr>
          <w:rFonts w:cs="Times New Roman" w:eastAsia="Calibri"/>
          <w:i/>
        </w:rPr>
        <w:t>stari</w:t>
      </w:r>
      <w:r w:rsidRPr="00850928">
        <w:rPr>
          <w:rFonts w:cs="Times New Roman" w:eastAsia="Calibri"/>
        </w:rPr>
        <w:t xml:space="preserve"> SZ), odnosno, članaka 10, 289. i 441, stavak 2, Stečajnog zakona (</w:t>
      </w:r>
      <w:r w:rsidRPr="00850928">
        <w:rPr>
          <w:rFonts w:cs="Times New Roman" w:eastAsia="Calibri"/>
          <w:i/>
        </w:rPr>
        <w:t>Narodne novine</w:t>
      </w:r>
      <w:r w:rsidRPr="00850928">
        <w:rPr>
          <w:rFonts w:cs="Times New Roman" w:eastAsia="Calibri"/>
        </w:rPr>
        <w:t xml:space="preserve">, br.-i: 71/15. i 104/17, dalje: SZ/15, </w:t>
      </w:r>
      <w:r w:rsidRPr="00850928">
        <w:rPr>
          <w:rFonts w:cs="Times New Roman" w:eastAsia="Calibri"/>
          <w:i/>
        </w:rPr>
        <w:t>novi</w:t>
      </w:r>
      <w:r w:rsidRPr="00850928">
        <w:rPr>
          <w:rFonts w:cs="Times New Roman" w:eastAsia="Calibri"/>
        </w:rPr>
        <w:t xml:space="preserve"> SZ) – riješio kao u </w:t>
      </w:r>
      <w:proofErr w:type="spellStart"/>
      <w:r w:rsidRPr="00850928">
        <w:rPr>
          <w:rFonts w:cs="Times New Roman" w:eastAsia="Calibri"/>
        </w:rPr>
        <w:t>izrjeci</w:t>
      </w:r>
      <w:proofErr w:type="spellEnd"/>
      <w:r w:rsidRPr="00850928">
        <w:rPr>
          <w:rFonts w:cs="Times New Roman" w:eastAsia="Calibri"/>
        </w:rPr>
        <w:t xml:space="preserve"> ovog Rješenja zbog niže navedenih razloga, tj., ovim Rješenjem ponovno odlučio nastavljanje stečajnog postupka kao Stečajne mase i Stečajnu masu upisati i u sudski registar radi </w:t>
      </w:r>
      <w:proofErr w:type="spellStart"/>
      <w:r w:rsidRPr="00850928">
        <w:rPr>
          <w:rFonts w:cs="Times New Roman" w:eastAsia="Calibri"/>
        </w:rPr>
        <w:t>dobijanja</w:t>
      </w:r>
      <w:proofErr w:type="spellEnd"/>
      <w:r w:rsidRPr="00850928">
        <w:rPr>
          <w:rFonts w:cs="Times New Roman" w:eastAsia="Calibri"/>
        </w:rPr>
        <w:t xml:space="preserve"> OIB-a (osobni identifikacijski broj) i određenja sjedišta Stečajne mase pod kojim će nakon toga nastupati u pravom prometu, sve sukladno novim stečajnim propisima. Tako je Sud odlučio iz razloga što iz cijelog stanja spisa proizlazi nužnost upisa Stečajne mase u sudski registar kako bi ista Stečajna masa time dobila pravni subjektivitet vođenja sporova koji su u tijeku, neki neophodno u tijeku a neki stjecajem okolnosti i nastavak kojih će ovisiti o daljnjem tijeku ovog postupka.</w:t>
      </w: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bCs/>
        </w:rPr>
      </w:pPr>
      <w:r w:rsidRPr="00850928">
        <w:rPr>
          <w:rFonts w:cs="Times New Roman" w:eastAsia="Calibri"/>
        </w:rPr>
        <w:t xml:space="preserve">          </w:t>
      </w:r>
      <w:r w:rsidRPr="00850928">
        <w:rPr>
          <w:rFonts w:cs="Times New Roman" w:eastAsia="Calibri"/>
          <w:b/>
        </w:rPr>
        <w:t>5.</w:t>
      </w:r>
      <w:r w:rsidRPr="00850928">
        <w:rPr>
          <w:rFonts w:cs="Times New Roman" w:eastAsia="Calibri"/>
        </w:rPr>
        <w:t xml:space="preserve"> Člankom 289, stavkom 1, SZ, propisano je kako će sud </w:t>
      </w:r>
      <w:r w:rsidRPr="00850928">
        <w:rPr>
          <w:rFonts w:cs="Times New Roman" w:eastAsia="Calibri"/>
          <w:i/>
        </w:rPr>
        <w:t>...na prijedlog stečajnoga upravitelja (...) ili po službenoj dužnosti odrediti nastavljanje postupka radi naknadne diobe ako se nakon završnog ročišta (...) 1. ostvare pretpostavke da se zadržani iznosi podijele stečajnim vjerovnicima (...) 3. pronađe imovina koja ulazi u stečajnu masu.</w:t>
      </w:r>
      <w:r w:rsidRPr="00850928">
        <w:rPr>
          <w:rFonts w:cs="Times New Roman" w:eastAsia="Calibri"/>
        </w:rPr>
        <w:t xml:space="preserve"> Stavkom 2, istog članka 289, je propisano: </w:t>
      </w:r>
      <w:r w:rsidRPr="00850928">
        <w:rPr>
          <w:rFonts w:cs="Times New Roman" w:eastAsia="Calibri"/>
          <w:i/>
        </w:rPr>
        <w:t>(2) Nastavljanje postupka radi naknadne diobe sud će odrediti bez obzira na to je li postupak bio zaključen.</w:t>
      </w:r>
      <w:r w:rsidRPr="00850928">
        <w:rPr>
          <w:rFonts w:cs="Times New Roman" w:eastAsia="Calibri"/>
        </w:rPr>
        <w:t xml:space="preserve"> Stavkom 4, istog članka 289, je propisano kako je takva imovina </w:t>
      </w:r>
      <w:r w:rsidRPr="00850928">
        <w:rPr>
          <w:rFonts w:cs="Times New Roman" w:eastAsia="Calibri"/>
          <w:i/>
        </w:rPr>
        <w:t>...stečajna masa i na nju se na odgovarajući način primjenjuju odredbe ovog zakona o stečajnom dužniku i njegovim tijelima. U ime i za račun te mase mogu se voditi sporovi,... (...). Stečajna masa je nositelj prava vlasništva i drugih prava.</w:t>
      </w:r>
      <w:r w:rsidRPr="00850928">
        <w:rPr>
          <w:rFonts w:cs="Times New Roman" w:eastAsia="Calibri"/>
        </w:rPr>
        <w:t xml:space="preserve"> Stavkom 5, istog članka je propisano: </w:t>
      </w:r>
      <w:r w:rsidRPr="00850928">
        <w:rPr>
          <w:rFonts w:cs="Times New Roman" w:eastAsia="Calibri"/>
          <w:i/>
        </w:rPr>
        <w:t>...stečajna masa upisat ć se u sudski registar. Pri upisu stečajne mase u sudski registar Ministarstvo financija – Porezna uprava po službenoj će dužnosti odrediti i dodijeliti osobni identifikacijski broj stečajnoj masi.</w:t>
      </w:r>
      <w:r w:rsidRPr="00850928">
        <w:rPr>
          <w:rFonts w:cs="Times New Roman" w:eastAsia="Calibri"/>
        </w:rPr>
        <w:t xml:space="preserve"> </w:t>
      </w:r>
      <w:r w:rsidRPr="00850928">
        <w:rPr>
          <w:rFonts w:cs="Times New Roman" w:eastAsia="Calibri"/>
          <w:bCs/>
        </w:rPr>
        <w:t>Člankom 438, SZ je propisano što se sve upisuje u sudski registar za stečajnu masu.</w:t>
      </w: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lang w:val="de-DE"/>
        </w:rPr>
      </w:pPr>
    </w:p>
    <w:p w:rsidRDefault="00850928" w:rsidP="00850928" w:rsidR="00850928">
      <w:pPr>
        <w:spacing w:after="0"/>
        <w:jc w:val="both"/>
        <w:rPr>
          <w:rFonts w:cs="Times New Roman" w:eastAsia="Calibri"/>
          <w:lang w:val="de-DE"/>
        </w:rPr>
      </w:pPr>
    </w:p>
    <w:p w:rsidRDefault="00850928" w:rsidP="00850928" w:rsidR="00850928">
      <w:pPr>
        <w:spacing w:after="0"/>
        <w:jc w:val="both"/>
        <w:rPr>
          <w:rFonts w:cs="Times New Roman" w:eastAsia="Calibri"/>
          <w:lang w:val="de-DE"/>
        </w:rPr>
      </w:pPr>
    </w:p>
    <w:p w:rsidRDefault="00850928" w:rsidP="00850928" w:rsidR="00850928">
      <w:pPr>
        <w:spacing w:after="0"/>
        <w:jc w:val="both"/>
        <w:rPr>
          <w:rFonts w:cs="Times New Roman" w:eastAsia="Calibri"/>
          <w:lang w:val="de-DE"/>
        </w:rPr>
      </w:pPr>
    </w:p>
    <w:p w:rsidRDefault="00850928" w:rsidP="00850928" w:rsidR="00850928">
      <w:pPr>
        <w:spacing w:after="0"/>
        <w:jc w:val="both"/>
        <w:rPr>
          <w:rFonts w:cs="Times New Roman" w:eastAsia="Calibri"/>
          <w:lang w:val="de-DE"/>
        </w:rPr>
      </w:pPr>
    </w:p>
    <w:p w:rsidRDefault="00850928" w:rsidP="00850928" w:rsidR="00850928">
      <w:pPr>
        <w:spacing w:after="0"/>
        <w:jc w:val="both"/>
        <w:rPr>
          <w:rFonts w:cs="Times New Roman" w:eastAsia="Calibri"/>
          <w:lang w:val="de-DE"/>
        </w:rPr>
      </w:pPr>
    </w:p>
    <w:p w:rsidRDefault="00850928" w:rsidP="00850928" w:rsidR="00850928">
      <w:pPr>
        <w:spacing w:after="0"/>
        <w:jc w:val="both"/>
        <w:rPr>
          <w:rFonts w:cs="Times New Roman" w:eastAsia="Calibri"/>
          <w:lang w:val="de-DE"/>
        </w:rPr>
      </w:pP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b/>
        </w:rPr>
      </w:pPr>
      <w:r w:rsidRPr="00850928">
        <w:rPr>
          <w:rFonts w:cs="Times New Roman" w:eastAsia="Calibri"/>
        </w:rPr>
        <w:t xml:space="preserve">                                                                    </w:t>
      </w:r>
      <w:r w:rsidRPr="00850928">
        <w:rPr>
          <w:rFonts w:cs="Times New Roman" w:eastAsia="Calibri"/>
          <w:b/>
        </w:rPr>
        <w:t>- 4 -</w:t>
      </w:r>
      <w:r w:rsidRPr="00850928">
        <w:rPr>
          <w:rFonts w:cs="Times New Roman" w:eastAsia="Calibri"/>
        </w:rPr>
        <w:t xml:space="preserve">                           </w:t>
      </w:r>
      <w:r w:rsidRPr="00850928">
        <w:rPr>
          <w:rFonts w:cs="Times New Roman" w:eastAsia="Calibri"/>
          <w:b/>
        </w:rPr>
        <w:t xml:space="preserve">Broj: </w:t>
      </w:r>
      <w:r w:rsidRPr="00850928">
        <w:rPr>
          <w:rFonts w:cs="Times New Roman" w:eastAsia="Calibri"/>
          <w:b/>
          <w:bCs/>
        </w:rPr>
        <w:t>14. St-61/2018.</w:t>
      </w:r>
      <w:r w:rsidRPr="00850928">
        <w:rPr>
          <w:rFonts w:cs="Times New Roman" w:eastAsia="Calibri"/>
          <w:b/>
        </w:rPr>
        <w:t xml:space="preserve"> </w:t>
      </w:r>
    </w:p>
    <w:p w:rsidRDefault="00850928" w:rsidP="00850928" w:rsidR="00850928" w:rsidRPr="00850928">
      <w:pPr>
        <w:spacing w:after="0"/>
        <w:jc w:val="both"/>
        <w:rPr>
          <w:rFonts w:cs="Times New Roman" w:eastAsia="Calibri"/>
        </w:rPr>
      </w:pPr>
      <w:r w:rsidRPr="00850928">
        <w:rPr>
          <w:rFonts w:cs="Times New Roman" w:eastAsia="Calibri"/>
          <w:b/>
        </w:rPr>
        <w:t xml:space="preserve">                                                                                                          </w:t>
      </w:r>
      <w:r w:rsidRPr="00850928">
        <w:rPr>
          <w:rFonts w:cs="Times New Roman" w:eastAsia="Calibri"/>
        </w:rPr>
        <w:t>(Ex: St-34/2014).</w:t>
      </w: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rPr>
      </w:pPr>
      <w:r w:rsidRPr="00850928">
        <w:rPr>
          <w:rFonts w:cs="Times New Roman" w:eastAsia="Calibri"/>
          <w:lang w:val="de-DE"/>
        </w:rPr>
        <w:tab/>
      </w:r>
      <w:r w:rsidRPr="00850928">
        <w:rPr>
          <w:rFonts w:cs="Times New Roman" w:eastAsia="Calibri"/>
          <w:b/>
          <w:lang w:val="de-DE"/>
        </w:rPr>
        <w:t>6.</w:t>
      </w:r>
      <w:r w:rsidRPr="00850928">
        <w:rPr>
          <w:rFonts w:cs="Times New Roman" w:eastAsia="Calibri"/>
          <w:lang w:val="de-DE"/>
        </w:rPr>
        <w:t xml:space="preserve"> </w:t>
      </w:r>
      <w:r w:rsidRPr="00850928">
        <w:rPr>
          <w:rFonts w:cs="Times New Roman" w:eastAsia="Calibri"/>
        </w:rPr>
        <w:t xml:space="preserve">Iz stanja spisa proizlazi kako se kod ovog Suda vode dvije parnice, dva parnična postupka, jedan pokrenut prije pokretanja (i otvaranja) ovoga stečajnog postupka i koji se vodi pod brojem: P-970/2012, radi naknade štete u visini od: 1.000.000,00 kuna a drugi parnični postupak je pokrenut tijekom trajanja ovoga stečajnog postupka i koji se vodi pod brojem: P-748/2015, radi dokazivanja osnovanosti osporavanja osporene tražbine stečajnog vjerovnika IMEX BANKE, d.d., Split, koja se osporena tražbina temelji na ovršnoj ispravi i koju je tražbinu u ovome stečajnom postupku osporio Dino </w:t>
      </w:r>
      <w:proofErr w:type="spellStart"/>
      <w:r w:rsidRPr="00850928">
        <w:rPr>
          <w:rFonts w:cs="Times New Roman" w:eastAsia="Calibri"/>
        </w:rPr>
        <w:t>Markić</w:t>
      </w:r>
      <w:proofErr w:type="spellEnd"/>
      <w:r w:rsidRPr="00850928">
        <w:rPr>
          <w:rFonts w:cs="Times New Roman" w:eastAsia="Calibri"/>
        </w:rPr>
        <w:t xml:space="preserve"> kao stečajni vjerovnik osporavatelj.</w:t>
      </w: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rPr>
      </w:pPr>
      <w:r w:rsidRPr="00850928">
        <w:rPr>
          <w:rFonts w:cs="Times New Roman" w:eastAsia="Calibri"/>
          <w:lang w:val="de-DE"/>
        </w:rPr>
        <w:tab/>
      </w:r>
      <w:r w:rsidRPr="00850928">
        <w:rPr>
          <w:rFonts w:cs="Times New Roman" w:eastAsia="Calibri"/>
          <w:b/>
          <w:lang w:val="de-DE"/>
        </w:rPr>
        <w:t>7.</w:t>
      </w:r>
      <w:r w:rsidRPr="00850928">
        <w:rPr>
          <w:rFonts w:cs="Times New Roman" w:eastAsia="Calibri"/>
          <w:lang w:val="de-DE"/>
        </w:rPr>
        <w:t xml:space="preserve"> </w:t>
      </w:r>
      <w:r w:rsidRPr="00850928">
        <w:rPr>
          <w:rFonts w:cs="Times New Roman" w:eastAsia="Calibri"/>
        </w:rPr>
        <w:t xml:space="preserve">Ovaj drugi parnični postupak, koji se vodi pod brojem: P-748/2015, radi dokazivanja osnovanosti osporavanja osporene tražbine stečajnog vjerovnika IMEX BANKE, d.d., Split, koja se osporena tražbina temelji na ovršnoj ispravi i koju je tražbinu u ovome stečajnom postupku osporio Dino </w:t>
      </w:r>
      <w:proofErr w:type="spellStart"/>
      <w:r w:rsidRPr="00850928">
        <w:rPr>
          <w:rFonts w:cs="Times New Roman" w:eastAsia="Calibri"/>
        </w:rPr>
        <w:t>Markić</w:t>
      </w:r>
      <w:proofErr w:type="spellEnd"/>
      <w:r w:rsidRPr="00850928">
        <w:rPr>
          <w:rFonts w:cs="Times New Roman" w:eastAsia="Calibri"/>
        </w:rPr>
        <w:t xml:space="preserve">, ovaj Sud smatra neophodnim postupkom a iz razloga što stečajni vjerovnik Dino </w:t>
      </w:r>
      <w:proofErr w:type="spellStart"/>
      <w:r w:rsidRPr="00850928">
        <w:rPr>
          <w:rFonts w:cs="Times New Roman" w:eastAsia="Calibri"/>
        </w:rPr>
        <w:t>Markić</w:t>
      </w:r>
      <w:proofErr w:type="spellEnd"/>
      <w:r w:rsidRPr="00850928">
        <w:rPr>
          <w:rFonts w:cs="Times New Roman" w:eastAsia="Calibri"/>
        </w:rPr>
        <w:t xml:space="preserve"> kao osporavatelj tražbine stečajnog vjerovnika IMEX BANKE, d.d., ima pravo u parnici osporavati osporenu tražbinu stečajnog vjerovnika IMEX BANKE, d.d., koja se osporena tražbina temelji na ovršnoj ispravi, pošto isti na tome ustraje. Ovu je parnicu pokrenuo bivši stečajni Dužnik kao pravna osoba u stečaju (GRAFEX, d.o.o., u stečaju, OIB:91798757042), zastupan po Dinu </w:t>
      </w:r>
      <w:proofErr w:type="spellStart"/>
      <w:r w:rsidRPr="00850928">
        <w:rPr>
          <w:rFonts w:cs="Times New Roman" w:eastAsia="Calibri"/>
        </w:rPr>
        <w:t>Markiću</w:t>
      </w:r>
      <w:proofErr w:type="spellEnd"/>
      <w:r w:rsidRPr="00850928">
        <w:rPr>
          <w:rFonts w:cs="Times New Roman" w:eastAsia="Calibri"/>
        </w:rPr>
        <w:t xml:space="preserve">, iz Splita a ne zastupan po Stečajnom upravitelju. Ovlaštenje Dina </w:t>
      </w:r>
      <w:proofErr w:type="spellStart"/>
      <w:r w:rsidRPr="00850928">
        <w:rPr>
          <w:rFonts w:cs="Times New Roman" w:eastAsia="Calibri"/>
        </w:rPr>
        <w:t>Markića</w:t>
      </w:r>
      <w:proofErr w:type="spellEnd"/>
      <w:r w:rsidRPr="00850928">
        <w:rPr>
          <w:rFonts w:cs="Times New Roman" w:eastAsia="Calibri"/>
        </w:rPr>
        <w:t xml:space="preserve"> na zastupanje bivšega stečajnog Dužnika kao pravne osobe u stečaju (GRAFEX, d.o.o., u stečaju, OIB:91798757042), u pokretanju i daljnjem vođenju ove parnice je utemeljeno na Rješenju Visokoga trgovačkog suda Republike Hrvatske (dalje: VTS), od 09. rujna 2015, broj: </w:t>
      </w:r>
      <w:proofErr w:type="spellStart"/>
      <w:r w:rsidRPr="00850928">
        <w:rPr>
          <w:rFonts w:cs="Times New Roman" w:eastAsia="Calibri"/>
        </w:rPr>
        <w:t>Pž</w:t>
      </w:r>
      <w:proofErr w:type="spellEnd"/>
      <w:r w:rsidRPr="00850928">
        <w:rPr>
          <w:rFonts w:cs="Times New Roman" w:eastAsia="Calibri"/>
        </w:rPr>
        <w:t xml:space="preserve">-4595/15. (listovi: 233-236, spisa). Za pokretanje i daljnje vođenje ove parnice u ime (kao zastupnika) stečajnog Dužnika – po shvaćanju ovog Suda – Dinu </w:t>
      </w:r>
      <w:proofErr w:type="spellStart"/>
      <w:r w:rsidRPr="00850928">
        <w:rPr>
          <w:rFonts w:cs="Times New Roman" w:eastAsia="Calibri"/>
        </w:rPr>
        <w:t>Markiću</w:t>
      </w:r>
      <w:proofErr w:type="spellEnd"/>
      <w:r w:rsidRPr="00850928">
        <w:rPr>
          <w:rFonts w:cs="Times New Roman" w:eastAsia="Calibri"/>
        </w:rPr>
        <w:t xml:space="preserve"> nije potrebita punomoć Stečajnog upravitelja. Ovlaštenje za pokretanje i daljnje vođenje ove parnice u ime (kao zastupnika) stečajnog Dužnika – po shvaćanju ovog Suda – Dino </w:t>
      </w:r>
      <w:proofErr w:type="spellStart"/>
      <w:r w:rsidRPr="00850928">
        <w:rPr>
          <w:rFonts w:cs="Times New Roman" w:eastAsia="Calibri"/>
        </w:rPr>
        <w:t>Markić</w:t>
      </w:r>
      <w:proofErr w:type="spellEnd"/>
      <w:r w:rsidRPr="00850928">
        <w:rPr>
          <w:rFonts w:cs="Times New Roman" w:eastAsia="Calibri"/>
        </w:rPr>
        <w:t xml:space="preserve"> temelji na navedenom Rješenju VTS-a (</w:t>
      </w:r>
      <w:proofErr w:type="spellStart"/>
      <w:r w:rsidRPr="00850928">
        <w:rPr>
          <w:rFonts w:cs="Times New Roman" w:eastAsia="Calibri"/>
        </w:rPr>
        <w:t>Pž</w:t>
      </w:r>
      <w:proofErr w:type="spellEnd"/>
      <w:r w:rsidRPr="00850928">
        <w:rPr>
          <w:rFonts w:cs="Times New Roman" w:eastAsia="Calibri"/>
        </w:rPr>
        <w:t>-4595/15, od 09. rujna 2015), koje se Rješenje VTS-a temelji na odredbi članka 178. (</w:t>
      </w:r>
      <w:r w:rsidRPr="00850928">
        <w:rPr>
          <w:rFonts w:cs="Times New Roman" w:eastAsia="Calibri"/>
          <w:i/>
        </w:rPr>
        <w:t>staroga</w:t>
      </w:r>
      <w:r w:rsidRPr="00850928">
        <w:rPr>
          <w:rFonts w:cs="Times New Roman" w:eastAsia="Calibri"/>
        </w:rPr>
        <w:t xml:space="preserve">) SZ. Zbog navedenog, ovaj Sud vođenje ove parnice smatra neophodno potrebitom, pošto na tome ustraje Dino </w:t>
      </w:r>
      <w:proofErr w:type="spellStart"/>
      <w:r w:rsidRPr="00850928">
        <w:rPr>
          <w:rFonts w:cs="Times New Roman" w:eastAsia="Calibri"/>
        </w:rPr>
        <w:t>Markić</w:t>
      </w:r>
      <w:proofErr w:type="spellEnd"/>
      <w:r w:rsidRPr="00850928">
        <w:rPr>
          <w:rFonts w:cs="Times New Roman" w:eastAsia="Calibri"/>
        </w:rPr>
        <w:t xml:space="preserve"> u ostvarenju vlastitih prava na osporavanje a koja su prava utemeljena na navedenom Rješenju VTS-a o upućivanju u parnicu. U ovoj parnici bivši stečajni Dužnik kao pravna osoba u stečaju (GRAFEX, d.o.o., u stečaju, OIB:91798757042), zastupan po Dinu </w:t>
      </w:r>
      <w:proofErr w:type="spellStart"/>
      <w:r w:rsidRPr="00850928">
        <w:rPr>
          <w:rFonts w:cs="Times New Roman" w:eastAsia="Calibri"/>
        </w:rPr>
        <w:t>Markiću</w:t>
      </w:r>
      <w:proofErr w:type="spellEnd"/>
      <w:r w:rsidRPr="00850928">
        <w:rPr>
          <w:rFonts w:cs="Times New Roman" w:eastAsia="Calibri"/>
        </w:rPr>
        <w:t xml:space="preserve"> a koji, nadalje, ima pravo biti zastupan po odvjetniku, može uspjeti u toj parnici dokazati osnovanost osporavanja tražbine IMEX BANKE, d.d., čime će bivši stečajni Dužnik kao pravna osoba i stranka u toj parnici (tužitelj) ostvariti pravo na naknadu troškova ove parnice a koji će troškovi biti namireni od IMEX BANKE, d.d., kao tuženika u toj parnici i ti će naplaćeni troškovi predstavljati </w:t>
      </w:r>
      <w:proofErr w:type="spellStart"/>
      <w:r w:rsidRPr="00850928">
        <w:rPr>
          <w:rFonts w:cs="Times New Roman" w:eastAsia="Calibri"/>
        </w:rPr>
        <w:t>stečanu</w:t>
      </w:r>
      <w:proofErr w:type="spellEnd"/>
      <w:r w:rsidRPr="00850928">
        <w:rPr>
          <w:rFonts w:cs="Times New Roman" w:eastAsia="Calibri"/>
        </w:rPr>
        <w:t xml:space="preserve"> masu. Kako je </w:t>
      </w: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pPr>
        <w:spacing w:after="0"/>
        <w:jc w:val="both"/>
        <w:rPr>
          <w:rFonts w:cs="Times New Roman" w:eastAsia="Calibri"/>
        </w:rPr>
      </w:pPr>
    </w:p>
    <w:p w:rsidRDefault="00850928" w:rsidP="00850928" w:rsidR="00850928">
      <w:pPr>
        <w:spacing w:after="0"/>
        <w:jc w:val="both"/>
        <w:rPr>
          <w:rFonts w:cs="Times New Roman" w:eastAsia="Calibri"/>
        </w:rPr>
      </w:pPr>
    </w:p>
    <w:p w:rsidRDefault="00850928" w:rsidP="00850928" w:rsidR="00850928">
      <w:pPr>
        <w:spacing w:after="0"/>
        <w:jc w:val="both"/>
        <w:rPr>
          <w:rFonts w:cs="Times New Roman" w:eastAsia="Calibri"/>
        </w:rPr>
      </w:pPr>
    </w:p>
    <w:p w:rsidRDefault="00850928" w:rsidP="00850928" w:rsid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b/>
        </w:rPr>
      </w:pPr>
      <w:r w:rsidRPr="00850928">
        <w:rPr>
          <w:rFonts w:cs="Times New Roman" w:eastAsia="Calibri"/>
        </w:rPr>
        <w:t xml:space="preserve">                                                                    </w:t>
      </w:r>
      <w:r w:rsidRPr="00850928">
        <w:rPr>
          <w:rFonts w:cs="Times New Roman" w:eastAsia="Calibri"/>
          <w:b/>
        </w:rPr>
        <w:t>- 5 -</w:t>
      </w:r>
      <w:r w:rsidRPr="00850928">
        <w:rPr>
          <w:rFonts w:cs="Times New Roman" w:eastAsia="Calibri"/>
        </w:rPr>
        <w:t xml:space="preserve">                           </w:t>
      </w:r>
      <w:r w:rsidRPr="00850928">
        <w:rPr>
          <w:rFonts w:cs="Times New Roman" w:eastAsia="Calibri"/>
          <w:b/>
        </w:rPr>
        <w:t xml:space="preserve">Broj: </w:t>
      </w:r>
      <w:r w:rsidRPr="00850928">
        <w:rPr>
          <w:rFonts w:cs="Times New Roman" w:eastAsia="Calibri"/>
          <w:b/>
          <w:bCs/>
        </w:rPr>
        <w:t>14. St-61/2018.</w:t>
      </w:r>
      <w:r w:rsidRPr="00850928">
        <w:rPr>
          <w:rFonts w:cs="Times New Roman" w:eastAsia="Calibri"/>
          <w:b/>
        </w:rPr>
        <w:t xml:space="preserve"> </w:t>
      </w:r>
    </w:p>
    <w:p w:rsidRDefault="00850928" w:rsidP="00850928" w:rsidR="00850928" w:rsidRPr="00850928">
      <w:pPr>
        <w:spacing w:after="0"/>
        <w:jc w:val="both"/>
        <w:rPr>
          <w:rFonts w:cs="Times New Roman" w:eastAsia="Calibri"/>
        </w:rPr>
      </w:pPr>
      <w:r w:rsidRPr="00850928">
        <w:rPr>
          <w:rFonts w:cs="Times New Roman" w:eastAsia="Calibri"/>
          <w:b/>
        </w:rPr>
        <w:t xml:space="preserve">                                                                                                          </w:t>
      </w:r>
      <w:r w:rsidRPr="00850928">
        <w:rPr>
          <w:rFonts w:cs="Times New Roman" w:eastAsia="Calibri"/>
        </w:rPr>
        <w:t>(Ex: St-34/2014).</w:t>
      </w: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r w:rsidRPr="00850928">
        <w:rPr>
          <w:rFonts w:cs="Times New Roman" w:eastAsia="Calibri"/>
        </w:rPr>
        <w:t xml:space="preserve">bivši stečajni Dužnik kao pravna osoba u stečaju (GRAFEX, d.o.o., u stečaju, OIB:91798757042), brisanjem iz sudskog registra prestao postojati kao pravna osoba, time je u ovoj parnici parnični postupak prekinut a da bi Dino </w:t>
      </w:r>
      <w:proofErr w:type="spellStart"/>
      <w:r w:rsidRPr="00850928">
        <w:rPr>
          <w:rFonts w:cs="Times New Roman" w:eastAsia="Calibri"/>
        </w:rPr>
        <w:t>Markić</w:t>
      </w:r>
      <w:proofErr w:type="spellEnd"/>
      <w:r w:rsidRPr="00850928">
        <w:rPr>
          <w:rFonts w:cs="Times New Roman" w:eastAsia="Calibri"/>
        </w:rPr>
        <w:t xml:space="preserve"> kao osporavatelj mogao ostvariti vlastito pravo na dokazivanje u parnici osnovanosti osporavanja osporene tražbine vjerovnika IMEX BANKE, d.d. (koja se osporena tražbina temelji na ovršnoj ispravi), to je, po shvaćanju ovog Suda, potrebito Stečajnu masu upisati u sudski registar. Stečajna će masa, nakon upisa u sudski registar i </w:t>
      </w:r>
      <w:proofErr w:type="spellStart"/>
      <w:r w:rsidRPr="00850928">
        <w:rPr>
          <w:rFonts w:cs="Times New Roman" w:eastAsia="Calibri"/>
        </w:rPr>
        <w:t>dobijanja</w:t>
      </w:r>
      <w:proofErr w:type="spellEnd"/>
      <w:r w:rsidRPr="00850928">
        <w:rPr>
          <w:rFonts w:cs="Times New Roman" w:eastAsia="Calibri"/>
        </w:rPr>
        <w:t xml:space="preserve"> OIB-a, biti sveopći (univerzalni) pravni slijednik bivšega stečajnog Dužnika kao pravne osobe u stečaju (GRAFEX, d.o.o., u stečaju, OIB:91798757042) te će kao pravni slijednik moći nastaviti voditi ovaj parnični postupak u kojem će je parničnom postupku i dalje zastupati Dino </w:t>
      </w:r>
      <w:proofErr w:type="spellStart"/>
      <w:r w:rsidRPr="00850928">
        <w:rPr>
          <w:rFonts w:cs="Times New Roman" w:eastAsia="Calibri"/>
        </w:rPr>
        <w:t>Markić</w:t>
      </w:r>
      <w:proofErr w:type="spellEnd"/>
      <w:r w:rsidRPr="00850928">
        <w:rPr>
          <w:rFonts w:cs="Times New Roman" w:eastAsia="Calibri"/>
        </w:rPr>
        <w:t xml:space="preserve"> kao </w:t>
      </w:r>
      <w:proofErr w:type="spellStart"/>
      <w:r w:rsidRPr="00850928">
        <w:rPr>
          <w:rFonts w:cs="Times New Roman" w:eastAsia="Calibri"/>
        </w:rPr>
        <w:t>osporravatelj</w:t>
      </w:r>
      <w:proofErr w:type="spellEnd"/>
      <w:r w:rsidRPr="00850928">
        <w:rPr>
          <w:rFonts w:cs="Times New Roman" w:eastAsia="Calibri"/>
        </w:rPr>
        <w:t xml:space="preserve"> a temeljem gore navedenog Rješenja VTS-a o upućivanju u parnicu, radi dokazivanja osnovanosti osporavanja. To je jedan od razloga radi kojeg je Sud odredio Stečajnu masu upisati u sudski registar.</w:t>
      </w: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rPr>
      </w:pPr>
      <w:r w:rsidRPr="00850928">
        <w:rPr>
          <w:rFonts w:cs="Times New Roman" w:eastAsia="Calibri"/>
          <w:lang w:val="de-DE"/>
        </w:rPr>
        <w:tab/>
      </w:r>
      <w:r w:rsidRPr="00850928">
        <w:rPr>
          <w:rFonts w:cs="Times New Roman" w:eastAsia="Calibri"/>
          <w:b/>
          <w:lang w:val="de-DE"/>
        </w:rPr>
        <w:t>8.</w:t>
      </w:r>
      <w:r w:rsidRPr="00850928">
        <w:rPr>
          <w:rFonts w:cs="Times New Roman" w:eastAsia="Calibri"/>
          <w:lang w:val="en-US"/>
        </w:rPr>
        <w:t xml:space="preserve"> Druga </w:t>
      </w:r>
      <w:proofErr w:type="spellStart"/>
      <w:r w:rsidRPr="00850928">
        <w:rPr>
          <w:rFonts w:cs="Times New Roman" w:eastAsia="Calibri"/>
          <w:lang w:val="en-US"/>
        </w:rPr>
        <w:t>parnica</w:t>
      </w:r>
      <w:proofErr w:type="spellEnd"/>
      <w:r w:rsidRPr="00850928">
        <w:rPr>
          <w:rFonts w:cs="Times New Roman" w:eastAsia="Calibri"/>
          <w:lang w:val="en-US"/>
        </w:rPr>
        <w:t xml:space="preserve"> je </w:t>
      </w:r>
      <w:proofErr w:type="spellStart"/>
      <w:r w:rsidRPr="00850928">
        <w:rPr>
          <w:rFonts w:cs="Times New Roman" w:eastAsia="Calibri"/>
          <w:lang w:val="en-US"/>
        </w:rPr>
        <w:t>ona</w:t>
      </w:r>
      <w:proofErr w:type="spellEnd"/>
      <w:r w:rsidRPr="00850928">
        <w:rPr>
          <w:rFonts w:cs="Times New Roman" w:eastAsia="Calibri"/>
          <w:lang w:val="en-US"/>
        </w:rPr>
        <w:t xml:space="preserve"> </w:t>
      </w:r>
      <w:proofErr w:type="spellStart"/>
      <w:r w:rsidRPr="00850928">
        <w:rPr>
          <w:rFonts w:cs="Times New Roman" w:eastAsia="Calibri"/>
          <w:lang w:val="en-US"/>
        </w:rPr>
        <w:t>pokrenuta</w:t>
      </w:r>
      <w:proofErr w:type="spellEnd"/>
      <w:r w:rsidRPr="00850928">
        <w:rPr>
          <w:rFonts w:cs="Times New Roman" w:eastAsia="Calibri"/>
          <w:lang w:val="en-US"/>
        </w:rPr>
        <w:t xml:space="preserve"> </w:t>
      </w:r>
      <w:proofErr w:type="spellStart"/>
      <w:r w:rsidRPr="00850928">
        <w:rPr>
          <w:rFonts w:cs="Times New Roman" w:eastAsia="Calibri"/>
          <w:lang w:val="en-US"/>
        </w:rPr>
        <w:t>prije</w:t>
      </w:r>
      <w:proofErr w:type="spellEnd"/>
      <w:r w:rsidRPr="00850928">
        <w:rPr>
          <w:rFonts w:cs="Times New Roman" w:eastAsia="Calibri"/>
          <w:lang w:val="en-US"/>
        </w:rPr>
        <w:t xml:space="preserve"> </w:t>
      </w:r>
      <w:proofErr w:type="spellStart"/>
      <w:r w:rsidRPr="00850928">
        <w:rPr>
          <w:rFonts w:cs="Times New Roman" w:eastAsia="Calibri"/>
          <w:lang w:val="en-US"/>
        </w:rPr>
        <w:t>pokretanja</w:t>
      </w:r>
      <w:proofErr w:type="spellEnd"/>
      <w:r w:rsidRPr="00850928">
        <w:rPr>
          <w:rFonts w:cs="Times New Roman" w:eastAsia="Calibri"/>
          <w:lang w:val="en-US"/>
        </w:rPr>
        <w:t xml:space="preserve"> (</w:t>
      </w:r>
      <w:proofErr w:type="spellStart"/>
      <w:r w:rsidRPr="00850928">
        <w:rPr>
          <w:rFonts w:cs="Times New Roman" w:eastAsia="Calibri"/>
          <w:lang w:val="en-US"/>
        </w:rPr>
        <w:t>i</w:t>
      </w:r>
      <w:proofErr w:type="spellEnd"/>
      <w:r w:rsidRPr="00850928">
        <w:rPr>
          <w:rFonts w:cs="Times New Roman" w:eastAsia="Calibri"/>
          <w:lang w:val="en-US"/>
        </w:rPr>
        <w:t xml:space="preserve"> </w:t>
      </w:r>
      <w:proofErr w:type="spellStart"/>
      <w:r w:rsidRPr="00850928">
        <w:rPr>
          <w:rFonts w:cs="Times New Roman" w:eastAsia="Calibri"/>
          <w:lang w:val="en-US"/>
        </w:rPr>
        <w:t>otvaranja</w:t>
      </w:r>
      <w:proofErr w:type="spellEnd"/>
      <w:r w:rsidRPr="00850928">
        <w:rPr>
          <w:rFonts w:cs="Times New Roman" w:eastAsia="Calibri"/>
          <w:lang w:val="en-US"/>
        </w:rPr>
        <w:t xml:space="preserve">) </w:t>
      </w:r>
      <w:proofErr w:type="spellStart"/>
      <w:r w:rsidRPr="00850928">
        <w:rPr>
          <w:rFonts w:cs="Times New Roman" w:eastAsia="Calibri"/>
          <w:lang w:val="en-US"/>
        </w:rPr>
        <w:t>ovoga</w:t>
      </w:r>
      <w:proofErr w:type="spellEnd"/>
      <w:r w:rsidRPr="00850928">
        <w:rPr>
          <w:rFonts w:cs="Times New Roman" w:eastAsia="Calibri"/>
          <w:lang w:val="en-US"/>
        </w:rPr>
        <w:t xml:space="preserve"> </w:t>
      </w:r>
      <w:proofErr w:type="spellStart"/>
      <w:r w:rsidRPr="00850928">
        <w:rPr>
          <w:rFonts w:cs="Times New Roman" w:eastAsia="Calibri"/>
          <w:lang w:val="en-US"/>
        </w:rPr>
        <w:t>stečajnog</w:t>
      </w:r>
      <w:proofErr w:type="spellEnd"/>
      <w:r w:rsidRPr="00850928">
        <w:rPr>
          <w:rFonts w:cs="Times New Roman" w:eastAsia="Calibri"/>
          <w:lang w:val="en-US"/>
        </w:rPr>
        <w:t xml:space="preserve"> </w:t>
      </w:r>
      <w:proofErr w:type="spellStart"/>
      <w:r w:rsidRPr="00850928">
        <w:rPr>
          <w:rFonts w:cs="Times New Roman" w:eastAsia="Calibri"/>
          <w:lang w:val="en-US"/>
        </w:rPr>
        <w:t>postupka</w:t>
      </w:r>
      <w:proofErr w:type="spellEnd"/>
      <w:r w:rsidRPr="00850928">
        <w:rPr>
          <w:rFonts w:cs="Times New Roman" w:eastAsia="Calibri"/>
          <w:lang w:val="en-US"/>
        </w:rPr>
        <w:t xml:space="preserve"> </w:t>
      </w:r>
      <w:proofErr w:type="spellStart"/>
      <w:r w:rsidRPr="00850928">
        <w:rPr>
          <w:rFonts w:cs="Times New Roman" w:eastAsia="Calibri"/>
          <w:lang w:val="en-US"/>
        </w:rPr>
        <w:t>i</w:t>
      </w:r>
      <w:proofErr w:type="spellEnd"/>
      <w:r w:rsidRPr="00850928">
        <w:rPr>
          <w:rFonts w:cs="Times New Roman" w:eastAsia="Calibri"/>
          <w:lang w:val="en-US"/>
        </w:rPr>
        <w:t xml:space="preserve"> </w:t>
      </w:r>
      <w:proofErr w:type="spellStart"/>
      <w:r w:rsidRPr="00850928">
        <w:rPr>
          <w:rFonts w:cs="Times New Roman" w:eastAsia="Calibri"/>
          <w:lang w:val="en-US"/>
        </w:rPr>
        <w:t>koja</w:t>
      </w:r>
      <w:proofErr w:type="spellEnd"/>
      <w:r w:rsidRPr="00850928">
        <w:rPr>
          <w:rFonts w:cs="Times New Roman" w:eastAsia="Calibri"/>
          <w:lang w:val="en-US"/>
        </w:rPr>
        <w:t xml:space="preserve"> se </w:t>
      </w:r>
      <w:proofErr w:type="spellStart"/>
      <w:r w:rsidRPr="00850928">
        <w:rPr>
          <w:rFonts w:cs="Times New Roman" w:eastAsia="Calibri"/>
          <w:lang w:val="en-US"/>
        </w:rPr>
        <w:t>vodi</w:t>
      </w:r>
      <w:proofErr w:type="spellEnd"/>
      <w:r w:rsidRPr="00850928">
        <w:rPr>
          <w:rFonts w:cs="Times New Roman" w:eastAsia="Calibri"/>
          <w:lang w:val="en-US"/>
        </w:rPr>
        <w:t xml:space="preserve"> </w:t>
      </w:r>
      <w:proofErr w:type="spellStart"/>
      <w:r w:rsidRPr="00850928">
        <w:rPr>
          <w:rFonts w:cs="Times New Roman" w:eastAsia="Calibri"/>
          <w:lang w:val="en-US"/>
        </w:rPr>
        <w:t>po</w:t>
      </w:r>
      <w:proofErr w:type="spellEnd"/>
      <w:r w:rsidRPr="00850928">
        <w:rPr>
          <w:rFonts w:cs="Times New Roman" w:eastAsia="Calibri"/>
          <w:lang w:val="en-US"/>
        </w:rPr>
        <w:t xml:space="preserve"> </w:t>
      </w:r>
      <w:proofErr w:type="spellStart"/>
      <w:r w:rsidRPr="00850928">
        <w:rPr>
          <w:rFonts w:cs="Times New Roman" w:eastAsia="Calibri"/>
          <w:lang w:val="en-US"/>
        </w:rPr>
        <w:t>tužbi</w:t>
      </w:r>
      <w:proofErr w:type="spellEnd"/>
      <w:r w:rsidRPr="00850928">
        <w:rPr>
          <w:rFonts w:cs="Times New Roman" w:eastAsia="Calibri"/>
          <w:lang w:val="en-US"/>
        </w:rPr>
        <w:t xml:space="preserve"> </w:t>
      </w:r>
      <w:proofErr w:type="spellStart"/>
      <w:r w:rsidRPr="00850928">
        <w:rPr>
          <w:rFonts w:cs="Times New Roman" w:eastAsia="Calibri"/>
          <w:lang w:val="en-US"/>
        </w:rPr>
        <w:t>bivšega</w:t>
      </w:r>
      <w:proofErr w:type="spellEnd"/>
      <w:r w:rsidRPr="00850928">
        <w:rPr>
          <w:rFonts w:cs="Times New Roman" w:eastAsia="Calibri"/>
          <w:lang w:val="en-US"/>
        </w:rPr>
        <w:t xml:space="preserve"> </w:t>
      </w:r>
      <w:proofErr w:type="spellStart"/>
      <w:r w:rsidRPr="00850928">
        <w:rPr>
          <w:rFonts w:cs="Times New Roman" w:eastAsia="Calibri"/>
          <w:lang w:val="en-US"/>
        </w:rPr>
        <w:t>stečajnog</w:t>
      </w:r>
      <w:proofErr w:type="spellEnd"/>
      <w:r w:rsidRPr="00850928">
        <w:rPr>
          <w:rFonts w:cs="Times New Roman" w:eastAsia="Calibri"/>
          <w:lang w:val="en-US"/>
        </w:rPr>
        <w:t xml:space="preserve"> </w:t>
      </w:r>
      <w:proofErr w:type="spellStart"/>
      <w:r w:rsidRPr="00850928">
        <w:rPr>
          <w:rFonts w:cs="Times New Roman" w:eastAsia="Calibri"/>
          <w:lang w:val="en-US"/>
        </w:rPr>
        <w:t>Dužnika</w:t>
      </w:r>
      <w:proofErr w:type="spellEnd"/>
      <w:r w:rsidRPr="00850928">
        <w:rPr>
          <w:rFonts w:cs="Times New Roman" w:eastAsia="Calibri"/>
          <w:lang w:val="en-US"/>
        </w:rPr>
        <w:t xml:space="preserve"> </w:t>
      </w:r>
      <w:proofErr w:type="spellStart"/>
      <w:r w:rsidRPr="00850928">
        <w:rPr>
          <w:rFonts w:cs="Times New Roman" w:eastAsia="Calibri"/>
          <w:lang w:val="en-US"/>
        </w:rPr>
        <w:t>kao</w:t>
      </w:r>
      <w:proofErr w:type="spellEnd"/>
      <w:r w:rsidRPr="00850928">
        <w:rPr>
          <w:rFonts w:cs="Times New Roman" w:eastAsia="Calibri"/>
          <w:lang w:val="en-US"/>
        </w:rPr>
        <w:t xml:space="preserve"> </w:t>
      </w:r>
      <w:proofErr w:type="spellStart"/>
      <w:r w:rsidRPr="00850928">
        <w:rPr>
          <w:rFonts w:cs="Times New Roman" w:eastAsia="Calibri"/>
          <w:lang w:val="en-US"/>
        </w:rPr>
        <w:t>tužitelja</w:t>
      </w:r>
      <w:proofErr w:type="spellEnd"/>
      <w:r w:rsidRPr="00850928">
        <w:rPr>
          <w:rFonts w:cs="Times New Roman" w:eastAsia="Calibri"/>
          <w:lang w:val="en-US"/>
        </w:rPr>
        <w:t xml:space="preserve">, </w:t>
      </w:r>
      <w:proofErr w:type="spellStart"/>
      <w:r w:rsidRPr="00850928">
        <w:rPr>
          <w:rFonts w:cs="Times New Roman" w:eastAsia="Calibri"/>
          <w:lang w:val="en-US"/>
        </w:rPr>
        <w:t>kao</w:t>
      </w:r>
      <w:proofErr w:type="spellEnd"/>
      <w:r w:rsidRPr="00850928">
        <w:rPr>
          <w:rFonts w:cs="Times New Roman" w:eastAsia="Calibri"/>
          <w:lang w:val="en-US"/>
        </w:rPr>
        <w:t xml:space="preserve"> </w:t>
      </w:r>
      <w:proofErr w:type="spellStart"/>
      <w:r w:rsidRPr="00850928">
        <w:rPr>
          <w:rFonts w:cs="Times New Roman" w:eastAsia="Calibri"/>
          <w:lang w:val="en-US"/>
        </w:rPr>
        <w:t>pravne</w:t>
      </w:r>
      <w:proofErr w:type="spellEnd"/>
      <w:r w:rsidRPr="00850928">
        <w:rPr>
          <w:rFonts w:cs="Times New Roman" w:eastAsia="Times New Roman"/>
          <w:lang w:val="en-US"/>
        </w:rPr>
        <w:t xml:space="preserve"> </w:t>
      </w:r>
      <w:proofErr w:type="spellStart"/>
      <w:r w:rsidRPr="00850928">
        <w:rPr>
          <w:rFonts w:cs="Times New Roman" w:eastAsia="Calibri"/>
          <w:lang w:val="en-US"/>
        </w:rPr>
        <w:t>osobe</w:t>
      </w:r>
      <w:proofErr w:type="spellEnd"/>
      <w:r w:rsidRPr="00850928">
        <w:rPr>
          <w:rFonts w:cs="Times New Roman" w:eastAsia="Calibri"/>
          <w:lang w:val="en-US"/>
        </w:rPr>
        <w:t xml:space="preserve"> </w:t>
      </w:r>
      <w:proofErr w:type="spellStart"/>
      <w:r w:rsidRPr="00850928">
        <w:rPr>
          <w:rFonts w:cs="Times New Roman" w:eastAsia="Calibri"/>
          <w:lang w:val="en-US"/>
        </w:rPr>
        <w:t>tužitelja</w:t>
      </w:r>
      <w:proofErr w:type="spellEnd"/>
      <w:r w:rsidRPr="00850928">
        <w:rPr>
          <w:rFonts w:cs="Times New Roman" w:eastAsia="Calibri"/>
          <w:lang w:val="en-US"/>
        </w:rPr>
        <w:t xml:space="preserve"> (GRAFEX, </w:t>
      </w:r>
      <w:proofErr w:type="spellStart"/>
      <w:r w:rsidRPr="00850928">
        <w:rPr>
          <w:rFonts w:cs="Times New Roman" w:eastAsia="Calibri"/>
          <w:lang w:val="en-US"/>
        </w:rPr>
        <w:t>d.o.o</w:t>
      </w:r>
      <w:proofErr w:type="spellEnd"/>
      <w:r w:rsidRPr="00850928">
        <w:rPr>
          <w:rFonts w:cs="Times New Roman" w:eastAsia="Calibri"/>
          <w:lang w:val="en-US"/>
        </w:rPr>
        <w:t xml:space="preserve">.), </w:t>
      </w:r>
      <w:proofErr w:type="spellStart"/>
      <w:r w:rsidRPr="00850928">
        <w:rPr>
          <w:rFonts w:cs="Times New Roman" w:eastAsia="Calibri"/>
          <w:lang w:val="en-US"/>
        </w:rPr>
        <w:t>protiv</w:t>
      </w:r>
      <w:proofErr w:type="spellEnd"/>
      <w:r w:rsidRPr="00850928">
        <w:rPr>
          <w:rFonts w:cs="Times New Roman" w:eastAsia="Calibri"/>
          <w:lang w:val="en-US"/>
        </w:rPr>
        <w:t xml:space="preserve"> IMEX BANKE, </w:t>
      </w:r>
      <w:proofErr w:type="spellStart"/>
      <w:r w:rsidRPr="00850928">
        <w:rPr>
          <w:rFonts w:cs="Times New Roman" w:eastAsia="Calibri"/>
          <w:lang w:val="en-US"/>
        </w:rPr>
        <w:t>d.d</w:t>
      </w:r>
      <w:proofErr w:type="spellEnd"/>
      <w:r w:rsidRPr="00850928">
        <w:rPr>
          <w:rFonts w:cs="Times New Roman" w:eastAsia="Calibri"/>
          <w:lang w:val="en-US"/>
        </w:rPr>
        <w:t xml:space="preserve">., Split, </w:t>
      </w:r>
      <w:proofErr w:type="spellStart"/>
      <w:r w:rsidRPr="00850928">
        <w:rPr>
          <w:rFonts w:cs="Times New Roman" w:eastAsia="Calibri"/>
          <w:lang w:val="en-US"/>
        </w:rPr>
        <w:t>kao</w:t>
      </w:r>
      <w:proofErr w:type="spellEnd"/>
      <w:r w:rsidRPr="00850928">
        <w:rPr>
          <w:rFonts w:cs="Times New Roman" w:eastAsia="Calibri"/>
          <w:lang w:val="en-US"/>
        </w:rPr>
        <w:t xml:space="preserve"> </w:t>
      </w:r>
      <w:proofErr w:type="spellStart"/>
      <w:r w:rsidRPr="00850928">
        <w:rPr>
          <w:rFonts w:cs="Times New Roman" w:eastAsia="Calibri"/>
          <w:lang w:val="en-US"/>
        </w:rPr>
        <w:t>tuženika</w:t>
      </w:r>
      <w:proofErr w:type="spellEnd"/>
      <w:r w:rsidRPr="00850928">
        <w:rPr>
          <w:rFonts w:cs="Times New Roman" w:eastAsia="Calibri"/>
          <w:lang w:val="en-US"/>
        </w:rPr>
        <w:t>, pod</w:t>
      </w:r>
      <w:r w:rsidRPr="00850928">
        <w:rPr>
          <w:rFonts w:cs="Times New Roman" w:eastAsia="Times New Roman"/>
          <w:lang w:val="en-US"/>
        </w:rPr>
        <w:t xml:space="preserve"> </w:t>
      </w:r>
      <w:proofErr w:type="spellStart"/>
      <w:r w:rsidRPr="00850928">
        <w:rPr>
          <w:rFonts w:cs="Times New Roman" w:eastAsia="Calibri"/>
          <w:lang w:val="en-US"/>
        </w:rPr>
        <w:t>brojem</w:t>
      </w:r>
      <w:proofErr w:type="spellEnd"/>
      <w:r w:rsidRPr="00850928">
        <w:rPr>
          <w:rFonts w:cs="Times New Roman" w:eastAsia="Calibri"/>
          <w:lang w:val="en-US"/>
        </w:rPr>
        <w:t xml:space="preserve">: P-970/2012, </w:t>
      </w:r>
      <w:proofErr w:type="spellStart"/>
      <w:r w:rsidRPr="00850928">
        <w:rPr>
          <w:rFonts w:cs="Times New Roman" w:eastAsia="Calibri"/>
          <w:lang w:val="en-US"/>
        </w:rPr>
        <w:t>radi</w:t>
      </w:r>
      <w:proofErr w:type="spellEnd"/>
      <w:r w:rsidRPr="00850928">
        <w:rPr>
          <w:rFonts w:cs="Times New Roman" w:eastAsia="Calibri"/>
          <w:lang w:val="en-US"/>
        </w:rPr>
        <w:t xml:space="preserve"> </w:t>
      </w:r>
      <w:proofErr w:type="spellStart"/>
      <w:r w:rsidRPr="00850928">
        <w:rPr>
          <w:rFonts w:cs="Times New Roman" w:eastAsia="Calibri"/>
          <w:lang w:val="en-US"/>
        </w:rPr>
        <w:t>naknade</w:t>
      </w:r>
      <w:proofErr w:type="spellEnd"/>
      <w:r w:rsidRPr="00850928">
        <w:rPr>
          <w:rFonts w:cs="Times New Roman" w:eastAsia="Calibri"/>
          <w:lang w:val="en-US"/>
        </w:rPr>
        <w:t xml:space="preserve"> </w:t>
      </w:r>
      <w:proofErr w:type="spellStart"/>
      <w:r w:rsidRPr="00850928">
        <w:rPr>
          <w:rFonts w:cs="Times New Roman" w:eastAsia="Calibri"/>
          <w:lang w:val="en-US"/>
        </w:rPr>
        <w:t>štete</w:t>
      </w:r>
      <w:proofErr w:type="spellEnd"/>
      <w:r w:rsidRPr="00850928">
        <w:rPr>
          <w:rFonts w:cs="Times New Roman" w:eastAsia="Calibri"/>
          <w:lang w:val="en-US"/>
        </w:rPr>
        <w:t xml:space="preserve"> u </w:t>
      </w:r>
      <w:proofErr w:type="spellStart"/>
      <w:r w:rsidRPr="00850928">
        <w:rPr>
          <w:rFonts w:cs="Times New Roman" w:eastAsia="Calibri"/>
          <w:lang w:val="en-US"/>
        </w:rPr>
        <w:t>visini</w:t>
      </w:r>
      <w:proofErr w:type="spellEnd"/>
      <w:r w:rsidRPr="00850928">
        <w:rPr>
          <w:rFonts w:cs="Times New Roman" w:eastAsia="Calibri"/>
          <w:lang w:val="en-US"/>
        </w:rPr>
        <w:t xml:space="preserve"> od: 1.000.000,00 </w:t>
      </w:r>
      <w:proofErr w:type="spellStart"/>
      <w:r w:rsidRPr="00850928">
        <w:rPr>
          <w:rFonts w:cs="Times New Roman" w:eastAsia="Calibri"/>
          <w:lang w:val="en-US"/>
        </w:rPr>
        <w:t>kuna</w:t>
      </w:r>
      <w:proofErr w:type="spellEnd"/>
      <w:r w:rsidRPr="00850928">
        <w:rPr>
          <w:rFonts w:cs="Times New Roman" w:eastAsia="Calibri"/>
          <w:lang w:val="en-US"/>
        </w:rPr>
        <w:t xml:space="preserve">. </w:t>
      </w:r>
      <w:proofErr w:type="spellStart"/>
      <w:r w:rsidRPr="00850928">
        <w:rPr>
          <w:rFonts w:cs="Times New Roman" w:eastAsia="Calibri"/>
          <w:lang w:val="en-US"/>
        </w:rPr>
        <w:t>Iako</w:t>
      </w:r>
      <w:proofErr w:type="spellEnd"/>
      <w:r w:rsidRPr="00850928">
        <w:rPr>
          <w:rFonts w:cs="Times New Roman" w:eastAsia="Calibri"/>
          <w:lang w:val="en-US"/>
        </w:rPr>
        <w:t xml:space="preserve"> </w:t>
      </w:r>
      <w:proofErr w:type="spellStart"/>
      <w:r w:rsidRPr="00850928">
        <w:rPr>
          <w:rFonts w:cs="Times New Roman" w:eastAsia="Calibri"/>
          <w:lang w:val="en-US"/>
        </w:rPr>
        <w:t>su</w:t>
      </w:r>
      <w:proofErr w:type="spellEnd"/>
      <w:r w:rsidRPr="00850928">
        <w:rPr>
          <w:rFonts w:cs="Times New Roman" w:eastAsia="Calibri"/>
          <w:lang w:val="en-US"/>
        </w:rPr>
        <w:t xml:space="preserve"> </w:t>
      </w:r>
      <w:proofErr w:type="spellStart"/>
      <w:r w:rsidRPr="00850928">
        <w:rPr>
          <w:rFonts w:cs="Times New Roman" w:eastAsia="Calibri"/>
          <w:lang w:val="en-US"/>
        </w:rPr>
        <w:t>vjerovnici</w:t>
      </w:r>
      <w:proofErr w:type="spellEnd"/>
      <w:r w:rsidRPr="00850928">
        <w:rPr>
          <w:rFonts w:cs="Times New Roman" w:eastAsia="Calibri"/>
          <w:lang w:val="en-US"/>
        </w:rPr>
        <w:t xml:space="preserve"> </w:t>
      </w:r>
      <w:proofErr w:type="spellStart"/>
      <w:r w:rsidRPr="00850928">
        <w:rPr>
          <w:rFonts w:cs="Times New Roman" w:eastAsia="Calibri"/>
          <w:lang w:val="en-US"/>
        </w:rPr>
        <w:t>Odlukom</w:t>
      </w:r>
      <w:proofErr w:type="spellEnd"/>
      <w:r w:rsidRPr="00850928">
        <w:rPr>
          <w:rFonts w:cs="Times New Roman" w:eastAsia="Calibri"/>
          <w:lang w:val="en-US"/>
        </w:rPr>
        <w:t xml:space="preserve"> </w:t>
      </w:r>
      <w:proofErr w:type="spellStart"/>
      <w:r w:rsidRPr="00850928">
        <w:rPr>
          <w:rFonts w:cs="Times New Roman" w:eastAsia="Calibri"/>
          <w:lang w:val="en-US"/>
        </w:rPr>
        <w:t>vjerovnika</w:t>
      </w:r>
      <w:proofErr w:type="spellEnd"/>
      <w:r w:rsidRPr="00850928">
        <w:rPr>
          <w:rFonts w:cs="Times New Roman" w:eastAsia="Calibri"/>
          <w:lang w:val="en-US"/>
        </w:rPr>
        <w:t xml:space="preserve"> </w:t>
      </w:r>
      <w:proofErr w:type="spellStart"/>
      <w:proofErr w:type="gramStart"/>
      <w:r w:rsidRPr="00850928">
        <w:rPr>
          <w:rFonts w:cs="Times New Roman" w:eastAsia="Calibri"/>
          <w:lang w:val="en-US"/>
        </w:rPr>
        <w:t>sa</w:t>
      </w:r>
      <w:proofErr w:type="spellEnd"/>
      <w:proofErr w:type="gramEnd"/>
      <w:r w:rsidRPr="00850928">
        <w:rPr>
          <w:rFonts w:cs="Times New Roman" w:eastAsia="Calibri"/>
          <w:lang w:val="en-US"/>
        </w:rPr>
        <w:t xml:space="preserve"> </w:t>
      </w:r>
      <w:proofErr w:type="spellStart"/>
      <w:r w:rsidRPr="00850928">
        <w:rPr>
          <w:rFonts w:cs="Times New Roman" w:eastAsia="Calibri"/>
          <w:lang w:val="en-US"/>
        </w:rPr>
        <w:t>Izvještajnog</w:t>
      </w:r>
      <w:proofErr w:type="spellEnd"/>
      <w:r w:rsidRPr="00850928">
        <w:rPr>
          <w:rFonts w:cs="Times New Roman" w:eastAsia="Calibri"/>
          <w:lang w:val="en-US"/>
        </w:rPr>
        <w:t xml:space="preserve"> </w:t>
      </w:r>
      <w:proofErr w:type="spellStart"/>
      <w:r w:rsidRPr="00850928">
        <w:rPr>
          <w:rFonts w:cs="Times New Roman" w:eastAsia="Calibri"/>
          <w:lang w:val="en-US"/>
        </w:rPr>
        <w:t>ročišta</w:t>
      </w:r>
      <w:proofErr w:type="spellEnd"/>
      <w:r w:rsidRPr="00850928">
        <w:rPr>
          <w:rFonts w:cs="Times New Roman" w:eastAsia="Calibri"/>
          <w:lang w:val="en-US"/>
        </w:rPr>
        <w:t xml:space="preserve"> </w:t>
      </w:r>
      <w:proofErr w:type="spellStart"/>
      <w:r w:rsidRPr="00850928">
        <w:rPr>
          <w:rFonts w:cs="Times New Roman" w:eastAsia="Calibri"/>
          <w:lang w:val="en-US"/>
        </w:rPr>
        <w:t>odlučili</w:t>
      </w:r>
      <w:proofErr w:type="spellEnd"/>
      <w:r w:rsidRPr="00850928">
        <w:rPr>
          <w:rFonts w:cs="Times New Roman" w:eastAsia="Calibri"/>
          <w:lang w:val="en-US"/>
        </w:rPr>
        <w:t xml:space="preserve">: </w:t>
      </w:r>
      <w:proofErr w:type="spellStart"/>
      <w:r w:rsidRPr="00850928">
        <w:rPr>
          <w:rFonts w:cs="Times New Roman" w:eastAsia="Calibri"/>
          <w:i/>
          <w:lang w:val="en-US"/>
        </w:rPr>
        <w:t>Upućuje</w:t>
      </w:r>
      <w:proofErr w:type="spellEnd"/>
      <w:r w:rsidRPr="00850928">
        <w:rPr>
          <w:rFonts w:cs="Times New Roman" w:eastAsia="Calibri"/>
          <w:i/>
          <w:lang w:val="en-US"/>
        </w:rPr>
        <w:t xml:space="preserve"> se </w:t>
      </w:r>
      <w:proofErr w:type="spellStart"/>
      <w:r w:rsidRPr="00850928">
        <w:rPr>
          <w:rFonts w:cs="Times New Roman" w:eastAsia="Calibri"/>
          <w:i/>
          <w:lang w:val="en-US"/>
        </w:rPr>
        <w:t>stečajni</w:t>
      </w:r>
      <w:proofErr w:type="spellEnd"/>
      <w:r w:rsidRPr="00850928">
        <w:rPr>
          <w:rFonts w:cs="Times New Roman" w:eastAsia="Calibri"/>
          <w:i/>
          <w:lang w:val="en-US"/>
        </w:rPr>
        <w:t xml:space="preserve"> </w:t>
      </w:r>
      <w:proofErr w:type="spellStart"/>
      <w:r w:rsidRPr="00850928">
        <w:rPr>
          <w:rFonts w:cs="Times New Roman" w:eastAsia="Calibri"/>
          <w:i/>
          <w:lang w:val="en-US"/>
        </w:rPr>
        <w:t>upr</w:t>
      </w:r>
      <w:proofErr w:type="spellEnd"/>
      <w:r w:rsidRPr="00850928">
        <w:rPr>
          <w:rFonts w:cs="Times New Roman" w:eastAsia="Calibri"/>
          <w:i/>
          <w:lang w:val="en-US"/>
        </w:rPr>
        <w:t xml:space="preserve">. ne </w:t>
      </w:r>
      <w:proofErr w:type="spellStart"/>
      <w:r w:rsidRPr="00850928">
        <w:rPr>
          <w:rFonts w:cs="Times New Roman" w:eastAsia="Calibri"/>
          <w:i/>
          <w:lang w:val="en-US"/>
        </w:rPr>
        <w:t>preuzimati</w:t>
      </w:r>
      <w:proofErr w:type="spellEnd"/>
      <w:r w:rsidRPr="00850928">
        <w:rPr>
          <w:rFonts w:cs="Times New Roman" w:eastAsia="Calibri"/>
          <w:i/>
          <w:lang w:val="en-US"/>
        </w:rPr>
        <w:t xml:space="preserve"> </w:t>
      </w:r>
      <w:proofErr w:type="spellStart"/>
      <w:r w:rsidRPr="00850928">
        <w:rPr>
          <w:rFonts w:cs="Times New Roman" w:eastAsia="Calibri"/>
          <w:i/>
          <w:lang w:val="en-US"/>
        </w:rPr>
        <w:t>naveden</w:t>
      </w:r>
      <w:proofErr w:type="spellEnd"/>
      <w:r w:rsidRPr="00850928">
        <w:rPr>
          <w:rFonts w:cs="Times New Roman" w:eastAsia="Calibri"/>
          <w:i/>
          <w:lang w:val="en-US"/>
        </w:rPr>
        <w:t xml:space="preserve"> </w:t>
      </w:r>
      <w:proofErr w:type="spellStart"/>
      <w:r w:rsidRPr="00850928">
        <w:rPr>
          <w:rFonts w:cs="Times New Roman" w:eastAsia="Calibri"/>
          <w:i/>
          <w:lang w:val="en-US"/>
        </w:rPr>
        <w:t>sudske</w:t>
      </w:r>
      <w:proofErr w:type="spellEnd"/>
      <w:r w:rsidRPr="00850928">
        <w:rPr>
          <w:rFonts w:cs="Times New Roman" w:eastAsia="Calibri"/>
          <w:i/>
          <w:lang w:val="en-US"/>
        </w:rPr>
        <w:t xml:space="preserve"> </w:t>
      </w:r>
      <w:proofErr w:type="spellStart"/>
      <w:r w:rsidRPr="00850928">
        <w:rPr>
          <w:rFonts w:cs="Times New Roman" w:eastAsia="Calibri"/>
          <w:i/>
          <w:lang w:val="en-US"/>
        </w:rPr>
        <w:t>postupka</w:t>
      </w:r>
      <w:proofErr w:type="spellEnd"/>
      <w:r w:rsidRPr="00850928">
        <w:rPr>
          <w:rFonts w:cs="Times New Roman" w:eastAsia="Calibri"/>
          <w:i/>
          <w:lang w:val="en-US"/>
        </w:rPr>
        <w:t xml:space="preserve"> </w:t>
      </w:r>
      <w:proofErr w:type="spellStart"/>
      <w:r w:rsidRPr="00850928">
        <w:rPr>
          <w:rFonts w:cs="Times New Roman" w:eastAsia="Calibri"/>
          <w:i/>
          <w:lang w:val="en-US"/>
        </w:rPr>
        <w:t>koji</w:t>
      </w:r>
      <w:proofErr w:type="spellEnd"/>
      <w:r w:rsidRPr="00850928">
        <w:rPr>
          <w:rFonts w:cs="Times New Roman" w:eastAsia="Calibri"/>
          <w:i/>
          <w:lang w:val="en-US"/>
        </w:rPr>
        <w:t xml:space="preserve"> se </w:t>
      </w:r>
      <w:proofErr w:type="spellStart"/>
      <w:r w:rsidRPr="00850928">
        <w:rPr>
          <w:rFonts w:cs="Times New Roman" w:eastAsia="Calibri"/>
          <w:i/>
          <w:lang w:val="en-US"/>
        </w:rPr>
        <w:t>vode</w:t>
      </w:r>
      <w:proofErr w:type="spellEnd"/>
      <w:r w:rsidRPr="00850928">
        <w:rPr>
          <w:rFonts w:cs="Times New Roman" w:eastAsia="Calibri"/>
          <w:i/>
          <w:lang w:val="en-US"/>
        </w:rPr>
        <w:t xml:space="preserve"> </w:t>
      </w:r>
      <w:proofErr w:type="spellStart"/>
      <w:r w:rsidRPr="00850928">
        <w:rPr>
          <w:rFonts w:cs="Times New Roman" w:eastAsia="Calibri"/>
          <w:i/>
          <w:lang w:val="en-US"/>
        </w:rPr>
        <w:t>kod</w:t>
      </w:r>
      <w:proofErr w:type="spellEnd"/>
      <w:r w:rsidRPr="00850928">
        <w:rPr>
          <w:rFonts w:cs="Times New Roman" w:eastAsia="Calibri"/>
          <w:i/>
          <w:lang w:val="en-US"/>
        </w:rPr>
        <w:t xml:space="preserve"> </w:t>
      </w:r>
      <w:proofErr w:type="spellStart"/>
      <w:r w:rsidRPr="00850928">
        <w:rPr>
          <w:rFonts w:cs="Times New Roman" w:eastAsia="Calibri"/>
          <w:i/>
          <w:lang w:val="en-US"/>
        </w:rPr>
        <w:t>ovog</w:t>
      </w:r>
      <w:proofErr w:type="spellEnd"/>
      <w:r w:rsidRPr="00850928">
        <w:rPr>
          <w:rFonts w:cs="Times New Roman" w:eastAsia="Calibri"/>
          <w:i/>
          <w:lang w:val="en-US"/>
        </w:rPr>
        <w:t xml:space="preserve"> </w:t>
      </w:r>
      <w:proofErr w:type="spellStart"/>
      <w:r w:rsidRPr="00850928">
        <w:rPr>
          <w:rFonts w:cs="Times New Roman" w:eastAsia="Calibri"/>
          <w:i/>
          <w:lang w:val="en-US"/>
        </w:rPr>
        <w:t>suda</w:t>
      </w:r>
      <w:proofErr w:type="spellEnd"/>
      <w:r w:rsidRPr="00850928">
        <w:rPr>
          <w:rFonts w:cs="Times New Roman" w:eastAsia="Calibri"/>
          <w:i/>
          <w:lang w:val="en-US"/>
        </w:rPr>
        <w:t xml:space="preserve"> pod </w:t>
      </w:r>
      <w:proofErr w:type="spellStart"/>
      <w:r w:rsidRPr="00850928">
        <w:rPr>
          <w:rFonts w:cs="Times New Roman" w:eastAsia="Calibri"/>
          <w:i/>
          <w:lang w:val="en-US"/>
        </w:rPr>
        <w:t>brpjem</w:t>
      </w:r>
      <w:proofErr w:type="spellEnd"/>
      <w:r w:rsidRPr="00850928">
        <w:rPr>
          <w:rFonts w:cs="Times New Roman" w:eastAsia="Calibri"/>
          <w:i/>
          <w:lang w:val="en-US"/>
        </w:rPr>
        <w:t xml:space="preserve"> P-970/2012</w:t>
      </w:r>
      <w:r w:rsidRPr="00850928">
        <w:rPr>
          <w:rFonts w:cs="Times New Roman" w:eastAsia="Calibri"/>
          <w:lang w:val="en-US"/>
        </w:rPr>
        <w:t xml:space="preserve"> (</w:t>
      </w:r>
      <w:r w:rsidRPr="00850928">
        <w:rPr>
          <w:rFonts w:cs="Times New Roman" w:eastAsia="Calibri"/>
          <w:i/>
          <w:lang w:val="en-US"/>
        </w:rPr>
        <w:t xml:space="preserve">I </w:t>
      </w:r>
      <w:proofErr w:type="spellStart"/>
      <w:r w:rsidRPr="00850928">
        <w:rPr>
          <w:rFonts w:cs="Times New Roman" w:eastAsia="Calibri"/>
          <w:i/>
          <w:lang w:val="en-US"/>
        </w:rPr>
        <w:t>kod</w:t>
      </w:r>
      <w:proofErr w:type="spellEnd"/>
      <w:r w:rsidRPr="00850928">
        <w:rPr>
          <w:rFonts w:cs="Times New Roman" w:eastAsia="Calibri"/>
          <w:i/>
          <w:lang w:val="en-US"/>
        </w:rPr>
        <w:t xml:space="preserve"> </w:t>
      </w:r>
      <w:proofErr w:type="spellStart"/>
      <w:r w:rsidRPr="00850928">
        <w:rPr>
          <w:rFonts w:cs="Times New Roman" w:eastAsia="Calibri"/>
          <w:i/>
          <w:lang w:val="en-US"/>
        </w:rPr>
        <w:t>Opć</w:t>
      </w:r>
      <w:proofErr w:type="spellEnd"/>
      <w:r w:rsidRPr="00850928">
        <w:rPr>
          <w:rFonts w:cs="Times New Roman" w:eastAsia="Calibri"/>
          <w:i/>
          <w:lang w:val="en-US"/>
        </w:rPr>
        <w:t xml:space="preserve">. </w:t>
      </w:r>
      <w:proofErr w:type="spellStart"/>
      <w:r w:rsidRPr="00850928">
        <w:rPr>
          <w:rFonts w:cs="Times New Roman" w:eastAsia="Calibri"/>
          <w:i/>
          <w:lang w:val="en-US"/>
        </w:rPr>
        <w:t>suda</w:t>
      </w:r>
      <w:proofErr w:type="spellEnd"/>
      <w:r w:rsidRPr="00850928">
        <w:rPr>
          <w:rFonts w:cs="Times New Roman" w:eastAsia="Calibri"/>
          <w:i/>
          <w:lang w:val="en-US"/>
        </w:rPr>
        <w:t xml:space="preserve"> u </w:t>
      </w:r>
      <w:proofErr w:type="spellStart"/>
      <w:r w:rsidRPr="00850928">
        <w:rPr>
          <w:rFonts w:cs="Times New Roman" w:eastAsia="Calibri"/>
          <w:i/>
          <w:lang w:val="en-US"/>
        </w:rPr>
        <w:t>Splitu</w:t>
      </w:r>
      <w:proofErr w:type="spellEnd"/>
      <w:r w:rsidRPr="00850928">
        <w:rPr>
          <w:rFonts w:cs="Times New Roman" w:eastAsia="Calibri"/>
          <w:i/>
          <w:lang w:val="en-US"/>
        </w:rPr>
        <w:t xml:space="preserve"> pod </w:t>
      </w:r>
      <w:proofErr w:type="spellStart"/>
      <w:r w:rsidRPr="00850928">
        <w:rPr>
          <w:rFonts w:cs="Times New Roman" w:eastAsia="Calibri"/>
          <w:i/>
          <w:lang w:val="en-US"/>
        </w:rPr>
        <w:t>brojem</w:t>
      </w:r>
      <w:proofErr w:type="spellEnd"/>
      <w:r w:rsidRPr="00850928">
        <w:rPr>
          <w:rFonts w:cs="Times New Roman" w:eastAsia="Calibri"/>
          <w:i/>
          <w:lang w:val="en-US"/>
        </w:rPr>
        <w:t xml:space="preserve"> Ovr6418/14.</w:t>
      </w:r>
      <w:r w:rsidRPr="00850928">
        <w:rPr>
          <w:rFonts w:cs="Times New Roman" w:eastAsia="Calibri"/>
          <w:lang w:val="en-US"/>
        </w:rPr>
        <w:t xml:space="preserve">) </w:t>
      </w:r>
      <w:proofErr w:type="spellStart"/>
      <w:r w:rsidRPr="00850928">
        <w:rPr>
          <w:rFonts w:cs="Times New Roman" w:eastAsia="Calibri"/>
          <w:lang w:val="en-US"/>
        </w:rPr>
        <w:t>kao</w:t>
      </w:r>
      <w:proofErr w:type="spellEnd"/>
      <w:r w:rsidRPr="00850928">
        <w:rPr>
          <w:rFonts w:cs="Times New Roman" w:eastAsia="Calibri"/>
          <w:lang w:val="en-US"/>
        </w:rPr>
        <w:t xml:space="preserve"> i: </w:t>
      </w:r>
      <w:proofErr w:type="spellStart"/>
      <w:r w:rsidRPr="00850928">
        <w:rPr>
          <w:rFonts w:cs="Times New Roman" w:eastAsia="Calibri"/>
          <w:lang w:val="en-US"/>
        </w:rPr>
        <w:t>odluku</w:t>
      </w:r>
      <w:proofErr w:type="spellEnd"/>
      <w:r w:rsidRPr="00850928">
        <w:rPr>
          <w:rFonts w:cs="Times New Roman" w:eastAsia="Calibri"/>
          <w:lang w:val="en-US"/>
        </w:rPr>
        <w:t xml:space="preserve">: </w:t>
      </w:r>
      <w:proofErr w:type="spellStart"/>
      <w:r w:rsidRPr="00850928">
        <w:rPr>
          <w:rFonts w:cs="Times New Roman" w:eastAsia="Calibri"/>
          <w:i/>
          <w:lang w:val="en-US"/>
        </w:rPr>
        <w:t>Neće</w:t>
      </w:r>
      <w:proofErr w:type="spellEnd"/>
      <w:r w:rsidRPr="00850928">
        <w:rPr>
          <w:rFonts w:cs="Times New Roman" w:eastAsia="Calibri"/>
          <w:i/>
          <w:lang w:val="en-US"/>
        </w:rPr>
        <w:t xml:space="preserve"> se </w:t>
      </w:r>
      <w:proofErr w:type="spellStart"/>
      <w:r w:rsidRPr="00850928">
        <w:rPr>
          <w:rFonts w:cs="Times New Roman" w:eastAsia="Calibri"/>
          <w:i/>
          <w:lang w:val="en-US"/>
        </w:rPr>
        <w:t>predujmivati</w:t>
      </w:r>
      <w:proofErr w:type="spellEnd"/>
      <w:r w:rsidRPr="00850928">
        <w:rPr>
          <w:rFonts w:cs="Times New Roman" w:eastAsia="Calibri"/>
          <w:i/>
          <w:lang w:val="en-US"/>
        </w:rPr>
        <w:t xml:space="preserve"> </w:t>
      </w:r>
      <w:proofErr w:type="spellStart"/>
      <w:r w:rsidRPr="00850928">
        <w:rPr>
          <w:rFonts w:cs="Times New Roman" w:eastAsia="Calibri"/>
          <w:i/>
          <w:lang w:val="en-US"/>
        </w:rPr>
        <w:t>od</w:t>
      </w:r>
      <w:proofErr w:type="spellEnd"/>
      <w:r w:rsidRPr="00850928">
        <w:rPr>
          <w:rFonts w:cs="Times New Roman" w:eastAsia="Calibri"/>
          <w:i/>
          <w:lang w:val="en-US"/>
        </w:rPr>
        <w:t xml:space="preserve"> </w:t>
      </w:r>
      <w:proofErr w:type="spellStart"/>
      <w:r w:rsidRPr="00850928">
        <w:rPr>
          <w:rFonts w:cs="Times New Roman" w:eastAsia="Calibri"/>
          <w:i/>
          <w:lang w:val="en-US"/>
        </w:rPr>
        <w:t>strane</w:t>
      </w:r>
      <w:proofErr w:type="spellEnd"/>
      <w:r w:rsidRPr="00850928">
        <w:rPr>
          <w:rFonts w:cs="Times New Roman" w:eastAsia="Calibri"/>
          <w:i/>
          <w:lang w:val="en-US"/>
        </w:rPr>
        <w:t xml:space="preserve"> </w:t>
      </w:r>
      <w:proofErr w:type="spellStart"/>
      <w:r w:rsidRPr="00850928">
        <w:rPr>
          <w:rFonts w:cs="Times New Roman" w:eastAsia="Calibri"/>
          <w:i/>
          <w:lang w:val="en-US"/>
        </w:rPr>
        <w:t>stečajnih</w:t>
      </w:r>
      <w:proofErr w:type="spellEnd"/>
      <w:r w:rsidRPr="00850928">
        <w:rPr>
          <w:rFonts w:cs="Times New Roman" w:eastAsia="Calibri"/>
          <w:i/>
          <w:lang w:val="en-US"/>
        </w:rPr>
        <w:t xml:space="preserve"> </w:t>
      </w:r>
      <w:proofErr w:type="spellStart"/>
      <w:r w:rsidRPr="00850928">
        <w:rPr>
          <w:rFonts w:cs="Times New Roman" w:eastAsia="Calibri"/>
          <w:i/>
          <w:lang w:val="en-US"/>
        </w:rPr>
        <w:t>vjerovnika</w:t>
      </w:r>
      <w:proofErr w:type="spellEnd"/>
      <w:r w:rsidRPr="00850928">
        <w:rPr>
          <w:rFonts w:cs="Times New Roman" w:eastAsia="Calibri"/>
          <w:i/>
          <w:lang w:val="en-US"/>
        </w:rPr>
        <w:t xml:space="preserve"> </w:t>
      </w:r>
      <w:proofErr w:type="spellStart"/>
      <w:r w:rsidRPr="00850928">
        <w:rPr>
          <w:rFonts w:cs="Times New Roman" w:eastAsia="Calibri"/>
          <w:i/>
          <w:lang w:val="en-US"/>
        </w:rPr>
        <w:t>nikakva</w:t>
      </w:r>
      <w:proofErr w:type="spellEnd"/>
      <w:r w:rsidRPr="00850928">
        <w:rPr>
          <w:rFonts w:cs="Times New Roman" w:eastAsia="Calibri"/>
          <w:i/>
          <w:lang w:val="en-US"/>
        </w:rPr>
        <w:t xml:space="preserve"> </w:t>
      </w:r>
      <w:proofErr w:type="spellStart"/>
      <w:r w:rsidRPr="00850928">
        <w:rPr>
          <w:rFonts w:cs="Times New Roman" w:eastAsia="Calibri"/>
          <w:i/>
          <w:lang w:val="en-US"/>
        </w:rPr>
        <w:t>novčana</w:t>
      </w:r>
      <w:proofErr w:type="spellEnd"/>
      <w:r w:rsidRPr="00850928">
        <w:rPr>
          <w:rFonts w:cs="Times New Roman" w:eastAsia="Calibri"/>
          <w:i/>
          <w:lang w:val="en-US"/>
        </w:rPr>
        <w:t xml:space="preserve"> </w:t>
      </w:r>
      <w:proofErr w:type="spellStart"/>
      <w:r w:rsidRPr="00850928">
        <w:rPr>
          <w:rFonts w:cs="Times New Roman" w:eastAsia="Calibri"/>
          <w:i/>
          <w:lang w:val="en-US"/>
        </w:rPr>
        <w:t>sredstva</w:t>
      </w:r>
      <w:proofErr w:type="spellEnd"/>
      <w:r w:rsidRPr="00850928">
        <w:rPr>
          <w:rFonts w:cs="Times New Roman" w:eastAsia="Calibri"/>
          <w:i/>
          <w:lang w:val="en-US"/>
        </w:rPr>
        <w:t xml:space="preserve"> </w:t>
      </w:r>
      <w:proofErr w:type="spellStart"/>
      <w:r w:rsidRPr="00850928">
        <w:rPr>
          <w:rFonts w:cs="Times New Roman" w:eastAsia="Calibri"/>
          <w:i/>
          <w:lang w:val="en-US"/>
        </w:rPr>
        <w:t>za</w:t>
      </w:r>
      <w:proofErr w:type="spellEnd"/>
      <w:r w:rsidRPr="00850928">
        <w:rPr>
          <w:rFonts w:cs="Times New Roman" w:eastAsia="Calibri"/>
          <w:i/>
          <w:lang w:val="en-US"/>
        </w:rPr>
        <w:t xml:space="preserve"> </w:t>
      </w:r>
      <w:proofErr w:type="spellStart"/>
      <w:r w:rsidRPr="00850928">
        <w:rPr>
          <w:rFonts w:cs="Times New Roman" w:eastAsia="Calibri"/>
          <w:i/>
          <w:lang w:val="en-US"/>
        </w:rPr>
        <w:t>daljnji</w:t>
      </w:r>
      <w:proofErr w:type="spellEnd"/>
      <w:r w:rsidRPr="00850928">
        <w:rPr>
          <w:rFonts w:cs="Times New Roman" w:eastAsia="Calibri"/>
          <w:i/>
          <w:lang w:val="en-US"/>
        </w:rPr>
        <w:t xml:space="preserve"> </w:t>
      </w:r>
      <w:proofErr w:type="spellStart"/>
      <w:r w:rsidRPr="00850928">
        <w:rPr>
          <w:rFonts w:cs="Times New Roman" w:eastAsia="Calibri"/>
          <w:i/>
          <w:lang w:val="en-US"/>
        </w:rPr>
        <w:t>tijek</w:t>
      </w:r>
      <w:proofErr w:type="spellEnd"/>
      <w:r w:rsidRPr="00850928">
        <w:rPr>
          <w:rFonts w:cs="Times New Roman" w:eastAsia="Calibri"/>
          <w:i/>
          <w:lang w:val="en-US"/>
        </w:rPr>
        <w:t xml:space="preserve"> </w:t>
      </w:r>
      <w:proofErr w:type="spellStart"/>
      <w:r w:rsidRPr="00850928">
        <w:rPr>
          <w:rFonts w:cs="Times New Roman" w:eastAsia="Calibri"/>
          <w:i/>
          <w:lang w:val="en-US"/>
        </w:rPr>
        <w:t>ovog</w:t>
      </w:r>
      <w:proofErr w:type="spellEnd"/>
      <w:r w:rsidRPr="00850928">
        <w:rPr>
          <w:rFonts w:cs="Times New Roman" w:eastAsia="Calibri"/>
          <w:i/>
          <w:lang w:val="en-US"/>
        </w:rPr>
        <w:t xml:space="preserve"> </w:t>
      </w:r>
      <w:proofErr w:type="spellStart"/>
      <w:r w:rsidRPr="00850928">
        <w:rPr>
          <w:rFonts w:cs="Times New Roman" w:eastAsia="Calibri"/>
          <w:i/>
          <w:lang w:val="en-US"/>
        </w:rPr>
        <w:t>stečajnog</w:t>
      </w:r>
      <w:proofErr w:type="spellEnd"/>
      <w:r w:rsidRPr="00850928">
        <w:rPr>
          <w:rFonts w:cs="Times New Roman" w:eastAsia="Calibri"/>
          <w:i/>
          <w:lang w:val="en-US"/>
        </w:rPr>
        <w:t xml:space="preserve"> </w:t>
      </w:r>
      <w:r w:rsidRPr="00850928">
        <w:rPr>
          <w:rFonts w:cs="Times New Roman" w:eastAsia="Calibri"/>
          <w:i/>
        </w:rPr>
        <w:t>postupka</w:t>
      </w:r>
      <w:r w:rsidRPr="00850928">
        <w:rPr>
          <w:rFonts w:cs="Times New Roman" w:eastAsia="Calibri"/>
        </w:rPr>
        <w:t xml:space="preserve">, ovaj Sud stoji na stajalištu kako nakon upisa Stečajne mase u sudski registar i </w:t>
      </w:r>
      <w:proofErr w:type="spellStart"/>
      <w:r w:rsidRPr="00850928">
        <w:rPr>
          <w:rFonts w:cs="Times New Roman" w:eastAsia="Calibri"/>
        </w:rPr>
        <w:t>dobijanja</w:t>
      </w:r>
      <w:proofErr w:type="spellEnd"/>
      <w:r w:rsidRPr="00850928">
        <w:rPr>
          <w:rFonts w:cs="Times New Roman" w:eastAsia="Calibri"/>
        </w:rPr>
        <w:t xml:space="preserve"> OIB-a, vjerovnici o tim pitanjima mogu ponovno odlučivati i tada </w:t>
      </w:r>
      <w:proofErr w:type="spellStart"/>
      <w:r w:rsidRPr="00850928">
        <w:rPr>
          <w:rFonts w:cs="Times New Roman" w:eastAsia="Calibri"/>
        </w:rPr>
        <w:t>drukčuje</w:t>
      </w:r>
      <w:proofErr w:type="spellEnd"/>
      <w:r w:rsidRPr="00850928">
        <w:rPr>
          <w:rFonts w:cs="Times New Roman" w:eastAsia="Calibri"/>
        </w:rPr>
        <w:t xml:space="preserve"> odlučiti, tj., odlučiti preuzeti parnični postupak koji se kod ovog Suda vodi protiv IMEX BANKE, d.d., Split, kao tuženika, pod brojem: P-970/2012, radi naknade štete u visini od: 1.000.000,00 kuna. Takvo stajalište ovaj Sud temelji na odredbi članka 38.e, </w:t>
      </w:r>
      <w:r w:rsidRPr="00850928">
        <w:rPr>
          <w:rFonts w:cs="Times New Roman" w:eastAsia="Calibri"/>
          <w:i/>
        </w:rPr>
        <w:t>staroga</w:t>
      </w:r>
      <w:r w:rsidRPr="00850928">
        <w:rPr>
          <w:rFonts w:cs="Times New Roman" w:eastAsia="Calibri"/>
        </w:rPr>
        <w:t xml:space="preserve"> SZ (to je sada članak 107, stavak 3, </w:t>
      </w:r>
      <w:r w:rsidRPr="00850928">
        <w:rPr>
          <w:rFonts w:cs="Times New Roman" w:eastAsia="Calibri"/>
          <w:i/>
        </w:rPr>
        <w:t>novoga</w:t>
      </w:r>
      <w:r w:rsidRPr="00850928">
        <w:rPr>
          <w:rFonts w:cs="Times New Roman" w:eastAsia="Calibri"/>
        </w:rPr>
        <w:t xml:space="preserve"> SZ), gdje je propisano: </w:t>
      </w:r>
      <w:r w:rsidRPr="00850928">
        <w:rPr>
          <w:rFonts w:cs="Times New Roman" w:eastAsia="Calibri"/>
          <w:i/>
        </w:rPr>
        <w:t xml:space="preserve">(3) Vjerovnici svoje odluke mogu </w:t>
      </w:r>
      <w:proofErr w:type="spellStart"/>
      <w:r w:rsidRPr="00850928">
        <w:rPr>
          <w:rFonts w:cs="Times New Roman" w:eastAsia="Calibri"/>
          <w:i/>
        </w:rPr>
        <w:t>izmjeniti</w:t>
      </w:r>
      <w:proofErr w:type="spellEnd"/>
      <w:r w:rsidRPr="00850928">
        <w:rPr>
          <w:rFonts w:cs="Times New Roman" w:eastAsia="Calibri"/>
          <w:i/>
        </w:rPr>
        <w:t xml:space="preserve"> na kasnijim ročištima skupštine vjerovnika.</w:t>
      </w:r>
      <w:r w:rsidRPr="00850928">
        <w:rPr>
          <w:rFonts w:cs="Times New Roman" w:eastAsia="Calibri"/>
        </w:rPr>
        <w:t xml:space="preserve"> To sve u svezi sa člankom 199, stavkom 4, </w:t>
      </w:r>
      <w:r w:rsidRPr="00850928">
        <w:rPr>
          <w:rFonts w:cs="Times New Roman" w:eastAsia="Calibri"/>
          <w:i/>
        </w:rPr>
        <w:t>staroga</w:t>
      </w:r>
      <w:r w:rsidRPr="00850928">
        <w:rPr>
          <w:rFonts w:cs="Times New Roman" w:eastAsia="Calibri"/>
        </w:rPr>
        <w:t xml:space="preserve"> SZ (članak 289, stavak 4, </w:t>
      </w:r>
      <w:r w:rsidRPr="00850928">
        <w:rPr>
          <w:rFonts w:cs="Times New Roman" w:eastAsia="Calibri"/>
          <w:i/>
        </w:rPr>
        <w:t>novoga</w:t>
      </w:r>
      <w:r w:rsidRPr="00850928">
        <w:rPr>
          <w:rFonts w:cs="Times New Roman" w:eastAsia="Calibri"/>
        </w:rPr>
        <w:t xml:space="preserve"> SZ), gdje je propisano: </w:t>
      </w:r>
      <w:r w:rsidRPr="00850928">
        <w:rPr>
          <w:rFonts w:cs="Times New Roman" w:eastAsia="Calibri"/>
          <w:i/>
        </w:rPr>
        <w:t>(4) Imovina (...) jest stečajna masa i glede nje se na odgovarajući način primjenjuju odredbe ovoga Zakona o stečajnom dužniku i njegovim tijelima. U ime i za račun te mase mogu se voditi sporovi (...).</w:t>
      </w:r>
      <w:r w:rsidRPr="00850928">
        <w:rPr>
          <w:rFonts w:cs="Times New Roman" w:eastAsia="Calibri"/>
        </w:rPr>
        <w:t xml:space="preserve"> Dakle, nakon upisa stečajne mase u sudski registar a sukladno propisima </w:t>
      </w:r>
      <w:r w:rsidRPr="00850928">
        <w:rPr>
          <w:rFonts w:cs="Times New Roman" w:eastAsia="Calibri"/>
          <w:i/>
        </w:rPr>
        <w:t>novoga</w:t>
      </w:r>
      <w:r w:rsidRPr="00850928">
        <w:rPr>
          <w:rFonts w:cs="Times New Roman" w:eastAsia="Calibri"/>
        </w:rPr>
        <w:t xml:space="preserve"> SZ, primjenjuju se sve ostale stečajne odredbe o stečajnom dužniku i njegovim tijelima pa tako i odredbe o Skupštini vjerovnika i o ovlastima Skupštine vjerovnika da izmijeni vlastite ranije donijete odluke o novom odlukom drugačije odluči pa tako i o preuzimanju parnica za koje je ranije bilo odlučeno kako se neće preuzimati. To u ovome stečajnom postupku posebno dolazi do značenja pokraj činjenice kako parnični postupak koji se kod ovog Suda vodi protiv IMEX </w:t>
      </w:r>
    </w:p>
    <w:p w:rsidRDefault="00850928" w:rsidP="00850928" w:rsidR="00850928" w:rsidRPr="00850928">
      <w:pPr>
        <w:spacing w:after="0"/>
        <w:jc w:val="both"/>
        <w:rPr>
          <w:rFonts w:cs="Times New Roman" w:eastAsia="Calibri"/>
        </w:rPr>
      </w:pPr>
    </w:p>
    <w:p w:rsidRDefault="00850928" w:rsidP="00850928" w:rsidR="00850928">
      <w:pPr>
        <w:spacing w:after="0"/>
        <w:jc w:val="both"/>
        <w:rPr>
          <w:rFonts w:cs="Times New Roman" w:eastAsia="Calibri"/>
        </w:rPr>
      </w:pPr>
    </w:p>
    <w:p w:rsidRDefault="00850928" w:rsidP="00850928" w:rsidR="00850928">
      <w:pPr>
        <w:spacing w:after="0"/>
        <w:jc w:val="both"/>
        <w:rPr>
          <w:rFonts w:cs="Times New Roman" w:eastAsia="Calibri"/>
        </w:rPr>
      </w:pPr>
    </w:p>
    <w:p w:rsidRDefault="00850928" w:rsidP="00850928" w:rsidR="00850928">
      <w:pPr>
        <w:spacing w:after="0"/>
        <w:jc w:val="both"/>
        <w:rPr>
          <w:rFonts w:cs="Times New Roman" w:eastAsia="Calibri"/>
        </w:rPr>
      </w:pPr>
    </w:p>
    <w:p w:rsidRDefault="00850928" w:rsidP="00850928" w:rsid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Times New Roman"/>
          <w:b/>
        </w:rPr>
      </w:pPr>
      <w:r w:rsidRPr="00850928">
        <w:rPr>
          <w:rFonts w:cs="Times New Roman" w:eastAsia="Times New Roman"/>
        </w:rPr>
        <w:t xml:space="preserve">                                                                    </w:t>
      </w:r>
      <w:r w:rsidRPr="00850928">
        <w:rPr>
          <w:rFonts w:cs="Times New Roman" w:eastAsia="Times New Roman"/>
          <w:b/>
        </w:rPr>
        <w:t>- 6 -</w:t>
      </w:r>
      <w:r w:rsidRPr="00850928">
        <w:rPr>
          <w:rFonts w:cs="Times New Roman" w:eastAsia="Times New Roman"/>
        </w:rPr>
        <w:t xml:space="preserve">                           </w:t>
      </w:r>
      <w:r w:rsidRPr="00850928">
        <w:rPr>
          <w:rFonts w:cs="Times New Roman" w:eastAsia="Times New Roman"/>
          <w:b/>
        </w:rPr>
        <w:t xml:space="preserve">Broj: </w:t>
      </w:r>
      <w:r w:rsidRPr="00850928">
        <w:rPr>
          <w:rFonts w:cs="Times New Roman" w:eastAsia="Times New Roman"/>
          <w:b/>
          <w:bCs/>
        </w:rPr>
        <w:t>14. St-61/2018.</w:t>
      </w:r>
      <w:r w:rsidRPr="00850928">
        <w:rPr>
          <w:rFonts w:cs="Times New Roman" w:eastAsia="Times New Roman"/>
          <w:b/>
        </w:rPr>
        <w:t xml:space="preserve"> </w:t>
      </w:r>
    </w:p>
    <w:p w:rsidRDefault="00850928" w:rsidP="00850928" w:rsidR="00850928" w:rsidRPr="00850928">
      <w:pPr>
        <w:spacing w:after="0"/>
        <w:jc w:val="both"/>
        <w:rPr>
          <w:rFonts w:cs="Times New Roman" w:eastAsia="Times New Roman"/>
        </w:rPr>
      </w:pPr>
      <w:r w:rsidRPr="00850928">
        <w:rPr>
          <w:rFonts w:cs="Times New Roman" w:eastAsia="Times New Roman"/>
          <w:b/>
        </w:rPr>
        <w:t xml:space="preserve">                                                                                                          </w:t>
      </w:r>
      <w:r w:rsidRPr="00850928">
        <w:rPr>
          <w:rFonts w:cs="Times New Roman" w:eastAsia="Times New Roman"/>
        </w:rPr>
        <w:t>(Ex: St-34/2014).</w:t>
      </w: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r w:rsidRPr="00850928">
        <w:rPr>
          <w:rFonts w:cs="Times New Roman" w:eastAsia="Calibri"/>
        </w:rPr>
        <w:t xml:space="preserve">BANKE, d.d., Split, kao tuženika, pod brojem: P-970/2012, radi naknade štete u visini od: 1.000.000,00 kuna, još uvijek nije završen, pošto je Visoki trgovački sud Republike Hrvatske Rješenjem od 05. ožujka 2018, broj: </w:t>
      </w:r>
      <w:proofErr w:type="spellStart"/>
      <w:r w:rsidRPr="00850928">
        <w:rPr>
          <w:rFonts w:cs="Times New Roman" w:eastAsia="Calibri"/>
        </w:rPr>
        <w:t>Pž</w:t>
      </w:r>
      <w:proofErr w:type="spellEnd"/>
      <w:r w:rsidRPr="00850928">
        <w:rPr>
          <w:rFonts w:cs="Times New Roman" w:eastAsia="Calibri"/>
        </w:rPr>
        <w:t xml:space="preserve">-1002/2018, u tome parničnom postupku ukinuo Rješenje ovog Suda od 27. prosinca 2017, broj: P-970/2012 i predmet vratio ovom Sudu na ponovni postupak (list 328, spisa) pa je isti parnični postupak i nadalje u tijeku. O preuzimanju ili </w:t>
      </w:r>
      <w:proofErr w:type="spellStart"/>
      <w:r w:rsidRPr="00850928">
        <w:rPr>
          <w:rFonts w:cs="Times New Roman" w:eastAsia="Calibri"/>
        </w:rPr>
        <w:t>nepreuzimanju</w:t>
      </w:r>
      <w:proofErr w:type="spellEnd"/>
      <w:r w:rsidRPr="00850928">
        <w:rPr>
          <w:rFonts w:cs="Times New Roman" w:eastAsia="Calibri"/>
        </w:rPr>
        <w:t xml:space="preserve"> ovoga parničnog postupka, stečajni vjerovnici mogu ponovno odlučivati nakon upisa Stečajne mase u sudski registar i </w:t>
      </w:r>
      <w:proofErr w:type="spellStart"/>
      <w:r w:rsidRPr="00850928">
        <w:rPr>
          <w:rFonts w:cs="Times New Roman" w:eastAsia="Calibri"/>
        </w:rPr>
        <w:t>dobijanja</w:t>
      </w:r>
      <w:proofErr w:type="spellEnd"/>
      <w:r w:rsidRPr="00850928">
        <w:rPr>
          <w:rFonts w:cs="Times New Roman" w:eastAsia="Calibri"/>
        </w:rPr>
        <w:t xml:space="preserve"> OIB-a, sukladno gore navedenim odredbama članka 38.e i 199, </w:t>
      </w:r>
      <w:r w:rsidRPr="00850928">
        <w:rPr>
          <w:rFonts w:cs="Times New Roman" w:eastAsia="Calibri"/>
          <w:i/>
        </w:rPr>
        <w:t>staroga</w:t>
      </w:r>
      <w:r w:rsidRPr="00850928">
        <w:rPr>
          <w:rFonts w:cs="Times New Roman" w:eastAsia="Calibri"/>
        </w:rPr>
        <w:t xml:space="preserve"> SZ. I ovo je jedan od razloga zbog kojeg je ovaj Sud riješio kao u izrijeci ovog Rješenja.</w:t>
      </w:r>
    </w:p>
    <w:p w:rsidRDefault="00850928" w:rsidP="00850928" w:rsidR="00850928" w:rsidRPr="00850928">
      <w:pPr>
        <w:spacing w:after="0"/>
        <w:jc w:val="both"/>
        <w:rPr>
          <w:rFonts w:cs="Times New Roman" w:eastAsia="Times New Roman"/>
          <w:lang w:val="de-DE"/>
        </w:rPr>
      </w:pPr>
    </w:p>
    <w:p w:rsidRDefault="00850928" w:rsidP="00850928" w:rsidR="00850928" w:rsidRPr="00850928">
      <w:pPr>
        <w:spacing w:after="0"/>
        <w:jc w:val="both"/>
        <w:rPr>
          <w:rFonts w:cs="Times New Roman" w:eastAsia="Times New Roman"/>
          <w:lang w:val="en-US"/>
        </w:rPr>
      </w:pPr>
      <w:r w:rsidRPr="00850928">
        <w:rPr>
          <w:rFonts w:cs="Times New Roman" w:eastAsia="Times New Roman"/>
          <w:lang w:val="de-DE"/>
        </w:rPr>
        <w:tab/>
      </w:r>
      <w:r w:rsidRPr="00850928">
        <w:rPr>
          <w:rFonts w:cs="Times New Roman" w:eastAsia="Times New Roman"/>
          <w:b/>
          <w:lang w:val="de-DE"/>
        </w:rPr>
        <w:t>9.</w:t>
      </w:r>
      <w:r w:rsidRPr="00850928">
        <w:rPr>
          <w:rFonts w:cs="Times New Roman" w:eastAsia="Times New Roman"/>
          <w:lang w:val="en-US"/>
        </w:rPr>
        <w:t xml:space="preserve"> </w:t>
      </w:r>
      <w:proofErr w:type="spellStart"/>
      <w:r w:rsidRPr="00850928">
        <w:rPr>
          <w:rFonts w:cs="Times New Roman" w:eastAsia="Times New Roman"/>
          <w:lang w:val="en-US"/>
        </w:rPr>
        <w:t>Treći</w:t>
      </w:r>
      <w:proofErr w:type="spellEnd"/>
      <w:r w:rsidRPr="00850928">
        <w:rPr>
          <w:rFonts w:cs="Times New Roman" w:eastAsia="Times New Roman"/>
          <w:lang w:val="en-US"/>
        </w:rPr>
        <w:t xml:space="preserve"> </w:t>
      </w:r>
      <w:proofErr w:type="spellStart"/>
      <w:r w:rsidRPr="00850928">
        <w:rPr>
          <w:rFonts w:cs="Times New Roman" w:eastAsia="Times New Roman"/>
          <w:lang w:val="en-US"/>
        </w:rPr>
        <w:t>razlog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zašto</w:t>
      </w:r>
      <w:proofErr w:type="spellEnd"/>
      <w:r w:rsidRPr="00850928">
        <w:rPr>
          <w:rFonts w:cs="Times New Roman" w:eastAsia="Times New Roman"/>
          <w:lang w:val="en-US"/>
        </w:rPr>
        <w:t xml:space="preserve"> je </w:t>
      </w:r>
      <w:proofErr w:type="spellStart"/>
      <w:r w:rsidRPr="00850928">
        <w:rPr>
          <w:rFonts w:cs="Times New Roman" w:eastAsia="Times New Roman"/>
          <w:lang w:val="en-US"/>
        </w:rPr>
        <w:t>Sud</w:t>
      </w:r>
      <w:proofErr w:type="spellEnd"/>
      <w:r w:rsidRPr="00850928">
        <w:rPr>
          <w:rFonts w:cs="Times New Roman" w:eastAsia="Times New Roman"/>
          <w:lang w:val="en-US"/>
        </w:rPr>
        <w:t xml:space="preserve"> </w:t>
      </w:r>
      <w:proofErr w:type="spellStart"/>
      <w:r w:rsidRPr="00850928">
        <w:rPr>
          <w:rFonts w:cs="Times New Roman" w:eastAsia="Times New Roman"/>
          <w:lang w:val="en-US"/>
        </w:rPr>
        <w:t>odlučio</w:t>
      </w:r>
      <w:proofErr w:type="spellEnd"/>
      <w:r w:rsidRPr="00850928">
        <w:rPr>
          <w:rFonts w:cs="Times New Roman" w:eastAsia="Times New Roman"/>
          <w:lang w:val="en-US"/>
        </w:rPr>
        <w:t xml:space="preserve"> </w:t>
      </w:r>
      <w:proofErr w:type="spellStart"/>
      <w:r w:rsidRPr="00850928">
        <w:rPr>
          <w:rFonts w:cs="Times New Roman" w:eastAsia="Times New Roman"/>
          <w:lang w:val="en-US"/>
        </w:rPr>
        <w:t>kao</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izrijeci</w:t>
      </w:r>
      <w:proofErr w:type="spellEnd"/>
      <w:r w:rsidRPr="00850928">
        <w:rPr>
          <w:rFonts w:cs="Times New Roman" w:eastAsia="Times New Roman"/>
          <w:lang w:val="en-US"/>
        </w:rPr>
        <w:t xml:space="preserve"> </w:t>
      </w:r>
      <w:proofErr w:type="spellStart"/>
      <w:r w:rsidRPr="00850928">
        <w:rPr>
          <w:rFonts w:cs="Times New Roman" w:eastAsia="Times New Roman"/>
          <w:lang w:val="en-US"/>
        </w:rPr>
        <w:t>ovog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Rješenja</w:t>
      </w:r>
      <w:proofErr w:type="spellEnd"/>
      <w:r w:rsidRPr="00850928">
        <w:rPr>
          <w:rFonts w:cs="Times New Roman" w:eastAsia="Times New Roman"/>
          <w:lang w:val="en-US"/>
        </w:rPr>
        <w:t xml:space="preserve"> jest </w:t>
      </w:r>
      <w:proofErr w:type="spellStart"/>
      <w:r w:rsidRPr="00850928">
        <w:rPr>
          <w:rFonts w:cs="Times New Roman" w:eastAsia="Times New Roman"/>
          <w:lang w:val="en-US"/>
        </w:rPr>
        <w:t>činjenica</w:t>
      </w:r>
      <w:proofErr w:type="spellEnd"/>
      <w:r w:rsidRPr="00850928">
        <w:rPr>
          <w:rFonts w:cs="Times New Roman" w:eastAsia="Times New Roman"/>
          <w:lang w:val="en-US"/>
        </w:rPr>
        <w:t xml:space="preserve"> </w:t>
      </w:r>
      <w:proofErr w:type="spellStart"/>
      <w:r w:rsidRPr="00850928">
        <w:rPr>
          <w:rFonts w:cs="Times New Roman" w:eastAsia="Times New Roman"/>
          <w:lang w:val="en-US"/>
        </w:rPr>
        <w:t>naknadno</w:t>
      </w:r>
      <w:proofErr w:type="spellEnd"/>
      <w:r w:rsidRPr="00850928">
        <w:rPr>
          <w:rFonts w:cs="Times New Roman" w:eastAsia="Times New Roman"/>
          <w:lang w:val="en-US"/>
        </w:rPr>
        <w:t xml:space="preserve"> </w:t>
      </w:r>
      <w:proofErr w:type="spellStart"/>
      <w:r w:rsidRPr="00850928">
        <w:rPr>
          <w:rFonts w:cs="Times New Roman" w:eastAsia="Times New Roman"/>
          <w:lang w:val="en-US"/>
        </w:rPr>
        <w:t>utvrđena</w:t>
      </w:r>
      <w:proofErr w:type="spellEnd"/>
      <w:r w:rsidRPr="00850928">
        <w:rPr>
          <w:rFonts w:cs="Times New Roman" w:eastAsia="Times New Roman"/>
          <w:lang w:val="en-US"/>
        </w:rPr>
        <w:t xml:space="preserve"> </w:t>
      </w:r>
      <w:proofErr w:type="spellStart"/>
      <w:r w:rsidRPr="00850928">
        <w:rPr>
          <w:rFonts w:cs="Times New Roman" w:eastAsia="Times New Roman"/>
          <w:lang w:val="en-US"/>
        </w:rPr>
        <w:t>iz</w:t>
      </w:r>
      <w:proofErr w:type="spellEnd"/>
      <w:r w:rsidRPr="00850928">
        <w:rPr>
          <w:rFonts w:cs="Times New Roman" w:eastAsia="Times New Roman"/>
          <w:lang w:val="en-US"/>
        </w:rPr>
        <w:t xml:space="preserve"> </w:t>
      </w:r>
      <w:proofErr w:type="spellStart"/>
      <w:r w:rsidRPr="00850928">
        <w:rPr>
          <w:rFonts w:cs="Times New Roman" w:eastAsia="Times New Roman"/>
          <w:lang w:val="en-US"/>
        </w:rPr>
        <w:t>dopisa</w:t>
      </w:r>
      <w:proofErr w:type="spellEnd"/>
      <w:r w:rsidRPr="00850928">
        <w:rPr>
          <w:rFonts w:cs="Times New Roman" w:eastAsia="Times New Roman"/>
          <w:lang w:val="en-US"/>
        </w:rPr>
        <w:t xml:space="preserve"> </w:t>
      </w:r>
      <w:proofErr w:type="spellStart"/>
      <w:r w:rsidRPr="00850928">
        <w:rPr>
          <w:rFonts w:cs="Times New Roman" w:eastAsia="Times New Roman"/>
          <w:lang w:val="en-US"/>
        </w:rPr>
        <w:t>Općinskog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suda</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Splitu</w:t>
      </w:r>
      <w:proofErr w:type="spellEnd"/>
      <w:r w:rsidRPr="00850928">
        <w:rPr>
          <w:rFonts w:cs="Times New Roman" w:eastAsia="Times New Roman"/>
          <w:lang w:val="en-US"/>
        </w:rPr>
        <w:t xml:space="preserve"> od 26. </w:t>
      </w:r>
      <w:proofErr w:type="spellStart"/>
      <w:r w:rsidRPr="00850928">
        <w:rPr>
          <w:rFonts w:cs="Times New Roman" w:eastAsia="Times New Roman"/>
          <w:lang w:val="en-US"/>
        </w:rPr>
        <w:t>travnja</w:t>
      </w:r>
      <w:proofErr w:type="spellEnd"/>
      <w:r w:rsidRPr="00850928">
        <w:rPr>
          <w:rFonts w:cs="Times New Roman" w:eastAsia="Times New Roman"/>
          <w:lang w:val="en-US"/>
        </w:rPr>
        <w:t xml:space="preserve"> 2018, </w:t>
      </w:r>
      <w:proofErr w:type="spellStart"/>
      <w:r w:rsidRPr="00850928">
        <w:rPr>
          <w:rFonts w:cs="Times New Roman" w:eastAsia="Times New Roman"/>
          <w:lang w:val="en-US"/>
        </w:rPr>
        <w:t>broj</w:t>
      </w:r>
      <w:proofErr w:type="spellEnd"/>
      <w:r w:rsidRPr="00850928">
        <w:rPr>
          <w:rFonts w:cs="Times New Roman" w:eastAsia="Times New Roman"/>
          <w:lang w:val="en-US"/>
        </w:rPr>
        <w:t xml:space="preserve">: Ovr-2569/16, </w:t>
      </w:r>
      <w:proofErr w:type="spellStart"/>
      <w:r w:rsidRPr="00850928">
        <w:rPr>
          <w:rFonts w:cs="Times New Roman" w:eastAsia="Times New Roman"/>
          <w:lang w:val="en-US"/>
        </w:rPr>
        <w:t>iz</w:t>
      </w:r>
      <w:proofErr w:type="spellEnd"/>
      <w:r w:rsidRPr="00850928">
        <w:rPr>
          <w:rFonts w:cs="Times New Roman" w:eastAsia="Times New Roman"/>
          <w:lang w:val="en-US"/>
        </w:rPr>
        <w:t xml:space="preserve"> </w:t>
      </w:r>
      <w:proofErr w:type="spellStart"/>
      <w:r w:rsidRPr="00850928">
        <w:rPr>
          <w:rFonts w:cs="Times New Roman" w:eastAsia="Times New Roman"/>
          <w:lang w:val="en-US"/>
        </w:rPr>
        <w:t>kojeg</w:t>
      </w:r>
      <w:proofErr w:type="spellEnd"/>
      <w:r w:rsidRPr="00850928">
        <w:rPr>
          <w:rFonts w:cs="Times New Roman" w:eastAsia="Times New Roman"/>
          <w:lang w:val="en-US"/>
        </w:rPr>
        <w:t xml:space="preserve"> </w:t>
      </w:r>
      <w:proofErr w:type="spellStart"/>
      <w:r w:rsidRPr="00850928">
        <w:rPr>
          <w:rFonts w:cs="Times New Roman" w:eastAsia="Times New Roman"/>
          <w:lang w:val="en-US"/>
        </w:rPr>
        <w:t>dopisa</w:t>
      </w:r>
      <w:proofErr w:type="spellEnd"/>
      <w:r w:rsidRPr="00850928">
        <w:rPr>
          <w:rFonts w:cs="Times New Roman" w:eastAsia="Times New Roman"/>
          <w:lang w:val="en-US"/>
        </w:rPr>
        <w:t xml:space="preserve"> se </w:t>
      </w:r>
      <w:proofErr w:type="spellStart"/>
      <w:r w:rsidRPr="00850928">
        <w:rPr>
          <w:rFonts w:cs="Times New Roman" w:eastAsia="Times New Roman"/>
          <w:lang w:val="en-US"/>
        </w:rPr>
        <w:t>utvrđuje</w:t>
      </w:r>
      <w:proofErr w:type="spellEnd"/>
      <w:r w:rsidRPr="00850928">
        <w:rPr>
          <w:rFonts w:cs="Times New Roman" w:eastAsia="Times New Roman"/>
          <w:lang w:val="en-US"/>
        </w:rPr>
        <w:t xml:space="preserve"> </w:t>
      </w:r>
      <w:proofErr w:type="spellStart"/>
      <w:r w:rsidRPr="00850928">
        <w:rPr>
          <w:rFonts w:cs="Times New Roman" w:eastAsia="Times New Roman"/>
          <w:lang w:val="en-US"/>
        </w:rPr>
        <w:t>kako</w:t>
      </w:r>
      <w:proofErr w:type="spellEnd"/>
      <w:r w:rsidRPr="00850928">
        <w:rPr>
          <w:rFonts w:cs="Times New Roman" w:eastAsia="Times New Roman"/>
          <w:lang w:val="en-US"/>
        </w:rPr>
        <w:t xml:space="preserve"> se </w:t>
      </w:r>
      <w:proofErr w:type="spellStart"/>
      <w:r w:rsidRPr="00850928">
        <w:rPr>
          <w:rFonts w:cs="Times New Roman" w:eastAsia="Times New Roman"/>
          <w:lang w:val="en-US"/>
        </w:rPr>
        <w:t>kod</w:t>
      </w:r>
      <w:proofErr w:type="spellEnd"/>
      <w:r w:rsidRPr="00850928">
        <w:rPr>
          <w:rFonts w:cs="Times New Roman" w:eastAsia="Times New Roman"/>
          <w:lang w:val="en-US"/>
        </w:rPr>
        <w:t xml:space="preserve"> </w:t>
      </w:r>
      <w:proofErr w:type="spellStart"/>
      <w:r w:rsidRPr="00850928">
        <w:rPr>
          <w:rFonts w:cs="Times New Roman" w:eastAsia="Times New Roman"/>
          <w:lang w:val="en-US"/>
        </w:rPr>
        <w:t>Općinskog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suda</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Splitu</w:t>
      </w:r>
      <w:proofErr w:type="spellEnd"/>
      <w:r w:rsidRPr="00850928">
        <w:rPr>
          <w:rFonts w:cs="Times New Roman" w:eastAsia="Times New Roman"/>
          <w:lang w:val="en-US"/>
        </w:rPr>
        <w:t xml:space="preserve"> </w:t>
      </w:r>
      <w:proofErr w:type="spellStart"/>
      <w:r w:rsidRPr="00850928">
        <w:rPr>
          <w:rFonts w:cs="Times New Roman" w:eastAsia="Times New Roman"/>
          <w:lang w:val="en-US"/>
        </w:rPr>
        <w:t>vodi</w:t>
      </w:r>
      <w:proofErr w:type="spellEnd"/>
      <w:r w:rsidRPr="00850928">
        <w:rPr>
          <w:rFonts w:cs="Times New Roman" w:eastAsia="Times New Roman"/>
          <w:lang w:val="en-US"/>
        </w:rPr>
        <w:t xml:space="preserve"> </w:t>
      </w:r>
      <w:proofErr w:type="spellStart"/>
      <w:r w:rsidRPr="00850928">
        <w:rPr>
          <w:rFonts w:cs="Times New Roman" w:eastAsia="Times New Roman"/>
          <w:lang w:val="en-US"/>
        </w:rPr>
        <w:t>ovršni</w:t>
      </w:r>
      <w:proofErr w:type="spellEnd"/>
      <w:r w:rsidRPr="00850928">
        <w:rPr>
          <w:rFonts w:cs="Times New Roman" w:eastAsia="Times New Roman"/>
          <w:lang w:val="en-US"/>
        </w:rPr>
        <w:t xml:space="preserve"> </w:t>
      </w:r>
      <w:proofErr w:type="spellStart"/>
      <w:r w:rsidRPr="00850928">
        <w:rPr>
          <w:rFonts w:cs="Times New Roman" w:eastAsia="Times New Roman"/>
          <w:lang w:val="en-US"/>
        </w:rPr>
        <w:t>postupak</w:t>
      </w:r>
      <w:proofErr w:type="spellEnd"/>
      <w:r w:rsidRPr="00850928">
        <w:rPr>
          <w:rFonts w:cs="Times New Roman" w:eastAsia="Times New Roman"/>
          <w:lang w:val="en-US"/>
        </w:rPr>
        <w:t xml:space="preserve"> </w:t>
      </w:r>
      <w:proofErr w:type="spellStart"/>
      <w:r w:rsidRPr="00850928">
        <w:rPr>
          <w:rFonts w:cs="Times New Roman" w:eastAsia="Times New Roman"/>
          <w:lang w:val="en-US"/>
        </w:rPr>
        <w:t>između</w:t>
      </w:r>
      <w:proofErr w:type="spellEnd"/>
      <w:r w:rsidRPr="00850928">
        <w:rPr>
          <w:rFonts w:cs="Times New Roman" w:eastAsia="Times New Roman"/>
          <w:lang w:val="en-US"/>
        </w:rPr>
        <w:t xml:space="preserve"> </w:t>
      </w:r>
      <w:proofErr w:type="spellStart"/>
      <w:r w:rsidRPr="00850928">
        <w:rPr>
          <w:rFonts w:cs="Times New Roman" w:eastAsia="Times New Roman"/>
          <w:lang w:val="en-US"/>
        </w:rPr>
        <w:t>Impuls</w:t>
      </w:r>
      <w:proofErr w:type="spellEnd"/>
      <w:r w:rsidRPr="00850928">
        <w:rPr>
          <w:rFonts w:cs="Times New Roman" w:eastAsia="Times New Roman"/>
          <w:lang w:val="en-US"/>
        </w:rPr>
        <w:t xml:space="preserve"> leasing </w:t>
      </w:r>
      <w:proofErr w:type="spellStart"/>
      <w:r w:rsidRPr="00850928">
        <w:rPr>
          <w:rFonts w:cs="Times New Roman" w:eastAsia="Times New Roman"/>
          <w:lang w:val="en-US"/>
        </w:rPr>
        <w:t>d.o.o</w:t>
      </w:r>
      <w:proofErr w:type="spellEnd"/>
      <w:r w:rsidRPr="00850928">
        <w:rPr>
          <w:rFonts w:cs="Times New Roman" w:eastAsia="Times New Roman"/>
          <w:lang w:val="en-US"/>
        </w:rPr>
        <w:t xml:space="preserve">., </w:t>
      </w:r>
      <w:proofErr w:type="spellStart"/>
      <w:r w:rsidRPr="00850928">
        <w:rPr>
          <w:rFonts w:cs="Times New Roman" w:eastAsia="Times New Roman"/>
          <w:lang w:val="en-US"/>
        </w:rPr>
        <w:t>kao</w:t>
      </w:r>
      <w:proofErr w:type="spellEnd"/>
      <w:r w:rsidRPr="00850928">
        <w:rPr>
          <w:rFonts w:cs="Times New Roman" w:eastAsia="Times New Roman"/>
          <w:lang w:val="en-US"/>
        </w:rPr>
        <w:t xml:space="preserve"> </w:t>
      </w:r>
      <w:proofErr w:type="spellStart"/>
      <w:r w:rsidRPr="00850928">
        <w:rPr>
          <w:rFonts w:cs="Times New Roman" w:eastAsia="Times New Roman"/>
          <w:lang w:val="en-US"/>
        </w:rPr>
        <w:t>ovrhovoditelja</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protiv</w:t>
      </w:r>
      <w:proofErr w:type="spellEnd"/>
      <w:r w:rsidRPr="00850928">
        <w:rPr>
          <w:rFonts w:cs="Times New Roman" w:eastAsia="Times New Roman"/>
          <w:lang w:val="en-US"/>
        </w:rPr>
        <w:t xml:space="preserve"> </w:t>
      </w:r>
      <w:proofErr w:type="spellStart"/>
      <w:r w:rsidRPr="00850928">
        <w:rPr>
          <w:rFonts w:cs="Times New Roman" w:eastAsia="Times New Roman"/>
          <w:lang w:val="en-US"/>
        </w:rPr>
        <w:t>Grafex</w:t>
      </w:r>
      <w:proofErr w:type="spellEnd"/>
      <w:r w:rsidRPr="00850928">
        <w:rPr>
          <w:rFonts w:cs="Times New Roman" w:eastAsia="Times New Roman"/>
          <w:lang w:val="en-US"/>
        </w:rPr>
        <w:t xml:space="preserve"> </w:t>
      </w:r>
      <w:proofErr w:type="spellStart"/>
      <w:r w:rsidRPr="00850928">
        <w:rPr>
          <w:rFonts w:cs="Times New Roman" w:eastAsia="Times New Roman"/>
          <w:lang w:val="en-US"/>
        </w:rPr>
        <w:t>d.o.o</w:t>
      </w:r>
      <w:proofErr w:type="spellEnd"/>
      <w:r w:rsidRPr="00850928">
        <w:rPr>
          <w:rFonts w:cs="Times New Roman" w:eastAsia="Times New Roman"/>
          <w:lang w:val="en-US"/>
        </w:rPr>
        <w:t xml:space="preserve">., </w:t>
      </w:r>
      <w:proofErr w:type="spellStart"/>
      <w:r w:rsidRPr="00850928">
        <w:rPr>
          <w:rFonts w:cs="Times New Roman" w:eastAsia="Times New Roman"/>
          <w:lang w:val="en-US"/>
        </w:rPr>
        <w:t>kao</w:t>
      </w:r>
      <w:proofErr w:type="spellEnd"/>
      <w:r w:rsidRPr="00850928">
        <w:rPr>
          <w:rFonts w:cs="Times New Roman" w:eastAsia="Times New Roman"/>
          <w:lang w:val="en-US"/>
        </w:rPr>
        <w:t xml:space="preserve"> </w:t>
      </w:r>
      <w:proofErr w:type="spellStart"/>
      <w:r w:rsidRPr="00850928">
        <w:rPr>
          <w:rFonts w:cs="Times New Roman" w:eastAsia="Times New Roman"/>
          <w:lang w:val="en-US"/>
        </w:rPr>
        <w:t>ovršenika</w:t>
      </w:r>
      <w:proofErr w:type="spellEnd"/>
      <w:r w:rsidRPr="00850928">
        <w:rPr>
          <w:rFonts w:cs="Times New Roman" w:eastAsia="Times New Roman"/>
          <w:lang w:val="en-US"/>
        </w:rPr>
        <w:t xml:space="preserve"> (</w:t>
      </w:r>
      <w:proofErr w:type="spellStart"/>
      <w:r w:rsidRPr="00850928">
        <w:rPr>
          <w:rFonts w:cs="Times New Roman" w:eastAsia="Times New Roman"/>
          <w:lang w:val="en-US"/>
        </w:rPr>
        <w:t>bivši</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stečajni</w:t>
      </w:r>
      <w:proofErr w:type="spellEnd"/>
      <w:r w:rsidRPr="00850928">
        <w:rPr>
          <w:rFonts w:cs="Times New Roman" w:eastAsia="Times New Roman"/>
          <w:lang w:val="en-US"/>
        </w:rPr>
        <w:t xml:space="preserve"> </w:t>
      </w:r>
      <w:proofErr w:type="spellStart"/>
      <w:r w:rsidRPr="00850928">
        <w:rPr>
          <w:rFonts w:cs="Times New Roman" w:eastAsia="Times New Roman"/>
          <w:lang w:val="en-US"/>
        </w:rPr>
        <w:t>Dužnik</w:t>
      </w:r>
      <w:proofErr w:type="spellEnd"/>
      <w:r w:rsidRPr="00850928">
        <w:rPr>
          <w:rFonts w:cs="Times New Roman" w:eastAsia="Times New Roman"/>
          <w:lang w:val="en-US"/>
        </w:rPr>
        <w:t xml:space="preserve"> </w:t>
      </w:r>
      <w:proofErr w:type="spellStart"/>
      <w:r w:rsidRPr="00850928">
        <w:rPr>
          <w:rFonts w:cs="Times New Roman" w:eastAsia="Times New Roman"/>
          <w:lang w:val="en-US"/>
        </w:rPr>
        <w:t>kao</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pravna</w:t>
      </w:r>
      <w:proofErr w:type="spellEnd"/>
      <w:r w:rsidRPr="00850928">
        <w:rPr>
          <w:rFonts w:cs="Times New Roman" w:eastAsia="Times New Roman"/>
          <w:lang w:val="en-US"/>
        </w:rPr>
        <w:t xml:space="preserve"> </w:t>
      </w:r>
      <w:proofErr w:type="spellStart"/>
      <w:r w:rsidRPr="00850928">
        <w:rPr>
          <w:rFonts w:cs="Times New Roman" w:eastAsia="Times New Roman"/>
          <w:lang w:val="en-US"/>
        </w:rPr>
        <w:t>osoba</w:t>
      </w:r>
      <w:proofErr w:type="spellEnd"/>
      <w:r w:rsidRPr="00850928">
        <w:rPr>
          <w:rFonts w:cs="Times New Roman" w:eastAsia="Times New Roman"/>
          <w:lang w:val="en-US"/>
        </w:rPr>
        <w:t xml:space="preserve">). </w:t>
      </w:r>
      <w:proofErr w:type="spellStart"/>
      <w:r w:rsidRPr="00850928">
        <w:rPr>
          <w:rFonts w:cs="Times New Roman" w:eastAsia="Times New Roman"/>
          <w:lang w:val="en-US"/>
        </w:rPr>
        <w:t>Radi</w:t>
      </w:r>
      <w:proofErr w:type="spellEnd"/>
      <w:r w:rsidRPr="00850928">
        <w:rPr>
          <w:rFonts w:cs="Times New Roman" w:eastAsia="Times New Roman"/>
          <w:lang w:val="en-US"/>
        </w:rPr>
        <w:t xml:space="preserve"> se o </w:t>
      </w:r>
      <w:proofErr w:type="spellStart"/>
      <w:r w:rsidRPr="00850928">
        <w:rPr>
          <w:rFonts w:cs="Times New Roman" w:eastAsia="Times New Roman"/>
          <w:lang w:val="en-US"/>
        </w:rPr>
        <w:t>ovrsi</w:t>
      </w:r>
      <w:proofErr w:type="spellEnd"/>
      <w:r w:rsidRPr="00850928">
        <w:rPr>
          <w:rFonts w:cs="Times New Roman" w:eastAsia="Times New Roman"/>
          <w:lang w:val="en-US"/>
        </w:rPr>
        <w:t xml:space="preserve"> </w:t>
      </w:r>
      <w:proofErr w:type="spellStart"/>
      <w:proofErr w:type="gramStart"/>
      <w:r w:rsidRPr="00850928">
        <w:rPr>
          <w:rFonts w:cs="Times New Roman" w:eastAsia="Times New Roman"/>
          <w:lang w:val="en-US"/>
        </w:rPr>
        <w:t>na</w:t>
      </w:r>
      <w:proofErr w:type="spellEnd"/>
      <w:proofErr w:type="gramEnd"/>
      <w:r w:rsidRPr="00850928">
        <w:rPr>
          <w:rFonts w:cs="Times New Roman" w:eastAsia="Times New Roman"/>
          <w:lang w:val="en-US"/>
        </w:rPr>
        <w:t xml:space="preserve"> </w:t>
      </w:r>
      <w:proofErr w:type="spellStart"/>
      <w:r w:rsidRPr="00850928">
        <w:rPr>
          <w:rFonts w:cs="Times New Roman" w:eastAsia="Times New Roman"/>
          <w:lang w:val="en-US"/>
        </w:rPr>
        <w:t>nekretnini</w:t>
      </w:r>
      <w:proofErr w:type="spellEnd"/>
      <w:r w:rsidRPr="00850928">
        <w:rPr>
          <w:rFonts w:cs="Times New Roman" w:eastAsia="Times New Roman"/>
          <w:lang w:val="en-US"/>
        </w:rPr>
        <w:t xml:space="preserve"> </w:t>
      </w:r>
      <w:proofErr w:type="spellStart"/>
      <w:r w:rsidRPr="00850928">
        <w:rPr>
          <w:rFonts w:cs="Times New Roman" w:eastAsia="Times New Roman"/>
          <w:lang w:val="en-US"/>
        </w:rPr>
        <w:t>bivšega</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Dužnika</w:t>
      </w:r>
      <w:proofErr w:type="spellEnd"/>
      <w:r w:rsidRPr="00850928">
        <w:rPr>
          <w:rFonts w:cs="Times New Roman" w:eastAsia="Times New Roman"/>
          <w:lang w:val="en-US"/>
        </w:rPr>
        <w:t xml:space="preserve"> </w:t>
      </w:r>
      <w:proofErr w:type="spellStart"/>
      <w:r w:rsidRPr="00850928">
        <w:rPr>
          <w:rFonts w:cs="Times New Roman" w:eastAsia="Times New Roman"/>
          <w:lang w:val="en-US"/>
        </w:rPr>
        <w:t>kao</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pravne</w:t>
      </w:r>
      <w:proofErr w:type="spellEnd"/>
      <w:r w:rsidRPr="00850928">
        <w:rPr>
          <w:rFonts w:cs="Times New Roman" w:eastAsia="Times New Roman"/>
          <w:lang w:val="en-US"/>
        </w:rPr>
        <w:t xml:space="preserve"> </w:t>
      </w:r>
      <w:proofErr w:type="spellStart"/>
      <w:r w:rsidRPr="00850928">
        <w:rPr>
          <w:rFonts w:cs="Times New Roman" w:eastAsia="Times New Roman"/>
          <w:lang w:val="en-US"/>
        </w:rPr>
        <w:t>osobe</w:t>
      </w:r>
      <w:proofErr w:type="spellEnd"/>
      <w:r w:rsidRPr="00850928">
        <w:rPr>
          <w:rFonts w:cs="Times New Roman" w:eastAsia="Times New Roman"/>
          <w:lang w:val="en-US"/>
        </w:rPr>
        <w:t xml:space="preserve">, </w:t>
      </w:r>
      <w:proofErr w:type="spellStart"/>
      <w:r w:rsidRPr="00850928">
        <w:rPr>
          <w:rFonts w:cs="Times New Roman" w:eastAsia="Times New Roman"/>
          <w:lang w:val="en-US"/>
        </w:rPr>
        <w:t>čest</w:t>
      </w:r>
      <w:proofErr w:type="spellEnd"/>
      <w:r w:rsidRPr="00850928">
        <w:rPr>
          <w:rFonts w:cs="Times New Roman" w:eastAsia="Times New Roman"/>
          <w:lang w:val="en-US"/>
        </w:rPr>
        <w:t xml:space="preserve">. </w:t>
      </w:r>
      <w:proofErr w:type="spellStart"/>
      <w:proofErr w:type="gramStart"/>
      <w:r w:rsidRPr="00850928">
        <w:rPr>
          <w:rFonts w:cs="Times New Roman" w:eastAsia="Times New Roman"/>
          <w:lang w:val="en-US"/>
        </w:rPr>
        <w:t>zem</w:t>
      </w:r>
      <w:proofErr w:type="spellEnd"/>
      <w:proofErr w:type="gramEnd"/>
      <w:r w:rsidRPr="00850928">
        <w:rPr>
          <w:rFonts w:cs="Times New Roman" w:eastAsia="Times New Roman"/>
          <w:lang w:val="en-US"/>
        </w:rPr>
        <w:t xml:space="preserve">. 5324/6, ZU 18018, </w:t>
      </w:r>
      <w:proofErr w:type="spellStart"/>
      <w:r w:rsidRPr="00850928">
        <w:rPr>
          <w:rFonts w:cs="Times New Roman" w:eastAsia="Times New Roman"/>
          <w:lang w:val="en-US"/>
        </w:rPr>
        <w:t>k.o</w:t>
      </w:r>
      <w:proofErr w:type="spellEnd"/>
      <w:r w:rsidRPr="00850928">
        <w:rPr>
          <w:rFonts w:cs="Times New Roman" w:eastAsia="Times New Roman"/>
          <w:lang w:val="en-US"/>
        </w:rPr>
        <w:t xml:space="preserve">. Split, </w:t>
      </w:r>
      <w:proofErr w:type="spellStart"/>
      <w:proofErr w:type="gramStart"/>
      <w:r w:rsidRPr="00850928">
        <w:rPr>
          <w:rFonts w:cs="Times New Roman" w:eastAsia="Times New Roman"/>
          <w:lang w:val="en-US"/>
        </w:rPr>
        <w:t>na</w:t>
      </w:r>
      <w:proofErr w:type="spellEnd"/>
      <w:proofErr w:type="gramEnd"/>
      <w:r w:rsidRPr="00850928">
        <w:rPr>
          <w:rFonts w:cs="Times New Roman" w:eastAsia="Times New Roman"/>
          <w:lang w:val="en-US"/>
        </w:rPr>
        <w:t xml:space="preserve"> </w:t>
      </w:r>
      <w:proofErr w:type="spellStart"/>
      <w:r w:rsidRPr="00850928">
        <w:rPr>
          <w:rFonts w:cs="Times New Roman" w:eastAsia="Times New Roman"/>
          <w:lang w:val="en-US"/>
        </w:rPr>
        <w:t>kojoj</w:t>
      </w:r>
      <w:proofErr w:type="spellEnd"/>
      <w:r w:rsidRPr="00850928">
        <w:rPr>
          <w:rFonts w:cs="Times New Roman" w:eastAsia="Times New Roman"/>
          <w:lang w:val="en-US"/>
        </w:rPr>
        <w:t xml:space="preserve"> je </w:t>
      </w:r>
      <w:proofErr w:type="spellStart"/>
      <w:r w:rsidRPr="00850928">
        <w:rPr>
          <w:rFonts w:cs="Times New Roman" w:eastAsia="Times New Roman"/>
          <w:lang w:val="en-US"/>
        </w:rPr>
        <w:t>nekretnini</w:t>
      </w:r>
      <w:proofErr w:type="spellEnd"/>
      <w:r w:rsidRPr="00850928">
        <w:rPr>
          <w:rFonts w:cs="Times New Roman" w:eastAsia="Times New Roman"/>
          <w:lang w:val="en-US"/>
        </w:rPr>
        <w:t xml:space="preserve"> </w:t>
      </w:r>
      <w:proofErr w:type="spellStart"/>
      <w:r w:rsidRPr="00850928">
        <w:rPr>
          <w:rFonts w:cs="Times New Roman" w:eastAsia="Times New Roman"/>
          <w:lang w:val="en-US"/>
        </w:rPr>
        <w:t>bivši</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stečajni</w:t>
      </w:r>
      <w:proofErr w:type="spellEnd"/>
      <w:r w:rsidRPr="00850928">
        <w:rPr>
          <w:rFonts w:cs="Times New Roman" w:eastAsia="Times New Roman"/>
          <w:lang w:val="en-US"/>
        </w:rPr>
        <w:t xml:space="preserve"> </w:t>
      </w:r>
      <w:proofErr w:type="spellStart"/>
      <w:r w:rsidRPr="00850928">
        <w:rPr>
          <w:rFonts w:cs="Times New Roman" w:eastAsia="Times New Roman"/>
          <w:lang w:val="en-US"/>
        </w:rPr>
        <w:t>Dužnik</w:t>
      </w:r>
      <w:proofErr w:type="spellEnd"/>
      <w:r w:rsidRPr="00850928">
        <w:rPr>
          <w:rFonts w:cs="Times New Roman" w:eastAsia="Times New Roman"/>
          <w:lang w:val="en-US"/>
        </w:rPr>
        <w:t xml:space="preserve"> </w:t>
      </w:r>
      <w:proofErr w:type="spellStart"/>
      <w:r w:rsidRPr="00850928">
        <w:rPr>
          <w:rFonts w:cs="Times New Roman" w:eastAsia="Times New Roman"/>
          <w:lang w:val="en-US"/>
        </w:rPr>
        <w:t>upisan</w:t>
      </w:r>
      <w:proofErr w:type="spellEnd"/>
      <w:r w:rsidRPr="00850928">
        <w:rPr>
          <w:rFonts w:cs="Times New Roman" w:eastAsia="Times New Roman"/>
          <w:lang w:val="en-US"/>
        </w:rPr>
        <w:t xml:space="preserve"> </w:t>
      </w:r>
      <w:proofErr w:type="spellStart"/>
      <w:r w:rsidRPr="00850928">
        <w:rPr>
          <w:rFonts w:cs="Times New Roman" w:eastAsia="Times New Roman"/>
          <w:lang w:val="en-US"/>
        </w:rPr>
        <w:t>kao</w:t>
      </w:r>
      <w:proofErr w:type="spellEnd"/>
      <w:r w:rsidRPr="00850928">
        <w:rPr>
          <w:rFonts w:cs="Times New Roman" w:eastAsia="Times New Roman"/>
          <w:lang w:val="en-US"/>
        </w:rPr>
        <w:t xml:space="preserve"> </w:t>
      </w:r>
      <w:proofErr w:type="spellStart"/>
      <w:r w:rsidRPr="00850928">
        <w:rPr>
          <w:rFonts w:cs="Times New Roman" w:eastAsia="Times New Roman"/>
          <w:lang w:val="en-US"/>
        </w:rPr>
        <w:t>suvlasnik</w:t>
      </w:r>
      <w:proofErr w:type="spellEnd"/>
      <w:r w:rsidRPr="00850928">
        <w:rPr>
          <w:rFonts w:cs="Times New Roman" w:eastAsia="Times New Roman"/>
          <w:lang w:val="en-US"/>
        </w:rPr>
        <w:t xml:space="preserve"> </w:t>
      </w:r>
      <w:proofErr w:type="spellStart"/>
      <w:r w:rsidRPr="00850928">
        <w:rPr>
          <w:rFonts w:cs="Times New Roman" w:eastAsia="Times New Roman"/>
          <w:lang w:val="en-US"/>
        </w:rPr>
        <w:t>idealnog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dijela</w:t>
      </w:r>
      <w:proofErr w:type="spellEnd"/>
      <w:r w:rsidRPr="00850928">
        <w:rPr>
          <w:rFonts w:cs="Times New Roman" w:eastAsia="Times New Roman"/>
          <w:lang w:val="en-US"/>
        </w:rPr>
        <w:t xml:space="preserve"> od 73/442, </w:t>
      </w:r>
      <w:proofErr w:type="spellStart"/>
      <w:r w:rsidRPr="00850928">
        <w:rPr>
          <w:rFonts w:cs="Times New Roman" w:eastAsia="Times New Roman"/>
          <w:lang w:val="en-US"/>
        </w:rPr>
        <w:t>što</w:t>
      </w:r>
      <w:proofErr w:type="spellEnd"/>
      <w:r w:rsidRPr="00850928">
        <w:rPr>
          <w:rFonts w:cs="Times New Roman" w:eastAsia="Times New Roman"/>
          <w:lang w:val="en-US"/>
        </w:rPr>
        <w:t xml:space="preserve"> je </w:t>
      </w:r>
      <w:proofErr w:type="spellStart"/>
      <w:r w:rsidRPr="00850928">
        <w:rPr>
          <w:rFonts w:cs="Times New Roman" w:eastAsia="Times New Roman"/>
          <w:lang w:val="en-US"/>
        </w:rPr>
        <w:t>utvrđeno</w:t>
      </w:r>
      <w:proofErr w:type="spellEnd"/>
      <w:r w:rsidRPr="00850928">
        <w:rPr>
          <w:rFonts w:cs="Times New Roman" w:eastAsia="Times New Roman"/>
          <w:lang w:val="en-US"/>
        </w:rPr>
        <w:t xml:space="preserve"> </w:t>
      </w:r>
      <w:proofErr w:type="spellStart"/>
      <w:r w:rsidRPr="00850928">
        <w:rPr>
          <w:rFonts w:cs="Times New Roman" w:eastAsia="Times New Roman"/>
          <w:lang w:val="en-US"/>
        </w:rPr>
        <w:t>iz</w:t>
      </w:r>
      <w:proofErr w:type="spellEnd"/>
      <w:r w:rsidRPr="00850928">
        <w:rPr>
          <w:rFonts w:cs="Times New Roman" w:eastAsia="Times New Roman"/>
          <w:lang w:val="en-US"/>
        </w:rPr>
        <w:t xml:space="preserve"> e-</w:t>
      </w:r>
      <w:proofErr w:type="spellStart"/>
      <w:r w:rsidRPr="00850928">
        <w:rPr>
          <w:rFonts w:cs="Times New Roman" w:eastAsia="Times New Roman"/>
          <w:lang w:val="en-US"/>
        </w:rPr>
        <w:t>Izvadka</w:t>
      </w:r>
      <w:proofErr w:type="spellEnd"/>
      <w:r w:rsidRPr="00850928">
        <w:rPr>
          <w:rFonts w:cs="Times New Roman" w:eastAsia="Times New Roman"/>
          <w:lang w:val="en-US"/>
        </w:rPr>
        <w:t xml:space="preserve"> </w:t>
      </w:r>
      <w:proofErr w:type="spellStart"/>
      <w:r w:rsidRPr="00850928">
        <w:rPr>
          <w:rFonts w:cs="Times New Roman" w:eastAsia="Times New Roman"/>
          <w:lang w:val="en-US"/>
        </w:rPr>
        <w:t>iz</w:t>
      </w:r>
      <w:proofErr w:type="spellEnd"/>
      <w:r w:rsidRPr="00850928">
        <w:rPr>
          <w:rFonts w:cs="Times New Roman" w:eastAsia="Times New Roman"/>
          <w:lang w:val="en-US"/>
        </w:rPr>
        <w:t xml:space="preserve"> </w:t>
      </w:r>
      <w:proofErr w:type="spellStart"/>
      <w:r w:rsidRPr="00850928">
        <w:rPr>
          <w:rFonts w:cs="Times New Roman" w:eastAsia="Times New Roman"/>
          <w:lang w:val="en-US"/>
        </w:rPr>
        <w:t>zamljišne</w:t>
      </w:r>
      <w:proofErr w:type="spellEnd"/>
      <w:r w:rsidRPr="00850928">
        <w:rPr>
          <w:rFonts w:cs="Times New Roman" w:eastAsia="Times New Roman"/>
          <w:lang w:val="en-US"/>
        </w:rPr>
        <w:t xml:space="preserve"> </w:t>
      </w:r>
      <w:proofErr w:type="spellStart"/>
      <w:r w:rsidRPr="00850928">
        <w:rPr>
          <w:rFonts w:cs="Times New Roman" w:eastAsia="Times New Roman"/>
          <w:lang w:val="en-US"/>
        </w:rPr>
        <w:t>knjige</w:t>
      </w:r>
      <w:proofErr w:type="spellEnd"/>
      <w:r w:rsidRPr="00850928">
        <w:rPr>
          <w:rFonts w:cs="Times New Roman" w:eastAsia="Times New Roman"/>
          <w:lang w:val="en-US"/>
        </w:rPr>
        <w:t xml:space="preserve"> (</w:t>
      </w:r>
      <w:proofErr w:type="spellStart"/>
      <w:r w:rsidRPr="00850928">
        <w:rPr>
          <w:rFonts w:cs="Times New Roman" w:eastAsia="Times New Roman"/>
          <w:lang w:val="en-US"/>
        </w:rPr>
        <w:t>listovi</w:t>
      </w:r>
      <w:proofErr w:type="spellEnd"/>
      <w:r w:rsidRPr="00850928">
        <w:rPr>
          <w:rFonts w:cs="Times New Roman" w:eastAsia="Times New Roman"/>
          <w:lang w:val="en-US"/>
        </w:rPr>
        <w:t xml:space="preserve">: 344-346, </w:t>
      </w:r>
      <w:proofErr w:type="spellStart"/>
      <w:r w:rsidRPr="00850928">
        <w:rPr>
          <w:rFonts w:cs="Times New Roman" w:eastAsia="Times New Roman"/>
          <w:lang w:val="en-US"/>
        </w:rPr>
        <w:t>spisa</w:t>
      </w:r>
      <w:proofErr w:type="spellEnd"/>
      <w:r w:rsidRPr="00850928">
        <w:rPr>
          <w:rFonts w:cs="Times New Roman" w:eastAsia="Times New Roman"/>
          <w:lang w:val="en-US"/>
        </w:rPr>
        <w:t xml:space="preserve">). </w:t>
      </w:r>
      <w:proofErr w:type="spellStart"/>
      <w:r w:rsidRPr="00850928">
        <w:rPr>
          <w:rFonts w:cs="Times New Roman" w:eastAsia="Times New Roman"/>
          <w:lang w:val="en-US"/>
        </w:rPr>
        <w:t>Kako</w:t>
      </w:r>
      <w:proofErr w:type="spellEnd"/>
      <w:r w:rsidRPr="00850928">
        <w:rPr>
          <w:rFonts w:cs="Times New Roman" w:eastAsia="Times New Roman"/>
          <w:lang w:val="en-US"/>
        </w:rPr>
        <w:t xml:space="preserve"> bi se </w:t>
      </w:r>
      <w:proofErr w:type="spellStart"/>
      <w:r w:rsidRPr="00850928">
        <w:rPr>
          <w:rFonts w:cs="Times New Roman" w:eastAsia="Times New Roman"/>
          <w:lang w:val="en-US"/>
        </w:rPr>
        <w:t>ovaj</w:t>
      </w:r>
      <w:proofErr w:type="spellEnd"/>
      <w:r w:rsidRPr="00850928">
        <w:rPr>
          <w:rFonts w:cs="Times New Roman" w:eastAsia="Times New Roman"/>
          <w:lang w:val="en-US"/>
        </w:rPr>
        <w:t xml:space="preserve"> </w:t>
      </w:r>
      <w:proofErr w:type="spellStart"/>
      <w:r w:rsidRPr="00850928">
        <w:rPr>
          <w:rFonts w:cs="Times New Roman" w:eastAsia="Times New Roman"/>
          <w:lang w:val="en-US"/>
        </w:rPr>
        <w:t>ovršni</w:t>
      </w:r>
      <w:proofErr w:type="spellEnd"/>
      <w:r w:rsidRPr="00850928">
        <w:rPr>
          <w:rFonts w:cs="Times New Roman" w:eastAsia="Times New Roman"/>
          <w:lang w:val="en-US"/>
        </w:rPr>
        <w:t xml:space="preserve"> </w:t>
      </w:r>
      <w:proofErr w:type="spellStart"/>
      <w:r w:rsidRPr="00850928">
        <w:rPr>
          <w:rFonts w:cs="Times New Roman" w:eastAsia="Times New Roman"/>
          <w:lang w:val="en-US"/>
        </w:rPr>
        <w:t>postupak</w:t>
      </w:r>
      <w:proofErr w:type="spellEnd"/>
      <w:r w:rsidRPr="00850928">
        <w:rPr>
          <w:rFonts w:cs="Times New Roman" w:eastAsia="Times New Roman"/>
          <w:lang w:val="en-US"/>
        </w:rPr>
        <w:t xml:space="preserve"> </w:t>
      </w:r>
      <w:proofErr w:type="spellStart"/>
      <w:r w:rsidRPr="00850928">
        <w:rPr>
          <w:rFonts w:cs="Times New Roman" w:eastAsia="Times New Roman"/>
          <w:lang w:val="en-US"/>
        </w:rPr>
        <w:t>nastavio</w:t>
      </w:r>
      <w:proofErr w:type="spellEnd"/>
      <w:r w:rsidRPr="00850928">
        <w:rPr>
          <w:rFonts w:cs="Times New Roman" w:eastAsia="Times New Roman"/>
          <w:lang w:val="en-US"/>
        </w:rPr>
        <w:t xml:space="preserve"> a time </w:t>
      </w:r>
      <w:proofErr w:type="spellStart"/>
      <w:r w:rsidRPr="00850928">
        <w:rPr>
          <w:rFonts w:cs="Times New Roman" w:eastAsia="Times New Roman"/>
          <w:lang w:val="en-US"/>
        </w:rPr>
        <w:t>odredila</w:t>
      </w:r>
      <w:proofErr w:type="spellEnd"/>
      <w:r w:rsidRPr="00850928">
        <w:rPr>
          <w:rFonts w:cs="Times New Roman" w:eastAsia="Times New Roman"/>
          <w:lang w:val="en-US"/>
        </w:rPr>
        <w:t xml:space="preserve"> </w:t>
      </w:r>
      <w:proofErr w:type="spellStart"/>
      <w:r w:rsidRPr="00850928">
        <w:rPr>
          <w:rFonts w:cs="Times New Roman" w:eastAsia="Times New Roman"/>
          <w:lang w:val="en-US"/>
        </w:rPr>
        <w:t>i</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pravna</w:t>
      </w:r>
      <w:proofErr w:type="spellEnd"/>
      <w:r w:rsidRPr="00850928">
        <w:rPr>
          <w:rFonts w:cs="Times New Roman" w:eastAsia="Times New Roman"/>
          <w:lang w:val="en-US"/>
        </w:rPr>
        <w:t xml:space="preserve"> </w:t>
      </w:r>
      <w:proofErr w:type="spellStart"/>
      <w:r w:rsidRPr="00850928">
        <w:rPr>
          <w:rFonts w:cs="Times New Roman" w:eastAsia="Times New Roman"/>
          <w:lang w:val="en-US"/>
        </w:rPr>
        <w:t>sudbina</w:t>
      </w:r>
      <w:proofErr w:type="spellEnd"/>
      <w:r w:rsidRPr="00850928">
        <w:rPr>
          <w:rFonts w:cs="Times New Roman" w:eastAsia="Times New Roman"/>
          <w:lang w:val="en-US"/>
        </w:rPr>
        <w:t xml:space="preserve"> </w:t>
      </w:r>
      <w:proofErr w:type="spellStart"/>
      <w:r w:rsidRPr="00850928">
        <w:rPr>
          <w:rFonts w:cs="Times New Roman" w:eastAsia="Times New Roman"/>
          <w:lang w:val="en-US"/>
        </w:rPr>
        <w:t>suvlasničkog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dijela</w:t>
      </w:r>
      <w:proofErr w:type="spellEnd"/>
      <w:r w:rsidRPr="00850928">
        <w:rPr>
          <w:rFonts w:cs="Times New Roman" w:eastAsia="Times New Roman"/>
          <w:lang w:val="en-US"/>
        </w:rPr>
        <w:t xml:space="preserve"> </w:t>
      </w:r>
      <w:proofErr w:type="spellStart"/>
      <w:r w:rsidRPr="00850928">
        <w:rPr>
          <w:rFonts w:cs="Times New Roman" w:eastAsia="Times New Roman"/>
          <w:lang w:val="en-US"/>
        </w:rPr>
        <w:t>bivšega</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Dužnika</w:t>
      </w:r>
      <w:proofErr w:type="spellEnd"/>
      <w:r w:rsidRPr="00850928">
        <w:rPr>
          <w:rFonts w:cs="Times New Roman" w:eastAsia="Times New Roman"/>
          <w:lang w:val="en-US"/>
        </w:rPr>
        <w:t xml:space="preserve"> </w:t>
      </w:r>
      <w:proofErr w:type="spellStart"/>
      <w:r w:rsidRPr="00850928">
        <w:rPr>
          <w:rFonts w:cs="Times New Roman" w:eastAsia="Times New Roman"/>
          <w:lang w:val="en-US"/>
        </w:rPr>
        <w:t>kao</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pravne</w:t>
      </w:r>
      <w:proofErr w:type="spellEnd"/>
      <w:r w:rsidRPr="00850928">
        <w:rPr>
          <w:rFonts w:cs="Times New Roman" w:eastAsia="Times New Roman"/>
          <w:lang w:val="en-US"/>
        </w:rPr>
        <w:t xml:space="preserve"> </w:t>
      </w:r>
      <w:proofErr w:type="spellStart"/>
      <w:r w:rsidRPr="00850928">
        <w:rPr>
          <w:rFonts w:cs="Times New Roman" w:eastAsia="Times New Roman"/>
          <w:lang w:val="en-US"/>
        </w:rPr>
        <w:t>osobe</w:t>
      </w:r>
      <w:proofErr w:type="spellEnd"/>
      <w:r w:rsidRPr="00850928">
        <w:rPr>
          <w:rFonts w:cs="Times New Roman" w:eastAsia="Times New Roman"/>
          <w:lang w:val="en-US"/>
        </w:rPr>
        <w:t xml:space="preserve"> a to je </w:t>
      </w:r>
      <w:proofErr w:type="spellStart"/>
      <w:r w:rsidRPr="00850928">
        <w:rPr>
          <w:rFonts w:cs="Times New Roman" w:eastAsia="Times New Roman"/>
          <w:lang w:val="en-US"/>
        </w:rPr>
        <w:t>sada</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Stečajna</w:t>
      </w:r>
      <w:proofErr w:type="spellEnd"/>
      <w:r w:rsidRPr="00850928">
        <w:rPr>
          <w:rFonts w:cs="Times New Roman" w:eastAsia="Times New Roman"/>
          <w:lang w:val="en-US"/>
        </w:rPr>
        <w:t xml:space="preserve"> masa, </w:t>
      </w:r>
      <w:proofErr w:type="spellStart"/>
      <w:r w:rsidRPr="00850928">
        <w:rPr>
          <w:rFonts w:cs="Times New Roman" w:eastAsia="Times New Roman"/>
          <w:lang w:val="en-US"/>
        </w:rPr>
        <w:t>potrebno</w:t>
      </w:r>
      <w:proofErr w:type="spellEnd"/>
      <w:r w:rsidRPr="00850928">
        <w:rPr>
          <w:rFonts w:cs="Times New Roman" w:eastAsia="Times New Roman"/>
          <w:lang w:val="en-US"/>
        </w:rPr>
        <w:t xml:space="preserve"> je </w:t>
      </w:r>
      <w:proofErr w:type="spellStart"/>
      <w:r w:rsidRPr="00850928">
        <w:rPr>
          <w:rFonts w:cs="Times New Roman" w:eastAsia="Times New Roman"/>
          <w:lang w:val="en-US"/>
        </w:rPr>
        <w:t>Stečajnu</w:t>
      </w:r>
      <w:proofErr w:type="spellEnd"/>
      <w:r w:rsidRPr="00850928">
        <w:rPr>
          <w:rFonts w:cs="Times New Roman" w:eastAsia="Times New Roman"/>
          <w:lang w:val="en-US"/>
        </w:rPr>
        <w:t xml:space="preserve"> </w:t>
      </w:r>
      <w:proofErr w:type="spellStart"/>
      <w:r w:rsidRPr="00850928">
        <w:rPr>
          <w:rFonts w:cs="Times New Roman" w:eastAsia="Times New Roman"/>
          <w:lang w:val="en-US"/>
        </w:rPr>
        <w:t>masu</w:t>
      </w:r>
      <w:proofErr w:type="spellEnd"/>
      <w:r w:rsidRPr="00850928">
        <w:rPr>
          <w:rFonts w:cs="Times New Roman" w:eastAsia="Times New Roman"/>
          <w:lang w:val="en-US"/>
        </w:rPr>
        <w:t xml:space="preserve"> </w:t>
      </w:r>
      <w:proofErr w:type="spellStart"/>
      <w:r w:rsidRPr="00850928">
        <w:rPr>
          <w:rFonts w:cs="Times New Roman" w:eastAsia="Times New Roman"/>
          <w:lang w:val="en-US"/>
        </w:rPr>
        <w:t>upisati</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sudski</w:t>
      </w:r>
      <w:proofErr w:type="spellEnd"/>
      <w:r w:rsidRPr="00850928">
        <w:rPr>
          <w:rFonts w:cs="Times New Roman" w:eastAsia="Times New Roman"/>
          <w:lang w:val="en-US"/>
        </w:rPr>
        <w:t xml:space="preserve"> </w:t>
      </w:r>
      <w:proofErr w:type="spellStart"/>
      <w:r w:rsidRPr="00850928">
        <w:rPr>
          <w:rFonts w:cs="Times New Roman" w:eastAsia="Times New Roman"/>
          <w:lang w:val="en-US"/>
        </w:rPr>
        <w:t>registar</w:t>
      </w:r>
      <w:proofErr w:type="spellEnd"/>
      <w:r w:rsidRPr="00850928">
        <w:rPr>
          <w:rFonts w:cs="Times New Roman" w:eastAsia="Times New Roman"/>
          <w:lang w:val="en-US"/>
        </w:rPr>
        <w:t xml:space="preserve"> </w:t>
      </w:r>
      <w:proofErr w:type="spellStart"/>
      <w:r w:rsidRPr="00850928">
        <w:rPr>
          <w:rFonts w:cs="Times New Roman" w:eastAsia="Times New Roman"/>
          <w:lang w:val="en-US"/>
        </w:rPr>
        <w:t>radi</w:t>
      </w:r>
      <w:proofErr w:type="spellEnd"/>
      <w:r w:rsidRPr="00850928">
        <w:rPr>
          <w:rFonts w:cs="Times New Roman" w:eastAsia="Times New Roman"/>
          <w:lang w:val="en-US"/>
        </w:rPr>
        <w:t xml:space="preserve"> </w:t>
      </w:r>
      <w:proofErr w:type="spellStart"/>
      <w:r w:rsidRPr="00850928">
        <w:rPr>
          <w:rFonts w:cs="Times New Roman" w:eastAsia="Times New Roman"/>
          <w:lang w:val="en-US"/>
        </w:rPr>
        <w:t>dobijanja</w:t>
      </w:r>
      <w:proofErr w:type="spellEnd"/>
      <w:r w:rsidRPr="00850928">
        <w:rPr>
          <w:rFonts w:cs="Times New Roman" w:eastAsia="Times New Roman"/>
          <w:lang w:val="en-US"/>
        </w:rPr>
        <w:t xml:space="preserve"> OIB-a pa </w:t>
      </w:r>
      <w:proofErr w:type="spellStart"/>
      <w:r w:rsidRPr="00850928">
        <w:rPr>
          <w:rFonts w:cs="Times New Roman" w:eastAsia="Times New Roman"/>
          <w:lang w:val="en-US"/>
        </w:rPr>
        <w:t>će</w:t>
      </w:r>
      <w:proofErr w:type="spellEnd"/>
      <w:r w:rsidRPr="00850928">
        <w:rPr>
          <w:rFonts w:cs="Times New Roman" w:eastAsia="Times New Roman"/>
          <w:lang w:val="en-US"/>
        </w:rPr>
        <w:t xml:space="preserve"> </w:t>
      </w:r>
      <w:proofErr w:type="spellStart"/>
      <w:r w:rsidRPr="00850928">
        <w:rPr>
          <w:rFonts w:cs="Times New Roman" w:eastAsia="Times New Roman"/>
          <w:lang w:val="en-US"/>
        </w:rPr>
        <w:t>ista</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Stečajna</w:t>
      </w:r>
      <w:proofErr w:type="spellEnd"/>
      <w:r w:rsidRPr="00850928">
        <w:rPr>
          <w:rFonts w:cs="Times New Roman" w:eastAsia="Times New Roman"/>
          <w:lang w:val="en-US"/>
        </w:rPr>
        <w:t xml:space="preserve"> masa </w:t>
      </w:r>
      <w:proofErr w:type="spellStart"/>
      <w:r w:rsidRPr="00850928">
        <w:rPr>
          <w:rFonts w:cs="Times New Roman" w:eastAsia="Times New Roman"/>
          <w:lang w:val="en-US"/>
        </w:rPr>
        <w:t>razriješiti</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pravnu</w:t>
      </w:r>
      <w:proofErr w:type="spellEnd"/>
      <w:r w:rsidRPr="00850928">
        <w:rPr>
          <w:rFonts w:cs="Times New Roman" w:eastAsia="Times New Roman"/>
          <w:lang w:val="en-US"/>
        </w:rPr>
        <w:t xml:space="preserve"> </w:t>
      </w:r>
      <w:proofErr w:type="spellStart"/>
      <w:r w:rsidRPr="00850928">
        <w:rPr>
          <w:rFonts w:cs="Times New Roman" w:eastAsia="Times New Roman"/>
          <w:lang w:val="en-US"/>
        </w:rPr>
        <w:t>sudbinu</w:t>
      </w:r>
      <w:proofErr w:type="spellEnd"/>
      <w:r w:rsidRPr="00850928">
        <w:rPr>
          <w:rFonts w:cs="Times New Roman" w:eastAsia="Times New Roman"/>
          <w:lang w:val="en-US"/>
        </w:rPr>
        <w:t xml:space="preserve"> </w:t>
      </w:r>
      <w:proofErr w:type="spellStart"/>
      <w:r w:rsidRPr="00850928">
        <w:rPr>
          <w:rFonts w:cs="Times New Roman" w:eastAsia="Times New Roman"/>
          <w:lang w:val="en-US"/>
        </w:rPr>
        <w:t>ovoga</w:t>
      </w:r>
      <w:proofErr w:type="spellEnd"/>
      <w:r w:rsidRPr="00850928">
        <w:rPr>
          <w:rFonts w:cs="Times New Roman" w:eastAsia="Times New Roman"/>
          <w:lang w:val="en-US"/>
        </w:rPr>
        <w:t xml:space="preserve"> </w:t>
      </w:r>
      <w:proofErr w:type="spellStart"/>
      <w:r w:rsidRPr="00850928">
        <w:rPr>
          <w:rFonts w:cs="Times New Roman" w:eastAsia="Times New Roman"/>
          <w:lang w:val="en-US"/>
        </w:rPr>
        <w:t>suvlasničkog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dijela</w:t>
      </w:r>
      <w:proofErr w:type="spellEnd"/>
      <w:r w:rsidRPr="00850928">
        <w:rPr>
          <w:rFonts w:cs="Times New Roman" w:eastAsia="Times New Roman"/>
          <w:lang w:val="en-US"/>
        </w:rPr>
        <w:t xml:space="preserve"> </w:t>
      </w:r>
      <w:proofErr w:type="spellStart"/>
      <w:r w:rsidRPr="00850928">
        <w:rPr>
          <w:rFonts w:cs="Times New Roman" w:eastAsia="Times New Roman"/>
          <w:lang w:val="en-US"/>
        </w:rPr>
        <w:t>navedene</w:t>
      </w:r>
      <w:proofErr w:type="spellEnd"/>
      <w:r w:rsidRPr="00850928">
        <w:rPr>
          <w:rFonts w:cs="Times New Roman" w:eastAsia="Times New Roman"/>
          <w:lang w:val="en-US"/>
        </w:rPr>
        <w:t xml:space="preserve"> </w:t>
      </w:r>
      <w:proofErr w:type="spellStart"/>
      <w:r w:rsidRPr="00850928">
        <w:rPr>
          <w:rFonts w:cs="Times New Roman" w:eastAsia="Times New Roman"/>
          <w:lang w:val="en-US"/>
        </w:rPr>
        <w:t>nekretnine</w:t>
      </w:r>
      <w:proofErr w:type="spellEnd"/>
      <w:r w:rsidRPr="00850928">
        <w:rPr>
          <w:rFonts w:cs="Times New Roman" w:eastAsia="Times New Roman"/>
          <w:lang w:val="en-US"/>
        </w:rPr>
        <w:t xml:space="preserve"> </w:t>
      </w:r>
      <w:proofErr w:type="spellStart"/>
      <w:r w:rsidRPr="00850928">
        <w:rPr>
          <w:rFonts w:cs="Times New Roman" w:eastAsia="Times New Roman"/>
          <w:lang w:val="en-US"/>
        </w:rPr>
        <w:t>i</w:t>
      </w:r>
      <w:proofErr w:type="spellEnd"/>
      <w:r w:rsidRPr="00850928">
        <w:rPr>
          <w:rFonts w:cs="Times New Roman" w:eastAsia="Times New Roman"/>
          <w:lang w:val="en-US"/>
        </w:rPr>
        <w:t xml:space="preserve"> to </w:t>
      </w:r>
      <w:proofErr w:type="spellStart"/>
      <w:r w:rsidRPr="00850928">
        <w:rPr>
          <w:rFonts w:cs="Times New Roman" w:eastAsia="Times New Roman"/>
          <w:lang w:val="en-US"/>
        </w:rPr>
        <w:t>bilo</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navedenome</w:t>
      </w:r>
      <w:proofErr w:type="spellEnd"/>
      <w:r w:rsidRPr="00850928">
        <w:rPr>
          <w:rFonts w:cs="Times New Roman" w:eastAsia="Times New Roman"/>
          <w:lang w:val="en-US"/>
        </w:rPr>
        <w:t xml:space="preserve"> </w:t>
      </w:r>
      <w:proofErr w:type="spellStart"/>
      <w:r w:rsidRPr="00850928">
        <w:rPr>
          <w:rFonts w:cs="Times New Roman" w:eastAsia="Times New Roman"/>
          <w:lang w:val="en-US"/>
        </w:rPr>
        <w:t>ovršnom</w:t>
      </w:r>
      <w:proofErr w:type="spellEnd"/>
      <w:r w:rsidRPr="00850928">
        <w:rPr>
          <w:rFonts w:cs="Times New Roman" w:eastAsia="Times New Roman"/>
          <w:lang w:val="en-US"/>
        </w:rPr>
        <w:t xml:space="preserve"> </w:t>
      </w:r>
      <w:proofErr w:type="spellStart"/>
      <w:r w:rsidRPr="00850928">
        <w:rPr>
          <w:rFonts w:cs="Times New Roman" w:eastAsia="Times New Roman"/>
          <w:lang w:val="en-US"/>
        </w:rPr>
        <w:t>postupku</w:t>
      </w:r>
      <w:proofErr w:type="spellEnd"/>
      <w:r w:rsidRPr="00850928">
        <w:rPr>
          <w:rFonts w:cs="Times New Roman" w:eastAsia="Times New Roman"/>
          <w:lang w:val="en-US"/>
        </w:rPr>
        <w:t xml:space="preserve"> </w:t>
      </w:r>
      <w:proofErr w:type="spellStart"/>
      <w:r w:rsidRPr="00850928">
        <w:rPr>
          <w:rFonts w:cs="Times New Roman" w:eastAsia="Times New Roman"/>
          <w:lang w:val="en-US"/>
        </w:rPr>
        <w:t>Općinskog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suda</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Splitu</w:t>
      </w:r>
      <w:proofErr w:type="spellEnd"/>
      <w:r w:rsidRPr="00850928">
        <w:rPr>
          <w:rFonts w:cs="Times New Roman" w:eastAsia="Times New Roman"/>
          <w:lang w:val="en-US"/>
        </w:rPr>
        <w:t xml:space="preserve"> </w:t>
      </w:r>
      <w:proofErr w:type="spellStart"/>
      <w:r w:rsidRPr="00850928">
        <w:rPr>
          <w:rFonts w:cs="Times New Roman" w:eastAsia="Times New Roman"/>
          <w:lang w:val="en-US"/>
        </w:rPr>
        <w:t>ili</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nastavku</w:t>
      </w:r>
      <w:proofErr w:type="spellEnd"/>
      <w:r w:rsidRPr="00850928">
        <w:rPr>
          <w:rFonts w:cs="Times New Roman" w:eastAsia="Times New Roman"/>
          <w:lang w:val="en-US"/>
        </w:rPr>
        <w:t xml:space="preserve"> </w:t>
      </w:r>
      <w:proofErr w:type="spellStart"/>
      <w:r w:rsidRPr="00850928">
        <w:rPr>
          <w:rFonts w:cs="Times New Roman" w:eastAsia="Times New Roman"/>
          <w:lang w:val="en-US"/>
        </w:rPr>
        <w:t>ovoga</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postupka</w:t>
      </w:r>
      <w:proofErr w:type="spellEnd"/>
      <w:r w:rsidRPr="00850928">
        <w:rPr>
          <w:rFonts w:cs="Times New Roman" w:eastAsia="Times New Roman"/>
          <w:lang w:val="en-US"/>
        </w:rPr>
        <w:t xml:space="preserve">. I to je </w:t>
      </w:r>
      <w:proofErr w:type="spellStart"/>
      <w:r w:rsidRPr="00850928">
        <w:rPr>
          <w:rFonts w:cs="Times New Roman" w:eastAsia="Times New Roman"/>
          <w:lang w:val="en-US"/>
        </w:rPr>
        <w:t>jedan</w:t>
      </w:r>
      <w:proofErr w:type="spellEnd"/>
      <w:r w:rsidRPr="00850928">
        <w:rPr>
          <w:rFonts w:cs="Times New Roman" w:eastAsia="Times New Roman"/>
          <w:lang w:val="en-US"/>
        </w:rPr>
        <w:t xml:space="preserve"> </w:t>
      </w:r>
      <w:proofErr w:type="spellStart"/>
      <w:proofErr w:type="gramStart"/>
      <w:r w:rsidRPr="00850928">
        <w:rPr>
          <w:rFonts w:cs="Times New Roman" w:eastAsia="Times New Roman"/>
          <w:lang w:val="en-US"/>
        </w:rPr>
        <w:t>od</w:t>
      </w:r>
      <w:proofErr w:type="spellEnd"/>
      <w:proofErr w:type="gramEnd"/>
      <w:r w:rsidRPr="00850928">
        <w:rPr>
          <w:rFonts w:cs="Times New Roman" w:eastAsia="Times New Roman"/>
          <w:lang w:val="en-US"/>
        </w:rPr>
        <w:t xml:space="preserve"> </w:t>
      </w:r>
      <w:proofErr w:type="spellStart"/>
      <w:r w:rsidRPr="00850928">
        <w:rPr>
          <w:rFonts w:cs="Times New Roman" w:eastAsia="Times New Roman"/>
          <w:lang w:val="en-US"/>
        </w:rPr>
        <w:t>razloga</w:t>
      </w:r>
      <w:proofErr w:type="spellEnd"/>
      <w:r w:rsidRPr="00850928">
        <w:rPr>
          <w:rFonts w:cs="Times New Roman" w:eastAsia="Times New Roman"/>
          <w:lang w:val="en-US"/>
        </w:rPr>
        <w:t xml:space="preserve"> </w:t>
      </w:r>
      <w:proofErr w:type="spellStart"/>
      <w:r w:rsidRPr="00850928">
        <w:rPr>
          <w:rFonts w:cs="Times New Roman" w:eastAsia="Times New Roman"/>
          <w:lang w:val="en-US"/>
        </w:rPr>
        <w:t>zbog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kojeg</w:t>
      </w:r>
      <w:proofErr w:type="spellEnd"/>
      <w:r w:rsidRPr="00850928">
        <w:rPr>
          <w:rFonts w:cs="Times New Roman" w:eastAsia="Times New Roman"/>
          <w:lang w:val="en-US"/>
        </w:rPr>
        <w:t xml:space="preserve"> je </w:t>
      </w:r>
      <w:proofErr w:type="spellStart"/>
      <w:r w:rsidRPr="00850928">
        <w:rPr>
          <w:rFonts w:cs="Times New Roman" w:eastAsia="Times New Roman"/>
          <w:lang w:val="en-US"/>
        </w:rPr>
        <w:t>ovaj</w:t>
      </w:r>
      <w:proofErr w:type="spellEnd"/>
      <w:r w:rsidRPr="00850928">
        <w:rPr>
          <w:rFonts w:cs="Times New Roman" w:eastAsia="Times New Roman"/>
          <w:lang w:val="en-US"/>
        </w:rPr>
        <w:t xml:space="preserve"> </w:t>
      </w:r>
      <w:proofErr w:type="spellStart"/>
      <w:r w:rsidRPr="00850928">
        <w:rPr>
          <w:rFonts w:cs="Times New Roman" w:eastAsia="Times New Roman"/>
          <w:lang w:val="en-US"/>
        </w:rPr>
        <w:t>Sud</w:t>
      </w:r>
      <w:proofErr w:type="spellEnd"/>
      <w:r w:rsidRPr="00850928">
        <w:rPr>
          <w:rFonts w:cs="Times New Roman" w:eastAsia="Times New Roman"/>
          <w:lang w:val="en-US"/>
        </w:rPr>
        <w:t xml:space="preserve"> </w:t>
      </w:r>
      <w:proofErr w:type="spellStart"/>
      <w:r w:rsidRPr="00850928">
        <w:rPr>
          <w:rFonts w:cs="Times New Roman" w:eastAsia="Times New Roman"/>
          <w:lang w:val="en-US"/>
        </w:rPr>
        <w:t>riješio</w:t>
      </w:r>
      <w:proofErr w:type="spellEnd"/>
      <w:r w:rsidRPr="00850928">
        <w:rPr>
          <w:rFonts w:cs="Times New Roman" w:eastAsia="Times New Roman"/>
          <w:lang w:val="en-US"/>
        </w:rPr>
        <w:t xml:space="preserve"> </w:t>
      </w:r>
      <w:proofErr w:type="spellStart"/>
      <w:r w:rsidRPr="00850928">
        <w:rPr>
          <w:rFonts w:cs="Times New Roman" w:eastAsia="Times New Roman"/>
          <w:lang w:val="en-US"/>
        </w:rPr>
        <w:t>kao</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izrijeci</w:t>
      </w:r>
      <w:proofErr w:type="spellEnd"/>
      <w:r w:rsidRPr="00850928">
        <w:rPr>
          <w:rFonts w:cs="Times New Roman" w:eastAsia="Times New Roman"/>
          <w:lang w:val="en-US"/>
        </w:rPr>
        <w:t xml:space="preserve"> </w:t>
      </w:r>
      <w:proofErr w:type="spellStart"/>
      <w:r w:rsidRPr="00850928">
        <w:rPr>
          <w:rFonts w:cs="Times New Roman" w:eastAsia="Times New Roman"/>
          <w:lang w:val="en-US"/>
        </w:rPr>
        <w:t>ovog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Rješenja</w:t>
      </w:r>
      <w:proofErr w:type="spellEnd"/>
      <w:r w:rsidRPr="00850928">
        <w:rPr>
          <w:rFonts w:cs="Times New Roman" w:eastAsia="Times New Roman"/>
          <w:lang w:val="en-US"/>
        </w:rPr>
        <w:t>.</w:t>
      </w:r>
    </w:p>
    <w:p w:rsidRDefault="00850928" w:rsidP="00850928" w:rsidR="00850928" w:rsidRPr="00850928">
      <w:pPr>
        <w:spacing w:after="0"/>
        <w:jc w:val="both"/>
        <w:rPr>
          <w:rFonts w:cs="Times New Roman" w:eastAsia="Times New Roman"/>
          <w:lang w:val="de-DE"/>
        </w:rPr>
      </w:pPr>
    </w:p>
    <w:p w:rsidRDefault="00850928" w:rsidP="00850928" w:rsidR="00850928" w:rsidRPr="00850928">
      <w:pPr>
        <w:spacing w:after="0"/>
        <w:jc w:val="both"/>
        <w:rPr>
          <w:rFonts w:cs="Times New Roman" w:eastAsia="Times New Roman"/>
          <w:lang w:val="en-US"/>
        </w:rPr>
      </w:pPr>
      <w:r w:rsidRPr="00850928">
        <w:rPr>
          <w:rFonts w:cs="Times New Roman" w:eastAsia="Times New Roman"/>
          <w:lang w:val="de-DE"/>
        </w:rPr>
        <w:tab/>
      </w:r>
      <w:r w:rsidRPr="00850928">
        <w:rPr>
          <w:rFonts w:cs="Times New Roman" w:eastAsia="Times New Roman"/>
          <w:b/>
          <w:lang w:val="de-DE"/>
        </w:rPr>
        <w:t>10.</w:t>
      </w:r>
      <w:r w:rsidRPr="00850928">
        <w:rPr>
          <w:rFonts w:cs="Times New Roman" w:eastAsia="Times New Roman"/>
          <w:lang w:val="de-DE"/>
        </w:rPr>
        <w:t xml:space="preserve"> </w:t>
      </w:r>
      <w:proofErr w:type="spellStart"/>
      <w:r w:rsidRPr="00850928">
        <w:rPr>
          <w:rFonts w:cs="Times New Roman" w:eastAsia="Times New Roman"/>
          <w:lang w:val="en-US"/>
        </w:rPr>
        <w:t>Sukladno</w:t>
      </w:r>
      <w:proofErr w:type="spellEnd"/>
      <w:r w:rsidRPr="00850928">
        <w:rPr>
          <w:rFonts w:cs="Times New Roman" w:eastAsia="Times New Roman"/>
          <w:lang w:val="en-US"/>
        </w:rPr>
        <w:t xml:space="preserve"> </w:t>
      </w:r>
      <w:proofErr w:type="spellStart"/>
      <w:r w:rsidRPr="00850928">
        <w:rPr>
          <w:rFonts w:cs="Times New Roman" w:eastAsia="Times New Roman"/>
          <w:lang w:val="en-US"/>
        </w:rPr>
        <w:t>svemu</w:t>
      </w:r>
      <w:proofErr w:type="spellEnd"/>
      <w:r w:rsidRPr="00850928">
        <w:rPr>
          <w:rFonts w:cs="Times New Roman" w:eastAsia="Times New Roman"/>
          <w:lang w:val="en-US"/>
        </w:rPr>
        <w:t xml:space="preserve"> </w:t>
      </w:r>
      <w:proofErr w:type="spellStart"/>
      <w:r w:rsidRPr="00850928">
        <w:rPr>
          <w:rFonts w:cs="Times New Roman" w:eastAsia="Times New Roman"/>
          <w:lang w:val="en-US"/>
        </w:rPr>
        <w:t>navedenom</w:t>
      </w:r>
      <w:proofErr w:type="spellEnd"/>
      <w:r w:rsidRPr="00850928">
        <w:rPr>
          <w:rFonts w:cs="Times New Roman" w:eastAsia="Times New Roman"/>
          <w:lang w:val="en-US"/>
        </w:rPr>
        <w:t xml:space="preserve"> je </w:t>
      </w:r>
      <w:proofErr w:type="spellStart"/>
      <w:r w:rsidRPr="00850928">
        <w:rPr>
          <w:rFonts w:cs="Times New Roman" w:eastAsia="Times New Roman"/>
          <w:lang w:val="en-US"/>
        </w:rPr>
        <w:t>ovaj</w:t>
      </w:r>
      <w:proofErr w:type="spellEnd"/>
      <w:r w:rsidRPr="00850928">
        <w:rPr>
          <w:rFonts w:cs="Times New Roman" w:eastAsia="Times New Roman"/>
          <w:lang w:val="en-US"/>
        </w:rPr>
        <w:t xml:space="preserve"> </w:t>
      </w:r>
      <w:proofErr w:type="spellStart"/>
      <w:r w:rsidRPr="00850928">
        <w:rPr>
          <w:rFonts w:cs="Times New Roman" w:eastAsia="Times New Roman"/>
          <w:lang w:val="en-US"/>
        </w:rPr>
        <w:t>Sud</w:t>
      </w:r>
      <w:proofErr w:type="spellEnd"/>
      <w:r w:rsidRPr="00850928">
        <w:rPr>
          <w:rFonts w:cs="Times New Roman" w:eastAsia="Times New Roman"/>
          <w:lang w:val="en-US"/>
        </w:rPr>
        <w:t xml:space="preserve"> </w:t>
      </w:r>
      <w:proofErr w:type="spellStart"/>
      <w:r w:rsidRPr="00850928">
        <w:rPr>
          <w:rFonts w:cs="Times New Roman" w:eastAsia="Times New Roman"/>
          <w:lang w:val="en-US"/>
        </w:rPr>
        <w:t>na</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stajalištu</w:t>
      </w:r>
      <w:proofErr w:type="spellEnd"/>
      <w:r w:rsidRPr="00850928">
        <w:rPr>
          <w:rFonts w:cs="Times New Roman" w:eastAsia="Times New Roman"/>
          <w:lang w:val="en-US"/>
        </w:rPr>
        <w:t xml:space="preserve"> </w:t>
      </w:r>
      <w:proofErr w:type="spellStart"/>
      <w:r w:rsidRPr="00850928">
        <w:rPr>
          <w:rFonts w:cs="Times New Roman" w:eastAsia="Times New Roman"/>
          <w:lang w:val="en-US"/>
        </w:rPr>
        <w:t>kako</w:t>
      </w:r>
      <w:proofErr w:type="spellEnd"/>
      <w:r w:rsidRPr="00850928">
        <w:rPr>
          <w:rFonts w:cs="Times New Roman" w:eastAsia="Times New Roman"/>
          <w:lang w:val="en-US"/>
        </w:rPr>
        <w:t xml:space="preserve"> je </w:t>
      </w:r>
      <w:proofErr w:type="spellStart"/>
      <w:r w:rsidRPr="00850928">
        <w:rPr>
          <w:rFonts w:cs="Times New Roman" w:eastAsia="Times New Roman"/>
          <w:lang w:val="en-US"/>
        </w:rPr>
        <w:t>Stečajnu</w:t>
      </w:r>
      <w:proofErr w:type="spellEnd"/>
      <w:r w:rsidRPr="00850928">
        <w:rPr>
          <w:rFonts w:cs="Times New Roman" w:eastAsia="Times New Roman"/>
          <w:lang w:val="en-US"/>
        </w:rPr>
        <w:t xml:space="preserve"> </w:t>
      </w:r>
      <w:proofErr w:type="spellStart"/>
      <w:r w:rsidRPr="00850928">
        <w:rPr>
          <w:rFonts w:cs="Times New Roman" w:eastAsia="Times New Roman"/>
          <w:lang w:val="en-US"/>
        </w:rPr>
        <w:t>masu</w:t>
      </w:r>
      <w:proofErr w:type="spellEnd"/>
      <w:r w:rsidRPr="00850928">
        <w:rPr>
          <w:rFonts w:cs="Times New Roman" w:eastAsia="Times New Roman"/>
          <w:lang w:val="en-US"/>
        </w:rPr>
        <w:t xml:space="preserve"> </w:t>
      </w:r>
      <w:proofErr w:type="spellStart"/>
      <w:r w:rsidRPr="00850928">
        <w:rPr>
          <w:rFonts w:cs="Times New Roman" w:eastAsia="Times New Roman"/>
          <w:lang w:val="en-US"/>
        </w:rPr>
        <w:t>bivšega</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Dužnika</w:t>
      </w:r>
      <w:proofErr w:type="spellEnd"/>
      <w:r w:rsidRPr="00850928">
        <w:rPr>
          <w:rFonts w:cs="Times New Roman" w:eastAsia="Times New Roman"/>
          <w:lang w:val="en-US"/>
        </w:rPr>
        <w:t xml:space="preserve"> </w:t>
      </w:r>
      <w:proofErr w:type="spellStart"/>
      <w:r w:rsidRPr="00850928">
        <w:rPr>
          <w:rFonts w:cs="Times New Roman" w:eastAsia="Times New Roman"/>
          <w:lang w:val="en-US"/>
        </w:rPr>
        <w:t>kao</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pravne</w:t>
      </w:r>
      <w:proofErr w:type="spellEnd"/>
      <w:r w:rsidRPr="00850928">
        <w:rPr>
          <w:rFonts w:cs="Times New Roman" w:eastAsia="Times New Roman"/>
          <w:lang w:val="en-US"/>
        </w:rPr>
        <w:t xml:space="preserve"> </w:t>
      </w:r>
      <w:proofErr w:type="spellStart"/>
      <w:r w:rsidRPr="00850928">
        <w:rPr>
          <w:rFonts w:cs="Times New Roman" w:eastAsia="Times New Roman"/>
          <w:lang w:val="en-US"/>
        </w:rPr>
        <w:t>osobe</w:t>
      </w:r>
      <w:proofErr w:type="spellEnd"/>
      <w:r w:rsidRPr="00850928">
        <w:rPr>
          <w:rFonts w:cs="Times New Roman" w:eastAsia="Times New Roman"/>
          <w:lang w:val="en-US"/>
        </w:rPr>
        <w:t xml:space="preserve"> (GRAFEX, </w:t>
      </w:r>
      <w:proofErr w:type="spellStart"/>
      <w:r w:rsidRPr="00850928">
        <w:rPr>
          <w:rFonts w:cs="Times New Roman" w:eastAsia="Times New Roman"/>
          <w:lang w:val="en-US"/>
        </w:rPr>
        <w:t>d.o.o</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stečaju</w:t>
      </w:r>
      <w:proofErr w:type="spellEnd"/>
      <w:r w:rsidRPr="00850928">
        <w:rPr>
          <w:rFonts w:cs="Times New Roman" w:eastAsia="Times New Roman"/>
          <w:lang w:val="en-US"/>
        </w:rPr>
        <w:t xml:space="preserve">) </w:t>
      </w:r>
      <w:proofErr w:type="spellStart"/>
      <w:r w:rsidRPr="00850928">
        <w:rPr>
          <w:rFonts w:cs="Times New Roman" w:eastAsia="Times New Roman"/>
          <w:lang w:val="en-US"/>
        </w:rPr>
        <w:t>neophodno</w:t>
      </w:r>
      <w:proofErr w:type="spellEnd"/>
      <w:r w:rsidRPr="00850928">
        <w:rPr>
          <w:rFonts w:cs="Times New Roman" w:eastAsia="Times New Roman"/>
          <w:lang w:val="en-US"/>
        </w:rPr>
        <w:t xml:space="preserve"> </w:t>
      </w:r>
      <w:proofErr w:type="spellStart"/>
      <w:r w:rsidRPr="00850928">
        <w:rPr>
          <w:rFonts w:cs="Times New Roman" w:eastAsia="Times New Roman"/>
          <w:lang w:val="en-US"/>
        </w:rPr>
        <w:t>potrebito</w:t>
      </w:r>
      <w:proofErr w:type="spellEnd"/>
      <w:r w:rsidRPr="00850928">
        <w:rPr>
          <w:rFonts w:cs="Times New Roman" w:eastAsia="Times New Roman"/>
          <w:lang w:val="en-US"/>
        </w:rPr>
        <w:t xml:space="preserve"> </w:t>
      </w:r>
      <w:proofErr w:type="spellStart"/>
      <w:r w:rsidRPr="00850928">
        <w:rPr>
          <w:rFonts w:cs="Times New Roman" w:eastAsia="Times New Roman"/>
          <w:lang w:val="en-US"/>
        </w:rPr>
        <w:t>upisati</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sudski</w:t>
      </w:r>
      <w:proofErr w:type="spellEnd"/>
      <w:r w:rsidRPr="00850928">
        <w:rPr>
          <w:rFonts w:cs="Times New Roman" w:eastAsia="Times New Roman"/>
          <w:lang w:val="en-US"/>
        </w:rPr>
        <w:t xml:space="preserve"> </w:t>
      </w:r>
      <w:proofErr w:type="spellStart"/>
      <w:r w:rsidRPr="00850928">
        <w:rPr>
          <w:rFonts w:cs="Times New Roman" w:eastAsia="Times New Roman"/>
          <w:lang w:val="en-US"/>
        </w:rPr>
        <w:t>registar</w:t>
      </w:r>
      <w:proofErr w:type="spellEnd"/>
      <w:r w:rsidRPr="00850928">
        <w:rPr>
          <w:rFonts w:cs="Times New Roman" w:eastAsia="Times New Roman"/>
          <w:lang w:val="en-US"/>
        </w:rPr>
        <w:t xml:space="preserve">, </w:t>
      </w:r>
      <w:proofErr w:type="spellStart"/>
      <w:r w:rsidRPr="00850928">
        <w:rPr>
          <w:rFonts w:cs="Times New Roman" w:eastAsia="Times New Roman"/>
          <w:lang w:val="en-US"/>
        </w:rPr>
        <w:t>radi</w:t>
      </w:r>
      <w:proofErr w:type="spellEnd"/>
      <w:r w:rsidRPr="00850928">
        <w:rPr>
          <w:rFonts w:cs="Times New Roman" w:eastAsia="Times New Roman"/>
          <w:lang w:val="en-US"/>
        </w:rPr>
        <w:t xml:space="preserve"> </w:t>
      </w:r>
      <w:proofErr w:type="spellStart"/>
      <w:r w:rsidRPr="00850928">
        <w:rPr>
          <w:rFonts w:cs="Times New Roman" w:eastAsia="Times New Roman"/>
          <w:lang w:val="en-US"/>
        </w:rPr>
        <w:t>čega</w:t>
      </w:r>
      <w:proofErr w:type="spellEnd"/>
      <w:r w:rsidRPr="00850928">
        <w:rPr>
          <w:rFonts w:cs="Times New Roman" w:eastAsia="Times New Roman"/>
          <w:lang w:val="en-US"/>
        </w:rPr>
        <w:t xml:space="preserve"> je </w:t>
      </w:r>
      <w:proofErr w:type="spellStart"/>
      <w:r w:rsidRPr="00850928">
        <w:rPr>
          <w:rFonts w:cs="Times New Roman" w:eastAsia="Times New Roman"/>
          <w:lang w:val="en-US"/>
        </w:rPr>
        <w:t>i</w:t>
      </w:r>
      <w:proofErr w:type="spellEnd"/>
      <w:r w:rsidRPr="00850928">
        <w:rPr>
          <w:rFonts w:cs="Times New Roman" w:eastAsia="Times New Roman"/>
          <w:lang w:val="en-US"/>
        </w:rPr>
        <w:t xml:space="preserve"> </w:t>
      </w:r>
      <w:proofErr w:type="spellStart"/>
      <w:r w:rsidRPr="00850928">
        <w:rPr>
          <w:rFonts w:cs="Times New Roman" w:eastAsia="Times New Roman"/>
          <w:lang w:val="en-US"/>
        </w:rPr>
        <w:t>riješeno</w:t>
      </w:r>
      <w:proofErr w:type="spellEnd"/>
      <w:r w:rsidRPr="00850928">
        <w:rPr>
          <w:rFonts w:cs="Times New Roman" w:eastAsia="Times New Roman"/>
          <w:lang w:val="en-US"/>
        </w:rPr>
        <w:t xml:space="preserve"> </w:t>
      </w:r>
      <w:proofErr w:type="spellStart"/>
      <w:r w:rsidRPr="00850928">
        <w:rPr>
          <w:rFonts w:cs="Times New Roman" w:eastAsia="Times New Roman"/>
          <w:lang w:val="en-US"/>
        </w:rPr>
        <w:t>kao</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izrijeci</w:t>
      </w:r>
      <w:proofErr w:type="spellEnd"/>
      <w:r w:rsidRPr="00850928">
        <w:rPr>
          <w:rFonts w:cs="Times New Roman" w:eastAsia="Times New Roman"/>
          <w:lang w:val="en-US"/>
        </w:rPr>
        <w:t xml:space="preserve"> </w:t>
      </w:r>
      <w:proofErr w:type="spellStart"/>
      <w:r w:rsidRPr="00850928">
        <w:rPr>
          <w:rFonts w:cs="Times New Roman" w:eastAsia="Times New Roman"/>
          <w:lang w:val="en-US"/>
        </w:rPr>
        <w:t>ovog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Rješenja</w:t>
      </w:r>
      <w:proofErr w:type="spellEnd"/>
      <w:r w:rsidRPr="00850928">
        <w:rPr>
          <w:rFonts w:cs="Times New Roman" w:eastAsia="Times New Roman"/>
          <w:lang w:val="en-US"/>
        </w:rPr>
        <w:t xml:space="preserve">. </w:t>
      </w:r>
      <w:proofErr w:type="spellStart"/>
      <w:r w:rsidRPr="00850928">
        <w:rPr>
          <w:rFonts w:cs="Times New Roman" w:eastAsia="Times New Roman"/>
          <w:lang w:val="en-US"/>
        </w:rPr>
        <w:t>Nakon</w:t>
      </w:r>
      <w:proofErr w:type="spellEnd"/>
      <w:r w:rsidRPr="00850928">
        <w:rPr>
          <w:rFonts w:cs="Times New Roman" w:eastAsia="Times New Roman"/>
          <w:lang w:val="en-US"/>
        </w:rPr>
        <w:t xml:space="preserve"> </w:t>
      </w:r>
      <w:proofErr w:type="spellStart"/>
      <w:r w:rsidRPr="00850928">
        <w:rPr>
          <w:rFonts w:cs="Times New Roman" w:eastAsia="Times New Roman"/>
          <w:lang w:val="en-US"/>
        </w:rPr>
        <w:t>što</w:t>
      </w:r>
      <w:proofErr w:type="spellEnd"/>
      <w:r w:rsidRPr="00850928">
        <w:rPr>
          <w:rFonts w:cs="Times New Roman" w:eastAsia="Times New Roman"/>
          <w:lang w:val="en-US"/>
        </w:rPr>
        <w:t xml:space="preserve"> se </w:t>
      </w:r>
      <w:proofErr w:type="spellStart"/>
      <w:r w:rsidRPr="00850928">
        <w:rPr>
          <w:rFonts w:cs="Times New Roman" w:eastAsia="Times New Roman"/>
          <w:lang w:val="en-US"/>
        </w:rPr>
        <w:t>Stečajna</w:t>
      </w:r>
      <w:proofErr w:type="spellEnd"/>
      <w:r w:rsidRPr="00850928">
        <w:rPr>
          <w:rFonts w:cs="Times New Roman" w:eastAsia="Times New Roman"/>
          <w:lang w:val="en-US"/>
        </w:rPr>
        <w:t xml:space="preserve"> masa </w:t>
      </w:r>
      <w:proofErr w:type="spellStart"/>
      <w:r w:rsidRPr="00850928">
        <w:rPr>
          <w:rFonts w:cs="Times New Roman" w:eastAsia="Times New Roman"/>
          <w:lang w:val="en-US"/>
        </w:rPr>
        <w:t>upiše</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sudski</w:t>
      </w:r>
      <w:proofErr w:type="spellEnd"/>
      <w:r w:rsidRPr="00850928">
        <w:rPr>
          <w:rFonts w:cs="Times New Roman" w:eastAsia="Times New Roman"/>
          <w:lang w:val="en-US"/>
        </w:rPr>
        <w:t xml:space="preserve"> </w:t>
      </w:r>
      <w:proofErr w:type="spellStart"/>
      <w:r w:rsidRPr="00850928">
        <w:rPr>
          <w:rFonts w:cs="Times New Roman" w:eastAsia="Times New Roman"/>
          <w:lang w:val="en-US"/>
        </w:rPr>
        <w:t>registar</w:t>
      </w:r>
      <w:proofErr w:type="spellEnd"/>
      <w:r w:rsidRPr="00850928">
        <w:rPr>
          <w:rFonts w:cs="Times New Roman" w:eastAsia="Times New Roman"/>
          <w:lang w:val="en-US"/>
        </w:rPr>
        <w:t xml:space="preserve">, </w:t>
      </w:r>
      <w:proofErr w:type="spellStart"/>
      <w:r w:rsidRPr="00850928">
        <w:rPr>
          <w:rFonts w:cs="Times New Roman" w:eastAsia="Times New Roman"/>
          <w:lang w:val="en-US"/>
        </w:rPr>
        <w:t>što</w:t>
      </w:r>
      <w:proofErr w:type="spellEnd"/>
      <w:r w:rsidRPr="00850928">
        <w:rPr>
          <w:rFonts w:cs="Times New Roman" w:eastAsia="Times New Roman"/>
          <w:lang w:val="en-US"/>
        </w:rPr>
        <w:t xml:space="preserve"> je </w:t>
      </w:r>
      <w:proofErr w:type="spellStart"/>
      <w:r w:rsidRPr="00850928">
        <w:rPr>
          <w:rFonts w:cs="Times New Roman" w:eastAsia="Times New Roman"/>
          <w:lang w:val="en-US"/>
        </w:rPr>
        <w:t>ovim</w:t>
      </w:r>
      <w:proofErr w:type="spellEnd"/>
      <w:r w:rsidRPr="00850928">
        <w:rPr>
          <w:rFonts w:cs="Times New Roman" w:eastAsia="Times New Roman"/>
          <w:lang w:val="en-US"/>
        </w:rPr>
        <w:t xml:space="preserve"> </w:t>
      </w:r>
      <w:proofErr w:type="spellStart"/>
      <w:r w:rsidRPr="00850928">
        <w:rPr>
          <w:rFonts w:cs="Times New Roman" w:eastAsia="Times New Roman"/>
          <w:lang w:val="en-US"/>
        </w:rPr>
        <w:t>Rješenjem</w:t>
      </w:r>
      <w:proofErr w:type="spellEnd"/>
      <w:r w:rsidRPr="00850928">
        <w:rPr>
          <w:rFonts w:cs="Times New Roman" w:eastAsia="Times New Roman"/>
          <w:lang w:val="en-US"/>
        </w:rPr>
        <w:t xml:space="preserve"> </w:t>
      </w:r>
      <w:proofErr w:type="spellStart"/>
      <w:r w:rsidRPr="00850928">
        <w:rPr>
          <w:rFonts w:cs="Times New Roman" w:eastAsia="Times New Roman"/>
          <w:lang w:val="en-US"/>
        </w:rPr>
        <w:t>radi</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pravne</w:t>
      </w:r>
      <w:proofErr w:type="spellEnd"/>
      <w:r w:rsidRPr="00850928">
        <w:rPr>
          <w:rFonts w:cs="Times New Roman" w:eastAsia="Times New Roman"/>
          <w:lang w:val="en-US"/>
        </w:rPr>
        <w:t xml:space="preserve"> </w:t>
      </w:r>
      <w:proofErr w:type="spellStart"/>
      <w:r w:rsidRPr="00850928">
        <w:rPr>
          <w:rFonts w:cs="Times New Roman" w:eastAsia="Times New Roman"/>
          <w:lang w:val="en-US"/>
        </w:rPr>
        <w:t>sigurnosti</w:t>
      </w:r>
      <w:proofErr w:type="spellEnd"/>
      <w:r w:rsidRPr="00850928">
        <w:rPr>
          <w:rFonts w:cs="Times New Roman" w:eastAsia="Times New Roman"/>
          <w:lang w:val="en-US"/>
        </w:rPr>
        <w:t xml:space="preserve"> </w:t>
      </w:r>
      <w:proofErr w:type="spellStart"/>
      <w:r w:rsidRPr="00850928">
        <w:rPr>
          <w:rFonts w:cs="Times New Roman" w:eastAsia="Times New Roman"/>
          <w:lang w:val="en-US"/>
        </w:rPr>
        <w:t>određeno</w:t>
      </w:r>
      <w:proofErr w:type="spellEnd"/>
      <w:r w:rsidRPr="00850928">
        <w:rPr>
          <w:rFonts w:cs="Times New Roman" w:eastAsia="Times New Roman"/>
          <w:lang w:val="en-US"/>
        </w:rPr>
        <w:t xml:space="preserve"> </w:t>
      </w:r>
      <w:proofErr w:type="spellStart"/>
      <w:r w:rsidRPr="00850928">
        <w:rPr>
          <w:rFonts w:cs="Times New Roman" w:eastAsia="Times New Roman"/>
          <w:lang w:val="en-US"/>
        </w:rPr>
        <w:t>učiniti</w:t>
      </w:r>
      <w:proofErr w:type="spellEnd"/>
      <w:r w:rsidRPr="00850928">
        <w:rPr>
          <w:rFonts w:cs="Times New Roman" w:eastAsia="Times New Roman"/>
          <w:lang w:val="en-US"/>
        </w:rPr>
        <w:t xml:space="preserve"> </w:t>
      </w:r>
      <w:proofErr w:type="spellStart"/>
      <w:r w:rsidRPr="00850928">
        <w:rPr>
          <w:rFonts w:cs="Times New Roman" w:eastAsia="Times New Roman"/>
          <w:lang w:val="en-US"/>
        </w:rPr>
        <w:t>nakon</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pravomoćnosti</w:t>
      </w:r>
      <w:proofErr w:type="spellEnd"/>
      <w:r w:rsidRPr="00850928">
        <w:rPr>
          <w:rFonts w:cs="Times New Roman" w:eastAsia="Times New Roman"/>
          <w:lang w:val="en-US"/>
        </w:rPr>
        <w:t xml:space="preserve"> </w:t>
      </w:r>
      <w:proofErr w:type="spellStart"/>
      <w:r w:rsidRPr="00850928">
        <w:rPr>
          <w:rFonts w:cs="Times New Roman" w:eastAsia="Times New Roman"/>
          <w:lang w:val="en-US"/>
        </w:rPr>
        <w:t>istoga</w:t>
      </w:r>
      <w:proofErr w:type="spellEnd"/>
      <w:r w:rsidRPr="00850928">
        <w:rPr>
          <w:rFonts w:cs="Times New Roman" w:eastAsia="Times New Roman"/>
          <w:lang w:val="en-US"/>
        </w:rPr>
        <w:t xml:space="preserve"> </w:t>
      </w:r>
      <w:proofErr w:type="spellStart"/>
      <w:r w:rsidRPr="00850928">
        <w:rPr>
          <w:rFonts w:cs="Times New Roman" w:eastAsia="Times New Roman"/>
          <w:lang w:val="en-US"/>
        </w:rPr>
        <w:t>ovog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Rješenja</w:t>
      </w:r>
      <w:proofErr w:type="spellEnd"/>
      <w:r w:rsidRPr="00850928">
        <w:rPr>
          <w:rFonts w:cs="Times New Roman" w:eastAsia="Times New Roman"/>
          <w:lang w:val="en-US"/>
        </w:rPr>
        <w:t xml:space="preserve">, </w:t>
      </w:r>
      <w:proofErr w:type="spellStart"/>
      <w:r w:rsidRPr="00850928">
        <w:rPr>
          <w:rFonts w:cs="Times New Roman" w:eastAsia="Times New Roman"/>
          <w:lang w:val="en-US"/>
        </w:rPr>
        <w:t>odlučivat</w:t>
      </w:r>
      <w:proofErr w:type="spellEnd"/>
      <w:r w:rsidRPr="00850928">
        <w:rPr>
          <w:rFonts w:cs="Times New Roman" w:eastAsia="Times New Roman"/>
          <w:lang w:val="en-US"/>
        </w:rPr>
        <w:t xml:space="preserve"> </w:t>
      </w:r>
      <w:proofErr w:type="spellStart"/>
      <w:r w:rsidRPr="00850928">
        <w:rPr>
          <w:rFonts w:cs="Times New Roman" w:eastAsia="Times New Roman"/>
          <w:lang w:val="en-US"/>
        </w:rPr>
        <w:t>će</w:t>
      </w:r>
      <w:proofErr w:type="spellEnd"/>
      <w:r w:rsidRPr="00850928">
        <w:rPr>
          <w:rFonts w:cs="Times New Roman" w:eastAsia="Times New Roman"/>
          <w:lang w:val="en-US"/>
        </w:rPr>
        <w:t xml:space="preserve"> se o </w:t>
      </w:r>
      <w:proofErr w:type="spellStart"/>
      <w:r w:rsidRPr="00850928">
        <w:rPr>
          <w:rFonts w:cs="Times New Roman" w:eastAsia="Times New Roman"/>
          <w:lang w:val="en-US"/>
        </w:rPr>
        <w:t>preostalim</w:t>
      </w:r>
      <w:proofErr w:type="spellEnd"/>
      <w:r w:rsidRPr="00850928">
        <w:rPr>
          <w:rFonts w:cs="Times New Roman" w:eastAsia="Times New Roman"/>
          <w:lang w:val="en-US"/>
        </w:rPr>
        <w:t xml:space="preserve"> do </w:t>
      </w:r>
      <w:proofErr w:type="spellStart"/>
      <w:r w:rsidRPr="00850928">
        <w:rPr>
          <w:rFonts w:cs="Times New Roman" w:eastAsia="Times New Roman"/>
          <w:lang w:val="en-US"/>
        </w:rPr>
        <w:t>sada</w:t>
      </w:r>
      <w:proofErr w:type="spellEnd"/>
      <w:r w:rsidRPr="00850928">
        <w:rPr>
          <w:rFonts w:cs="Times New Roman" w:eastAsia="Times New Roman"/>
          <w:lang w:val="en-US"/>
        </w:rPr>
        <w:t xml:space="preserve"> </w:t>
      </w:r>
      <w:proofErr w:type="spellStart"/>
      <w:r w:rsidRPr="00850928">
        <w:rPr>
          <w:rFonts w:cs="Times New Roman" w:eastAsia="Times New Roman"/>
          <w:lang w:val="en-US"/>
        </w:rPr>
        <w:t>postavljenim</w:t>
      </w:r>
      <w:proofErr w:type="spellEnd"/>
      <w:r w:rsidRPr="00850928">
        <w:rPr>
          <w:rFonts w:cs="Times New Roman" w:eastAsia="Times New Roman"/>
          <w:lang w:val="en-US"/>
        </w:rPr>
        <w:t xml:space="preserve"> </w:t>
      </w:r>
      <w:proofErr w:type="spellStart"/>
      <w:r w:rsidRPr="00850928">
        <w:rPr>
          <w:rFonts w:cs="Times New Roman" w:eastAsia="Times New Roman"/>
          <w:lang w:val="en-US"/>
        </w:rPr>
        <w:t>pitanjima</w:t>
      </w:r>
      <w:proofErr w:type="spellEnd"/>
      <w:r w:rsidRPr="00850928">
        <w:rPr>
          <w:rFonts w:cs="Times New Roman" w:eastAsia="Times New Roman"/>
          <w:lang w:val="en-US"/>
        </w:rPr>
        <w:t xml:space="preserve"> </w:t>
      </w:r>
      <w:proofErr w:type="spellStart"/>
      <w:r w:rsidRPr="00850928">
        <w:rPr>
          <w:rFonts w:cs="Times New Roman" w:eastAsia="Times New Roman"/>
          <w:lang w:val="en-US"/>
        </w:rPr>
        <w:t>i</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prijedlozima</w:t>
      </w:r>
      <w:proofErr w:type="spellEnd"/>
      <w:r w:rsidRPr="00850928">
        <w:rPr>
          <w:rFonts w:cs="Times New Roman" w:eastAsia="Times New Roman"/>
          <w:lang w:val="en-US"/>
        </w:rPr>
        <w:t xml:space="preserve">: </w:t>
      </w:r>
      <w:proofErr w:type="spellStart"/>
      <w:r w:rsidRPr="00850928">
        <w:rPr>
          <w:rFonts w:cs="Times New Roman" w:eastAsia="Times New Roman"/>
          <w:lang w:val="en-US"/>
        </w:rPr>
        <w:t>razriješenju</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upravitelja</w:t>
      </w:r>
      <w:proofErr w:type="spellEnd"/>
      <w:r w:rsidRPr="00850928">
        <w:rPr>
          <w:rFonts w:cs="Times New Roman" w:eastAsia="Times New Roman"/>
          <w:lang w:val="en-US"/>
        </w:rPr>
        <w:t xml:space="preserve"> </w:t>
      </w:r>
      <w:proofErr w:type="spellStart"/>
      <w:r w:rsidRPr="00850928">
        <w:rPr>
          <w:rFonts w:cs="Times New Roman" w:eastAsia="Times New Roman"/>
          <w:lang w:val="en-US"/>
        </w:rPr>
        <w:t>koji</w:t>
      </w:r>
      <w:proofErr w:type="spellEnd"/>
      <w:r w:rsidRPr="00850928">
        <w:rPr>
          <w:rFonts w:cs="Times New Roman" w:eastAsia="Times New Roman"/>
          <w:lang w:val="en-US"/>
        </w:rPr>
        <w:t xml:space="preserve"> je </w:t>
      </w:r>
      <w:proofErr w:type="spellStart"/>
      <w:r w:rsidRPr="00850928">
        <w:rPr>
          <w:rFonts w:cs="Times New Roman" w:eastAsia="Times New Roman"/>
          <w:lang w:val="en-US"/>
        </w:rPr>
        <w:t>zahtjev</w:t>
      </w:r>
      <w:proofErr w:type="spellEnd"/>
      <w:r w:rsidRPr="00850928">
        <w:rPr>
          <w:rFonts w:cs="Times New Roman" w:eastAsia="Times New Roman"/>
          <w:lang w:val="en-US"/>
        </w:rPr>
        <w:t xml:space="preserve"> </w:t>
      </w:r>
      <w:proofErr w:type="spellStart"/>
      <w:r w:rsidRPr="00850928">
        <w:rPr>
          <w:rFonts w:cs="Times New Roman" w:eastAsia="Times New Roman"/>
          <w:lang w:val="en-US"/>
        </w:rPr>
        <w:t>postavila</w:t>
      </w:r>
      <w:proofErr w:type="spellEnd"/>
      <w:r w:rsidRPr="00850928">
        <w:rPr>
          <w:rFonts w:cs="Times New Roman" w:eastAsia="Times New Roman"/>
          <w:lang w:val="en-US"/>
        </w:rPr>
        <w:t xml:space="preserve"> IMEX BANKA, </w:t>
      </w:r>
      <w:proofErr w:type="spellStart"/>
      <w:r w:rsidRPr="00850928">
        <w:rPr>
          <w:rFonts w:cs="Times New Roman" w:eastAsia="Times New Roman"/>
          <w:lang w:val="en-US"/>
        </w:rPr>
        <w:t>d.d</w:t>
      </w:r>
      <w:proofErr w:type="spellEnd"/>
      <w:r w:rsidRPr="00850928">
        <w:rPr>
          <w:rFonts w:cs="Times New Roman" w:eastAsia="Times New Roman"/>
          <w:lang w:val="en-US"/>
        </w:rPr>
        <w:t xml:space="preserve">., Split; </w:t>
      </w:r>
      <w:proofErr w:type="spellStart"/>
      <w:r w:rsidRPr="00850928">
        <w:rPr>
          <w:rFonts w:cs="Times New Roman" w:eastAsia="Times New Roman"/>
          <w:lang w:val="en-US"/>
        </w:rPr>
        <w:t>sazivanju</w:t>
      </w:r>
      <w:proofErr w:type="spellEnd"/>
      <w:r w:rsidRPr="00850928">
        <w:rPr>
          <w:rFonts w:cs="Times New Roman" w:eastAsia="Times New Roman"/>
          <w:lang w:val="en-US"/>
        </w:rPr>
        <w:t xml:space="preserve"> </w:t>
      </w:r>
      <w:proofErr w:type="spellStart"/>
      <w:r w:rsidRPr="00850928">
        <w:rPr>
          <w:rFonts w:cs="Times New Roman" w:eastAsia="Times New Roman"/>
          <w:lang w:val="en-US"/>
        </w:rPr>
        <w:t>Skupštine</w:t>
      </w:r>
      <w:proofErr w:type="spellEnd"/>
      <w:r w:rsidRPr="00850928">
        <w:rPr>
          <w:rFonts w:cs="Times New Roman" w:eastAsia="Times New Roman"/>
          <w:lang w:val="en-US"/>
        </w:rPr>
        <w:t xml:space="preserve"> </w:t>
      </w:r>
      <w:proofErr w:type="spellStart"/>
      <w:r w:rsidRPr="00850928">
        <w:rPr>
          <w:rFonts w:cs="Times New Roman" w:eastAsia="Times New Roman"/>
          <w:lang w:val="en-US"/>
        </w:rPr>
        <w:t>vjerovnika</w:t>
      </w:r>
      <w:proofErr w:type="spellEnd"/>
      <w:r w:rsidRPr="00850928">
        <w:rPr>
          <w:rFonts w:cs="Times New Roman" w:eastAsia="Times New Roman"/>
          <w:lang w:val="en-US"/>
        </w:rPr>
        <w:t xml:space="preserve"> a </w:t>
      </w:r>
      <w:proofErr w:type="spellStart"/>
      <w:r w:rsidRPr="00850928">
        <w:rPr>
          <w:rFonts w:cs="Times New Roman" w:eastAsia="Times New Roman"/>
          <w:lang w:val="en-US"/>
        </w:rPr>
        <w:t>koji</w:t>
      </w:r>
      <w:proofErr w:type="spellEnd"/>
      <w:r w:rsidRPr="00850928">
        <w:rPr>
          <w:rFonts w:cs="Times New Roman" w:eastAsia="Times New Roman"/>
          <w:lang w:val="en-US"/>
        </w:rPr>
        <w:t xml:space="preserve"> je </w:t>
      </w:r>
      <w:proofErr w:type="spellStart"/>
      <w:r w:rsidRPr="00850928">
        <w:rPr>
          <w:rFonts w:cs="Times New Roman" w:eastAsia="Times New Roman"/>
          <w:lang w:val="en-US"/>
        </w:rPr>
        <w:t>prijedlog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predložio</w:t>
      </w:r>
      <w:proofErr w:type="spellEnd"/>
      <w:r w:rsidRPr="00850928">
        <w:rPr>
          <w:rFonts w:cs="Times New Roman" w:eastAsia="Times New Roman"/>
          <w:lang w:val="en-US"/>
        </w:rPr>
        <w:t xml:space="preserve"> </w:t>
      </w:r>
      <w:proofErr w:type="spellStart"/>
      <w:r w:rsidRPr="00850928">
        <w:rPr>
          <w:rFonts w:cs="Times New Roman" w:eastAsia="Times New Roman"/>
          <w:lang w:val="en-US"/>
        </w:rPr>
        <w:t>vjerovnik</w:t>
      </w:r>
      <w:proofErr w:type="spellEnd"/>
      <w:r w:rsidRPr="00850928">
        <w:rPr>
          <w:rFonts w:cs="Times New Roman" w:eastAsia="Times New Roman"/>
          <w:lang w:val="en-US"/>
        </w:rPr>
        <w:t xml:space="preserve"> Dino </w:t>
      </w:r>
      <w:proofErr w:type="spellStart"/>
      <w:r w:rsidRPr="00850928">
        <w:rPr>
          <w:rFonts w:cs="Times New Roman" w:eastAsia="Times New Roman"/>
          <w:lang w:val="en-US"/>
        </w:rPr>
        <w:t>Markić</w:t>
      </w:r>
      <w:proofErr w:type="spellEnd"/>
      <w:r w:rsidRPr="00850928">
        <w:rPr>
          <w:rFonts w:cs="Times New Roman" w:eastAsia="Times New Roman"/>
          <w:lang w:val="en-US"/>
        </w:rPr>
        <w:t xml:space="preserve"> </w:t>
      </w:r>
      <w:proofErr w:type="spellStart"/>
      <w:r w:rsidRPr="00850928">
        <w:rPr>
          <w:rFonts w:cs="Times New Roman" w:eastAsia="Times New Roman"/>
          <w:lang w:val="en-US"/>
        </w:rPr>
        <w:t>i</w:t>
      </w:r>
      <w:proofErr w:type="spellEnd"/>
      <w:r w:rsidRPr="00850928">
        <w:rPr>
          <w:rFonts w:cs="Times New Roman" w:eastAsia="Times New Roman"/>
          <w:lang w:val="en-US"/>
        </w:rPr>
        <w:t xml:space="preserve"> o </w:t>
      </w:r>
      <w:proofErr w:type="spellStart"/>
      <w:r w:rsidRPr="00850928">
        <w:rPr>
          <w:rFonts w:cs="Times New Roman" w:eastAsia="Times New Roman"/>
          <w:lang w:val="en-US"/>
        </w:rPr>
        <w:t>drugim</w:t>
      </w:r>
      <w:proofErr w:type="spellEnd"/>
      <w:r w:rsidRPr="00850928">
        <w:rPr>
          <w:rFonts w:cs="Times New Roman" w:eastAsia="Times New Roman"/>
          <w:lang w:val="en-US"/>
        </w:rPr>
        <w:t xml:space="preserve"> </w:t>
      </w:r>
      <w:proofErr w:type="spellStart"/>
      <w:r w:rsidRPr="00850928">
        <w:rPr>
          <w:rFonts w:cs="Times New Roman" w:eastAsia="Times New Roman"/>
          <w:lang w:val="en-US"/>
        </w:rPr>
        <w:t>pitanjima</w:t>
      </w:r>
      <w:proofErr w:type="spellEnd"/>
      <w:r w:rsidRPr="00850928">
        <w:rPr>
          <w:rFonts w:cs="Times New Roman" w:eastAsia="Times New Roman"/>
          <w:lang w:val="en-US"/>
        </w:rPr>
        <w:t xml:space="preserve"> o </w:t>
      </w:r>
      <w:proofErr w:type="spellStart"/>
      <w:r w:rsidRPr="00850928">
        <w:rPr>
          <w:rFonts w:cs="Times New Roman" w:eastAsia="Times New Roman"/>
          <w:lang w:val="en-US"/>
        </w:rPr>
        <w:t>kojima</w:t>
      </w:r>
      <w:proofErr w:type="spellEnd"/>
      <w:r w:rsidRPr="00850928">
        <w:rPr>
          <w:rFonts w:cs="Times New Roman" w:eastAsia="Times New Roman"/>
          <w:lang w:val="en-US"/>
        </w:rPr>
        <w:t xml:space="preserve"> to </w:t>
      </w:r>
      <w:proofErr w:type="spellStart"/>
      <w:r w:rsidRPr="00850928">
        <w:rPr>
          <w:rFonts w:cs="Times New Roman" w:eastAsia="Times New Roman"/>
          <w:lang w:val="en-US"/>
        </w:rPr>
        <w:t>bude</w:t>
      </w:r>
      <w:proofErr w:type="spellEnd"/>
      <w:r w:rsidRPr="00850928">
        <w:rPr>
          <w:rFonts w:cs="Times New Roman" w:eastAsia="Times New Roman"/>
          <w:lang w:val="en-US"/>
        </w:rPr>
        <w:t xml:space="preserve"> </w:t>
      </w:r>
      <w:proofErr w:type="spellStart"/>
      <w:r w:rsidRPr="00850928">
        <w:rPr>
          <w:rFonts w:cs="Times New Roman" w:eastAsia="Times New Roman"/>
          <w:lang w:val="en-US"/>
        </w:rPr>
        <w:t>potrebito</w:t>
      </w:r>
      <w:proofErr w:type="spellEnd"/>
      <w:r w:rsidRPr="00850928">
        <w:rPr>
          <w:rFonts w:cs="Times New Roman" w:eastAsia="Times New Roman"/>
          <w:lang w:val="en-US"/>
        </w:rPr>
        <w:t xml:space="preserve"> a </w:t>
      </w:r>
      <w:proofErr w:type="spellStart"/>
      <w:r w:rsidRPr="00850928">
        <w:rPr>
          <w:rFonts w:cs="Times New Roman" w:eastAsia="Times New Roman"/>
          <w:lang w:val="en-US"/>
        </w:rPr>
        <w:t>sve</w:t>
      </w:r>
      <w:proofErr w:type="spellEnd"/>
      <w:r w:rsidRPr="00850928">
        <w:rPr>
          <w:rFonts w:cs="Times New Roman" w:eastAsia="Times New Roman"/>
          <w:lang w:val="en-US"/>
        </w:rPr>
        <w:t xml:space="preserve"> u </w:t>
      </w:r>
      <w:proofErr w:type="spellStart"/>
      <w:r w:rsidRPr="00850928">
        <w:rPr>
          <w:rFonts w:cs="Times New Roman" w:eastAsia="Times New Roman"/>
          <w:lang w:val="en-US"/>
        </w:rPr>
        <w:t>okvirima</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propisa</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stečajnog</w:t>
      </w:r>
      <w:proofErr w:type="spellEnd"/>
      <w:r w:rsidRPr="00850928">
        <w:rPr>
          <w:rFonts w:cs="Times New Roman" w:eastAsia="Times New Roman"/>
          <w:lang w:val="en-US"/>
        </w:rPr>
        <w:t xml:space="preserve"> </w:t>
      </w:r>
      <w:proofErr w:type="spellStart"/>
      <w:r w:rsidRPr="00850928">
        <w:rPr>
          <w:rFonts w:cs="Times New Roman" w:eastAsia="Times New Roman"/>
          <w:lang w:val="en-US"/>
        </w:rPr>
        <w:t>prava</w:t>
      </w:r>
      <w:proofErr w:type="spellEnd"/>
      <w:r w:rsidRPr="00850928">
        <w:rPr>
          <w:rFonts w:cs="Times New Roman" w:eastAsia="Times New Roman"/>
          <w:lang w:val="en-US"/>
        </w:rPr>
        <w:t>.</w:t>
      </w:r>
    </w:p>
    <w:p w:rsidRDefault="00850928" w:rsidP="00850928" w:rsidR="00850928" w:rsidRPr="00850928">
      <w:pPr>
        <w:spacing w:after="0"/>
        <w:jc w:val="both"/>
        <w:rPr>
          <w:rFonts w:cs="Times New Roman" w:eastAsia="Calibri"/>
          <w:lang w:val="de-DE"/>
        </w:rPr>
      </w:pPr>
    </w:p>
    <w:p w:rsidRDefault="00850928" w:rsidP="00850928" w:rsidR="00850928" w:rsidRPr="00850928">
      <w:pPr>
        <w:spacing w:after="0"/>
        <w:jc w:val="both"/>
        <w:rPr>
          <w:rFonts w:cs="Times New Roman" w:eastAsia="Calibri"/>
        </w:rPr>
      </w:pPr>
      <w:r w:rsidRPr="00850928">
        <w:rPr>
          <w:rFonts w:cs="Times New Roman" w:eastAsia="Calibri"/>
          <w:lang w:val="de-DE"/>
        </w:rPr>
        <w:tab/>
      </w:r>
      <w:r w:rsidRPr="00850928">
        <w:rPr>
          <w:rFonts w:cs="Times New Roman" w:eastAsia="Calibri"/>
          <w:b/>
          <w:lang w:val="de-DE"/>
        </w:rPr>
        <w:t>11.</w:t>
      </w:r>
      <w:r w:rsidRPr="00850928">
        <w:rPr>
          <w:rFonts w:cs="Times New Roman" w:eastAsia="Calibri"/>
          <w:lang w:val="en-US"/>
        </w:rPr>
        <w:t xml:space="preserve"> </w:t>
      </w:r>
      <w:r w:rsidRPr="00850928">
        <w:rPr>
          <w:rFonts w:cs="Times New Roman" w:eastAsia="Calibri"/>
        </w:rPr>
        <w:t xml:space="preserve">Sukladno navedenim odredbama SZ i svemu naprijed navedenom, pošto su nakon zaključenja ovoga stečajnog postupka nad Dužnikom nastavili teći navedeni </w:t>
      </w:r>
    </w:p>
    <w:p w:rsidRDefault="00850928" w:rsidP="00850928" w:rsidR="00850928" w:rsidRPr="00850928">
      <w:pPr>
        <w:spacing w:after="0"/>
        <w:jc w:val="both"/>
        <w:rPr>
          <w:rFonts w:cs="Times New Roman" w:eastAsia="Calibri"/>
        </w:rPr>
      </w:pPr>
    </w:p>
    <w:p w:rsidRDefault="00850928" w:rsidP="00850928" w:rsidR="00850928">
      <w:pPr>
        <w:spacing w:after="0"/>
        <w:jc w:val="both"/>
        <w:rPr>
          <w:rFonts w:cs="Times New Roman" w:eastAsia="Calibri"/>
        </w:rPr>
      </w:pPr>
    </w:p>
    <w:p w:rsidRDefault="00850928" w:rsidP="00850928" w:rsidR="00850928">
      <w:pPr>
        <w:spacing w:after="0"/>
        <w:jc w:val="both"/>
        <w:rPr>
          <w:rFonts w:cs="Times New Roman" w:eastAsia="Calibri"/>
        </w:rPr>
      </w:pPr>
    </w:p>
    <w:p w:rsidRDefault="00850928" w:rsidP="00850928" w:rsid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b/>
        </w:rPr>
      </w:pPr>
      <w:r w:rsidRPr="00850928">
        <w:rPr>
          <w:rFonts w:cs="Times New Roman" w:eastAsia="Calibri"/>
        </w:rPr>
        <w:t xml:space="preserve">                                                                    </w:t>
      </w:r>
      <w:r w:rsidRPr="00850928">
        <w:rPr>
          <w:rFonts w:cs="Times New Roman" w:eastAsia="Calibri"/>
          <w:b/>
        </w:rPr>
        <w:t>- 7 -</w:t>
      </w:r>
      <w:r w:rsidRPr="00850928">
        <w:rPr>
          <w:rFonts w:cs="Times New Roman" w:eastAsia="Calibri"/>
        </w:rPr>
        <w:t xml:space="preserve">                           </w:t>
      </w:r>
      <w:r w:rsidRPr="00850928">
        <w:rPr>
          <w:rFonts w:cs="Times New Roman" w:eastAsia="Calibri"/>
          <w:b/>
        </w:rPr>
        <w:t xml:space="preserve">Broj: </w:t>
      </w:r>
      <w:r w:rsidRPr="00850928">
        <w:rPr>
          <w:rFonts w:cs="Times New Roman" w:eastAsia="Calibri"/>
          <w:b/>
          <w:bCs/>
        </w:rPr>
        <w:t>14. St-61/2018.</w:t>
      </w:r>
      <w:r w:rsidRPr="00850928">
        <w:rPr>
          <w:rFonts w:cs="Times New Roman" w:eastAsia="Calibri"/>
          <w:b/>
        </w:rPr>
        <w:t xml:space="preserve"> </w:t>
      </w:r>
    </w:p>
    <w:p w:rsidRDefault="00850928" w:rsidP="00850928" w:rsidR="00850928" w:rsidRPr="00850928">
      <w:pPr>
        <w:spacing w:after="0"/>
        <w:jc w:val="both"/>
        <w:rPr>
          <w:rFonts w:cs="Times New Roman" w:eastAsia="Calibri"/>
        </w:rPr>
      </w:pPr>
      <w:r w:rsidRPr="00850928">
        <w:rPr>
          <w:rFonts w:cs="Times New Roman" w:eastAsia="Calibri"/>
          <w:b/>
        </w:rPr>
        <w:t xml:space="preserve">                                                                                                          </w:t>
      </w:r>
      <w:r w:rsidRPr="00850928">
        <w:rPr>
          <w:rFonts w:cs="Times New Roman" w:eastAsia="Calibri"/>
        </w:rPr>
        <w:t>(Ex: St-34/2014).</w:t>
      </w: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r w:rsidRPr="00850928">
        <w:rPr>
          <w:rFonts w:cs="Times New Roman" w:eastAsia="Calibri"/>
        </w:rPr>
        <w:t xml:space="preserve">parnični postupci radi prikupljanja imovine koja ulazi u stečajnu masu, kako je to navedeno u </w:t>
      </w:r>
      <w:proofErr w:type="spellStart"/>
      <w:r w:rsidRPr="00850928">
        <w:rPr>
          <w:rFonts w:cs="Times New Roman" w:eastAsia="Calibri"/>
        </w:rPr>
        <w:t>cijelokupnome</w:t>
      </w:r>
      <w:proofErr w:type="spellEnd"/>
      <w:r w:rsidRPr="00850928">
        <w:rPr>
          <w:rFonts w:cs="Times New Roman" w:eastAsia="Calibri"/>
        </w:rPr>
        <w:t xml:space="preserve"> gornjem Obrazloženju, ovaj Sud je i riješio kao u izrijeci Rješenja, temeljem navedenih odredaba SZ.</w:t>
      </w: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center"/>
        <w:rPr>
          <w:rFonts w:cs="Times New Roman" w:eastAsia="Calibri"/>
        </w:rPr>
      </w:pPr>
      <w:r w:rsidRPr="00850928">
        <w:rPr>
          <w:rFonts w:cs="Times New Roman" w:eastAsia="Calibri"/>
        </w:rPr>
        <w:t>Split, 22. svibnja 2018.</w:t>
      </w: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r w:rsidRPr="00850928">
        <w:rPr>
          <w:rFonts w:cs="Times New Roman" w:eastAsia="Calibri"/>
        </w:rPr>
        <w:t xml:space="preserve">                                                                                                                     S U D A C:</w:t>
      </w:r>
    </w:p>
    <w:p w:rsidRDefault="00850928" w:rsidP="00850928" w:rsidR="00850928" w:rsidRPr="00850928">
      <w:pPr>
        <w:spacing w:after="0"/>
        <w:jc w:val="both"/>
        <w:rPr>
          <w:rFonts w:cs="Times New Roman" w:eastAsia="Calibri"/>
        </w:rPr>
      </w:pPr>
      <w:r w:rsidRPr="00850928">
        <w:rPr>
          <w:rFonts w:cs="Times New Roman" w:eastAsia="Calibri"/>
        </w:rPr>
        <w:t xml:space="preserve">                                                                                                                  Jozo Ćaleta, v.r.,</w:t>
      </w: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r w:rsidRPr="00850928">
        <w:rPr>
          <w:rFonts w:cs="Times New Roman" w:eastAsia="Calibri"/>
          <w:u w:val="single"/>
        </w:rPr>
        <w:t>Pravna pouka:</w:t>
      </w:r>
      <w:r w:rsidRPr="00850928">
        <w:rPr>
          <w:rFonts w:cs="Times New Roman" w:eastAsia="Calibri"/>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850928">
        <w:rPr>
          <w:rFonts w:cs="Times New Roman" w:eastAsia="Calibri"/>
        </w:rPr>
        <w:t>Sukoišanska</w:t>
      </w:r>
      <w:proofErr w:type="spellEnd"/>
      <w:r w:rsidRPr="00850928">
        <w:rPr>
          <w:rFonts w:cs="Times New Roman" w:eastAsia="Calibri"/>
        </w:rPr>
        <w:t xml:space="preserve"> 6, u tri primjerka a o žalbi u drugom stupnju odlučuje Visoki trgovački sud Republike Hrvatske u Zagrebu. </w:t>
      </w: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r w:rsidRPr="00850928">
        <w:rPr>
          <w:rFonts w:cs="Times New Roman" w:eastAsia="Calibri"/>
        </w:rPr>
        <w:t xml:space="preserve">DNA:  </w:t>
      </w:r>
    </w:p>
    <w:p w:rsidRDefault="00850928" w:rsidP="00850928" w:rsidR="00850928" w:rsidRPr="00850928">
      <w:pPr>
        <w:spacing w:after="0"/>
        <w:jc w:val="both"/>
        <w:rPr>
          <w:rFonts w:cs="Times New Roman" w:eastAsia="Calibri"/>
        </w:rPr>
      </w:pPr>
      <w:r w:rsidRPr="00850928">
        <w:rPr>
          <w:rFonts w:cs="Times New Roman" w:eastAsia="Calibri"/>
        </w:rPr>
        <w:t xml:space="preserve">1)    Stečajni upravitelj Zoran Miletić, Split, </w:t>
      </w:r>
      <w:proofErr w:type="spellStart"/>
      <w:r w:rsidRPr="00850928">
        <w:rPr>
          <w:rFonts w:cs="Times New Roman" w:eastAsia="Calibri"/>
        </w:rPr>
        <w:t>Nazorov</w:t>
      </w:r>
      <w:proofErr w:type="spellEnd"/>
      <w:r w:rsidRPr="00850928">
        <w:rPr>
          <w:rFonts w:cs="Times New Roman" w:eastAsia="Calibri"/>
        </w:rPr>
        <w:t xml:space="preserve"> prilaz 1A, osobno,</w:t>
      </w:r>
    </w:p>
    <w:p w:rsidRDefault="00850928" w:rsidP="00850928" w:rsidR="00850928" w:rsidRPr="00850928">
      <w:pPr>
        <w:spacing w:after="0"/>
        <w:jc w:val="both"/>
        <w:rPr>
          <w:rFonts w:cs="Times New Roman" w:eastAsia="Calibri"/>
        </w:rPr>
      </w:pPr>
      <w:r w:rsidRPr="00850928">
        <w:rPr>
          <w:rFonts w:cs="Times New Roman" w:eastAsia="Calibri"/>
        </w:rPr>
        <w:t xml:space="preserve">2)    ŽDO u Splitu, Građansko upravni odjel, Split, </w:t>
      </w:r>
    </w:p>
    <w:p w:rsidRDefault="00850928" w:rsidP="00850928" w:rsidR="00850928" w:rsidRPr="00850928">
      <w:pPr>
        <w:spacing w:after="0"/>
        <w:jc w:val="both"/>
        <w:rPr>
          <w:rFonts w:cs="Times New Roman" w:eastAsia="Calibri"/>
        </w:rPr>
      </w:pPr>
      <w:r w:rsidRPr="00850928">
        <w:rPr>
          <w:rFonts w:cs="Times New Roman" w:eastAsia="Calibri"/>
        </w:rPr>
        <w:t xml:space="preserve">        I. Gundulića 29A, preko e-Oglasne ploče,</w:t>
      </w:r>
    </w:p>
    <w:p w:rsidRDefault="00850928" w:rsidP="00850928" w:rsidR="00850928" w:rsidRPr="00850928">
      <w:pPr>
        <w:spacing w:after="0"/>
        <w:jc w:val="both"/>
        <w:rPr>
          <w:rFonts w:cs="Times New Roman" w:eastAsia="Calibri"/>
        </w:rPr>
      </w:pPr>
      <w:r w:rsidRPr="00850928">
        <w:rPr>
          <w:rFonts w:cs="Times New Roman" w:eastAsia="Calibri"/>
        </w:rPr>
        <w:t>3)    Porezna uprava u Splitu, Split, preko e-Oglasne ploče,</w:t>
      </w:r>
    </w:p>
    <w:p w:rsidRDefault="00850928" w:rsidP="00850928" w:rsidR="00850928" w:rsidRPr="00850928">
      <w:pPr>
        <w:spacing w:after="0"/>
        <w:jc w:val="both"/>
        <w:rPr>
          <w:rFonts w:cs="Times New Roman" w:eastAsia="Times New Roman"/>
          <w:lang w:eastAsia="hr-HR"/>
        </w:rPr>
      </w:pPr>
      <w:r w:rsidRPr="00850928">
        <w:rPr>
          <w:rFonts w:cs="Times New Roman" w:eastAsia="Times New Roman"/>
          <w:lang w:eastAsia="hr-HR"/>
        </w:rPr>
        <w:t>4)  IMEX BANKA, d.d., Split, Tolstojeva 6,</w:t>
      </w:r>
      <w:r w:rsidRPr="00850928">
        <w:rPr>
          <w:rFonts w:cs="Times New Roman" w:eastAsia="Times New Roman"/>
          <w:lang w:val="en-US"/>
        </w:rPr>
        <w:t xml:space="preserve"> </w:t>
      </w:r>
      <w:proofErr w:type="spellStart"/>
      <w:r w:rsidRPr="00850928">
        <w:rPr>
          <w:rFonts w:cs="Times New Roman" w:eastAsia="Times New Roman"/>
          <w:lang w:val="en-US"/>
        </w:rPr>
        <w:t>osobno</w:t>
      </w:r>
      <w:proofErr w:type="spellEnd"/>
      <w:r w:rsidRPr="00850928">
        <w:rPr>
          <w:rFonts w:cs="Times New Roman" w:eastAsia="Times New Roman"/>
          <w:lang w:val="en-US"/>
        </w:rPr>
        <w:t>,</w:t>
      </w:r>
    </w:p>
    <w:p w:rsidRDefault="00850928" w:rsidP="00850928" w:rsidR="00850928" w:rsidRPr="00850928">
      <w:pPr>
        <w:spacing w:after="0"/>
        <w:jc w:val="both"/>
        <w:rPr>
          <w:rFonts w:cs="Times New Roman" w:eastAsia="Times New Roman"/>
          <w:lang w:val="en-US"/>
        </w:rPr>
      </w:pPr>
      <w:r w:rsidRPr="00850928">
        <w:rPr>
          <w:rFonts w:cs="Times New Roman" w:eastAsia="Times New Roman"/>
          <w:lang w:val="en-US"/>
        </w:rPr>
        <w:t xml:space="preserve">5) Dino </w:t>
      </w:r>
      <w:proofErr w:type="spellStart"/>
      <w:r w:rsidRPr="00850928">
        <w:rPr>
          <w:rFonts w:cs="Times New Roman" w:eastAsia="Times New Roman"/>
          <w:lang w:val="en-US"/>
        </w:rPr>
        <w:t>Markić</w:t>
      </w:r>
      <w:proofErr w:type="spellEnd"/>
      <w:r w:rsidRPr="00850928">
        <w:rPr>
          <w:rFonts w:cs="Times New Roman" w:eastAsia="Times New Roman"/>
          <w:lang w:val="en-US"/>
        </w:rPr>
        <w:t xml:space="preserve">, </w:t>
      </w:r>
      <w:proofErr w:type="spellStart"/>
      <w:r w:rsidRPr="00850928">
        <w:rPr>
          <w:rFonts w:cs="Times New Roman" w:eastAsia="Times New Roman"/>
          <w:lang w:val="en-US"/>
        </w:rPr>
        <w:t>iz</w:t>
      </w:r>
      <w:proofErr w:type="spellEnd"/>
      <w:r w:rsidRPr="00850928">
        <w:rPr>
          <w:rFonts w:cs="Times New Roman" w:eastAsia="Times New Roman"/>
          <w:lang w:val="en-US"/>
        </w:rPr>
        <w:t xml:space="preserve"> </w:t>
      </w:r>
      <w:proofErr w:type="spellStart"/>
      <w:r w:rsidRPr="00850928">
        <w:rPr>
          <w:rFonts w:cs="Times New Roman" w:eastAsia="Times New Roman"/>
          <w:lang w:val="en-US"/>
        </w:rPr>
        <w:t>Splita</w:t>
      </w:r>
      <w:proofErr w:type="spellEnd"/>
      <w:r w:rsidRPr="00850928">
        <w:rPr>
          <w:rFonts w:cs="Times New Roman" w:eastAsia="Times New Roman"/>
          <w:lang w:val="en-US"/>
        </w:rPr>
        <w:t xml:space="preserve">, </w:t>
      </w:r>
      <w:proofErr w:type="spellStart"/>
      <w:r w:rsidRPr="00850928">
        <w:rPr>
          <w:rFonts w:cs="Times New Roman" w:eastAsia="Times New Roman"/>
          <w:lang w:val="en-US"/>
        </w:rPr>
        <w:t>Pazdigradska</w:t>
      </w:r>
      <w:proofErr w:type="spellEnd"/>
      <w:r w:rsidRPr="00850928">
        <w:rPr>
          <w:rFonts w:cs="Times New Roman" w:eastAsia="Times New Roman"/>
          <w:lang w:val="en-US"/>
        </w:rPr>
        <w:t xml:space="preserve"> 20, </w:t>
      </w:r>
      <w:proofErr w:type="spellStart"/>
      <w:r w:rsidRPr="00850928">
        <w:rPr>
          <w:rFonts w:cs="Times New Roman" w:eastAsia="Times New Roman"/>
          <w:lang w:val="en-US"/>
        </w:rPr>
        <w:t>preko</w:t>
      </w:r>
      <w:proofErr w:type="spellEnd"/>
      <w:r w:rsidRPr="00850928">
        <w:rPr>
          <w:rFonts w:cs="Times New Roman" w:eastAsia="Times New Roman"/>
          <w:lang w:val="en-US"/>
        </w:rPr>
        <w:t xml:space="preserve"> e-</w:t>
      </w:r>
      <w:proofErr w:type="spellStart"/>
      <w:r w:rsidRPr="00850928">
        <w:rPr>
          <w:rFonts w:cs="Times New Roman" w:eastAsia="Times New Roman"/>
          <w:lang w:val="en-US"/>
        </w:rPr>
        <w:t>Oglasne</w:t>
      </w:r>
      <w:proofErr w:type="spellEnd"/>
      <w:r w:rsidRPr="00850928">
        <w:rPr>
          <w:rFonts w:cs="Times New Roman" w:eastAsia="Times New Roman"/>
          <w:lang w:val="en-US"/>
        </w:rPr>
        <w:t xml:space="preserve"> </w:t>
      </w:r>
      <w:proofErr w:type="spellStart"/>
      <w:r w:rsidRPr="00850928">
        <w:rPr>
          <w:rFonts w:cs="Times New Roman" w:eastAsia="Times New Roman"/>
          <w:lang w:val="en-US"/>
        </w:rPr>
        <w:t>ploče</w:t>
      </w:r>
      <w:proofErr w:type="spellEnd"/>
      <w:r w:rsidRPr="00850928">
        <w:rPr>
          <w:rFonts w:cs="Times New Roman" w:eastAsia="Times New Roman"/>
          <w:lang w:val="en-US"/>
        </w:rPr>
        <w:t>,</w:t>
      </w:r>
    </w:p>
    <w:p w:rsidRDefault="00850928" w:rsidP="00850928" w:rsidR="00850928" w:rsidRPr="00850928">
      <w:pPr>
        <w:spacing w:after="0"/>
        <w:jc w:val="both"/>
        <w:rPr>
          <w:rFonts w:cs="Times New Roman" w:eastAsia="Times New Roman"/>
          <w:lang w:val="en-US"/>
        </w:rPr>
      </w:pPr>
      <w:r w:rsidRPr="00850928">
        <w:rPr>
          <w:rFonts w:cs="Times New Roman" w:eastAsia="Times New Roman"/>
          <w:lang w:val="en-US"/>
        </w:rPr>
        <w:t xml:space="preserve">6) Kristian </w:t>
      </w:r>
      <w:proofErr w:type="spellStart"/>
      <w:r w:rsidRPr="00850928">
        <w:rPr>
          <w:rFonts w:cs="Times New Roman" w:eastAsia="Times New Roman"/>
          <w:lang w:val="en-US"/>
        </w:rPr>
        <w:t>Barišić</w:t>
      </w:r>
      <w:proofErr w:type="spellEnd"/>
      <w:r w:rsidRPr="00850928">
        <w:rPr>
          <w:rFonts w:cs="Times New Roman" w:eastAsia="Times New Roman"/>
          <w:lang w:val="en-US"/>
        </w:rPr>
        <w:t xml:space="preserve">, </w:t>
      </w:r>
      <w:proofErr w:type="spellStart"/>
      <w:r w:rsidRPr="00850928">
        <w:rPr>
          <w:rFonts w:cs="Times New Roman" w:eastAsia="Times New Roman"/>
          <w:lang w:val="en-US"/>
        </w:rPr>
        <w:t>odvjetnik</w:t>
      </w:r>
      <w:proofErr w:type="spellEnd"/>
      <w:r w:rsidRPr="00850928">
        <w:rPr>
          <w:rFonts w:cs="Times New Roman" w:eastAsia="Times New Roman"/>
          <w:lang w:val="en-US"/>
        </w:rPr>
        <w:t xml:space="preserve">, Split, </w:t>
      </w:r>
      <w:proofErr w:type="spellStart"/>
      <w:r w:rsidRPr="00850928">
        <w:rPr>
          <w:rFonts w:cs="Times New Roman" w:eastAsia="Times New Roman"/>
          <w:lang w:val="en-US"/>
        </w:rPr>
        <w:t>Velebitska</w:t>
      </w:r>
      <w:proofErr w:type="spellEnd"/>
      <w:r w:rsidRPr="00850928">
        <w:rPr>
          <w:rFonts w:cs="Times New Roman" w:eastAsia="Times New Roman"/>
          <w:lang w:val="en-US"/>
        </w:rPr>
        <w:t xml:space="preserve"> 27, </w:t>
      </w:r>
      <w:proofErr w:type="spellStart"/>
      <w:r w:rsidRPr="00850928">
        <w:rPr>
          <w:rFonts w:cs="Times New Roman" w:eastAsia="Times New Roman"/>
          <w:lang w:val="en-US"/>
        </w:rPr>
        <w:t>osobno</w:t>
      </w:r>
      <w:proofErr w:type="spellEnd"/>
      <w:r w:rsidRPr="00850928">
        <w:rPr>
          <w:rFonts w:cs="Times New Roman" w:eastAsia="Times New Roman"/>
          <w:lang w:val="en-US"/>
        </w:rPr>
        <w:t>,</w:t>
      </w:r>
    </w:p>
    <w:p w:rsidRDefault="00850928" w:rsidP="00850928" w:rsidR="00850928" w:rsidRPr="00850928">
      <w:pPr>
        <w:spacing w:after="0"/>
        <w:jc w:val="both"/>
        <w:rPr>
          <w:rFonts w:cs="Times New Roman" w:eastAsia="Times New Roman"/>
          <w:lang w:val="en-US"/>
        </w:rPr>
      </w:pPr>
      <w:r w:rsidRPr="00850928">
        <w:rPr>
          <w:rFonts w:cs="Times New Roman" w:eastAsia="Times New Roman"/>
          <w:lang w:val="en-US"/>
        </w:rPr>
        <w:t xml:space="preserve">7) </w:t>
      </w:r>
      <w:proofErr w:type="spellStart"/>
      <w:r w:rsidRPr="00850928">
        <w:rPr>
          <w:rFonts w:cs="Times New Roman" w:eastAsia="Times New Roman"/>
          <w:lang w:val="en-US"/>
        </w:rPr>
        <w:t>Mrežna</w:t>
      </w:r>
      <w:proofErr w:type="spellEnd"/>
      <w:r w:rsidRPr="00850928">
        <w:rPr>
          <w:rFonts w:cs="Times New Roman" w:eastAsia="Times New Roman"/>
          <w:lang w:val="en-US"/>
        </w:rPr>
        <w:t xml:space="preserve"> </w:t>
      </w:r>
      <w:proofErr w:type="spellStart"/>
      <w:r w:rsidRPr="00850928">
        <w:rPr>
          <w:rFonts w:cs="Times New Roman" w:eastAsia="Times New Roman"/>
          <w:lang w:val="en-US"/>
        </w:rPr>
        <w:t>stranica</w:t>
      </w:r>
      <w:proofErr w:type="spellEnd"/>
      <w:r w:rsidRPr="00850928">
        <w:rPr>
          <w:rFonts w:cs="Times New Roman" w:eastAsia="Times New Roman"/>
          <w:lang w:val="en-US"/>
        </w:rPr>
        <w:t xml:space="preserve"> e-</w:t>
      </w:r>
      <w:proofErr w:type="spellStart"/>
      <w:r w:rsidRPr="00850928">
        <w:rPr>
          <w:rFonts w:cs="Times New Roman" w:eastAsia="Times New Roman"/>
          <w:lang w:val="en-US"/>
        </w:rPr>
        <w:t>Oglasna</w:t>
      </w:r>
      <w:proofErr w:type="spellEnd"/>
      <w:r w:rsidRPr="00850928">
        <w:rPr>
          <w:rFonts w:cs="Times New Roman" w:eastAsia="Times New Roman"/>
          <w:lang w:val="en-US"/>
        </w:rPr>
        <w:t xml:space="preserve"> </w:t>
      </w:r>
      <w:proofErr w:type="spellStart"/>
      <w:r w:rsidRPr="00850928">
        <w:rPr>
          <w:rFonts w:cs="Times New Roman" w:eastAsia="Times New Roman"/>
          <w:lang w:val="en-US"/>
        </w:rPr>
        <w:t>ploča</w:t>
      </w:r>
      <w:proofErr w:type="spellEnd"/>
      <w:r w:rsidRPr="00850928">
        <w:rPr>
          <w:rFonts w:cs="Times New Roman" w:eastAsia="Times New Roman"/>
          <w:lang w:val="en-US"/>
        </w:rPr>
        <w:t xml:space="preserve"> </w:t>
      </w:r>
      <w:proofErr w:type="spellStart"/>
      <w:r w:rsidRPr="00850928">
        <w:rPr>
          <w:rFonts w:cs="Times New Roman" w:eastAsia="Times New Roman"/>
          <w:lang w:val="en-US"/>
        </w:rPr>
        <w:t>sudova</w:t>
      </w:r>
      <w:proofErr w:type="spellEnd"/>
      <w:r w:rsidRPr="00850928">
        <w:rPr>
          <w:rFonts w:cs="Times New Roman" w:eastAsia="Times New Roman"/>
          <w:lang w:val="en-US"/>
        </w:rPr>
        <w:t xml:space="preserve"> – </w:t>
      </w:r>
      <w:proofErr w:type="spellStart"/>
      <w:r w:rsidRPr="00850928">
        <w:rPr>
          <w:rFonts w:cs="Times New Roman" w:eastAsia="Times New Roman"/>
          <w:lang w:val="en-US"/>
        </w:rPr>
        <w:t>rok</w:t>
      </w:r>
      <w:proofErr w:type="spellEnd"/>
      <w:r w:rsidRPr="00850928">
        <w:rPr>
          <w:rFonts w:cs="Times New Roman" w:eastAsia="Times New Roman"/>
          <w:lang w:val="en-US"/>
        </w:rPr>
        <w:t xml:space="preserve"> 20. </w:t>
      </w:r>
      <w:proofErr w:type="gramStart"/>
      <w:r w:rsidRPr="00850928">
        <w:rPr>
          <w:rFonts w:cs="Times New Roman" w:eastAsia="Times New Roman"/>
          <w:lang w:val="en-US"/>
        </w:rPr>
        <w:t>dana</w:t>
      </w:r>
      <w:proofErr w:type="gramEnd"/>
      <w:r w:rsidRPr="00850928">
        <w:rPr>
          <w:rFonts w:cs="Times New Roman" w:eastAsia="Times New Roman"/>
          <w:lang w:val="en-US"/>
        </w:rPr>
        <w:t>,</w:t>
      </w:r>
    </w:p>
    <w:p w:rsidRDefault="00850928" w:rsidP="00850928" w:rsidR="00850928" w:rsidRPr="00850928">
      <w:pPr>
        <w:spacing w:after="0"/>
        <w:jc w:val="both"/>
        <w:rPr>
          <w:rFonts w:cs="Times New Roman" w:eastAsia="Calibri"/>
        </w:rPr>
      </w:pPr>
      <w:r w:rsidRPr="00850928">
        <w:rPr>
          <w:rFonts w:cs="Times New Roman" w:eastAsia="Calibri"/>
        </w:rPr>
        <w:t>8) Spis,</w:t>
      </w:r>
    </w:p>
    <w:p w:rsidRDefault="00850928" w:rsidP="00850928" w:rsidR="00850928" w:rsidRPr="00850928">
      <w:pPr>
        <w:spacing w:after="0"/>
        <w:jc w:val="both"/>
        <w:rPr>
          <w:rFonts w:cs="Times New Roman" w:eastAsia="Calibri"/>
        </w:rPr>
      </w:pPr>
      <w:r w:rsidRPr="00850928">
        <w:rPr>
          <w:rFonts w:cs="Times New Roman" w:eastAsia="Calibri"/>
        </w:rPr>
        <w:t>9) Registar suda-ovdje ali nakon pravomoćnosti,</w:t>
      </w:r>
    </w:p>
    <w:p w:rsidRDefault="00850928" w:rsidP="00850928" w:rsidR="00850928" w:rsidRPr="00850928">
      <w:pPr>
        <w:spacing w:after="0"/>
        <w:jc w:val="both"/>
        <w:rPr>
          <w:rFonts w:cs="Times New Roman" w:eastAsia="Calibri"/>
        </w:rPr>
      </w:pPr>
      <w:r w:rsidRPr="00850928">
        <w:rPr>
          <w:rFonts w:cs="Times New Roman" w:eastAsia="Calibri"/>
        </w:rPr>
        <w:t>10) Sudska stečajna pisarnica</w:t>
      </w: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850928" w:rsidRPr="00850928">
      <w:pPr>
        <w:spacing w:after="0"/>
        <w:jc w:val="both"/>
        <w:rPr>
          <w:rFonts w:cs="Times New Roman" w:eastAsia="Calibri"/>
        </w:rPr>
      </w:pPr>
    </w:p>
    <w:p w:rsidRDefault="00850928" w:rsidP="00850928" w:rsidR="00AE649C" w:rsidRPr="00B76F3C">
      <w:pPr>
        <w:spacing w:after="0"/>
        <w:jc w:val="both"/>
      </w:pPr>
      <w:r w:rsidRPr="00850928">
        <w:rPr>
          <w:rFonts w:cs="Times New Roman" w:eastAsia="Calibri"/>
        </w:rPr>
        <w:t>Split, 22. svibnja 2018.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0928"/>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83975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St-61/2018-28</izvorni_sadrzaj>
    <derivirana_varijabla naziv="DomainObject.Oznaka_1">St-61/2018-28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2018.</izvorni_sadrzaj>
    <derivirana_varijabla naziv="DomainObject.Predmet.DatumOsnivanja_1">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St-61/2018</izvorni_sadrzaj>
    <derivirana_varijabla naziv="DomainObject.Predmet.OznakaBroj_1">St-61/2018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GRAFEX d.o.o. za grafičke usluge, posredovanje, export-import u stečaju</izvorni_sadrzaj>
    <derivirana_varijabla naziv="DomainObject.Predmet.ProtustrankaFormated_1">  Stečajna masa iza GRAFEX d.o.o. za grafičke usluge, posredovanje, export-import u stečaju</derivirana_varijabla>
  </DomainObject.Predmet.ProtustrankaFormated>
  <DomainObject.Predmet.ProtustrankaFormatedOIB>
    <izvorni_sadrzaj>  Stečajna masa iza GRAFEX d.o.o. za grafičke usluge, posredovanje, export-import u stečaju, OIB 86673800124</izvorni_sadrzaj>
    <derivirana_varijabla naziv="DomainObject.Predmet.ProtustrankaFormatedOIB_1">  Stečajna masa iza GRAFEX d.o.o. za grafičke usluge, posredovanje, export-import u stečaju, OIB 86673800124</derivirana_varijabla>
  </DomainObject.Predmet.ProtustrankaFormatedOIB>
  <DomainObject.Predmet.ProtustrankaFormatedWithAdress>
    <izvorni_sadrzaj> Stečajna masa iza GRAFEX d.o.o. za grafičke usluge, posredovanje, export-import u stečaju, Nazorov prilaz 1A, 21000 Split</izvorni_sadrzaj>
    <derivirana_varijabla naziv="DomainObject.Predmet.ProtustrankaFormatedWithAdress_1"> Stečajna masa iza GRAFEX d.o.o. za grafičke usluge, posredovanje, export-import u stečaju, Nazorov prilaz 1A, 21000 Split</derivirana_varijabla>
  </DomainObject.Predmet.ProtustrankaFormatedWithAdress>
  <DomainObject.Predmet.ProtustrankaFormatedWithAdressOIB>
    <izvorni_sadrzaj> Stečajna masa iza GRAFEX d.o.o. za grafičke usluge, posredovanje, export-import u stečaju, OIB 86673800124, Nazorov prilaz 1A, 21000 Split</izvorni_sadrzaj>
    <derivirana_varijabla naziv="DomainObject.Predmet.ProtustrankaFormatedWithAdressOIB_1"> Stečajna masa iza GRAFEX d.o.o. za grafičke usluge, posredovanje, export-import u stečaju, OIB 86673800124, Nazorov prilaz 1A, 21000 Split</derivirana_varijabla>
  </DomainObject.Predmet.ProtustrankaFormatedWithAdressOIB>
  <DomainObject.Predmet.ProtustrankaWithAdress>
    <izvorni_sadrzaj>Stečajna masa iza GRAFEX d.o.o. za grafičke usluge, posredovanje, export-import u stečaju Nazorov prilaz 1A, 21000 Split</izvorni_sadrzaj>
    <derivirana_varijabla naziv="DomainObject.Predmet.ProtustrankaWithAdress_1">Stečajna masa iza GRAFEX d.o.o. za grafičke usluge, posredovanje, export-import u stečaju Nazorov prilaz 1A, 21000 Split</derivirana_varijabla>
  </DomainObject.Predmet.ProtustrankaWithAdress>
  <DomainObject.Predmet.ProtustrankaWithAdressOIB>
    <izvorni_sadrzaj>Stečajna masa iza GRAFEX d.o.o. za grafičke usluge, posredovanje, export-import u stečaju, OIB 86673800124, Nazorov prilaz 1A, 21000 Split</izvorni_sadrzaj>
    <derivirana_varijabla naziv="DomainObject.Predmet.ProtustrankaWithAdressOIB_1">Stečajna masa iza GRAFEX d.o.o. za grafičke usluge, posredovanje, export-import u stečaju, OIB 86673800124, Nazorov prilaz 1A, 21000 Split</derivirana_varijabla>
  </DomainObject.Predmet.ProtustrankaWithAdressOIB>
  <DomainObject.Predmet.ProtustrankaNazivFormated>
    <izvorni_sadrzaj>Stečajna masa iza GRAFEX d.o.o. za grafičke usluge, posredovanje, export-import u stečaju</izvorni_sadrzaj>
    <derivirana_varijabla naziv="DomainObject.Predmet.ProtustrankaNazivFormated_1">Stečajna masa iza GRAFEX d.o.o. za grafičke usluge, posredovanje, export-import u stečaju</derivirana_varijabla>
  </DomainObject.Predmet.ProtustrankaNazivFormated>
  <DomainObject.Predmet.ProtustrankaNazivFormatedOIB>
    <izvorni_sadrzaj>Stečajna masa iza GRAFEX d.o.o. za grafičke usluge, posredovanje, export-import u stečaju, OIB 86673800124</izvorni_sadrzaj>
    <derivirana_varijabla naziv="DomainObject.Predmet.ProtustrankaNazivFormatedOIB_1">Stečajna masa iza GRAFEX d.o.o. za grafičke usluge, posredovanje, export-import u stečaju, OIB 86673800124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IMEX BANKA dioničko društvo; Odvjetnik Kristian Barišić; IGEPA - PLANA PAPIRI d.o.o.; ZAGREBAČKA BANKA d.d.</izvorni_sadrzaj>
    <derivirana_varijabla naziv="DomainObject.Predmet.StrankaFormated_1">  IMEX BANKA dioničko društvo; Odvjetnik Kristian Barišić; IGEPA - PLANA PAPIRI d.o.o.; ZAGREBAČKA BANKA d.d.</derivirana_varijabla>
  </DomainObject.Predmet.StrankaFormated>
  <DomainObject.Predmet.StrankaFormatedOIB>
    <izvorni_sadrzaj>  IMEX BANKA dioničko društvo, OIB 99326633206; Odvjetnik Kristian Barišić; IGEPA - PLANA PAPIRI d.o.o., OIB 32642260178; ZAGREBAČKA BANKA d.d., OIB 92963223473</izvorni_sadrzaj>
    <derivirana_varijabla naziv="DomainObject.Predmet.StrankaFormatedOIB_1">  IMEX BANKA dioničko društvo, OIB 99326633206; Odvjetnik Kristian Barišić; IGEPA - PLANA PAPIRI d.o.o., OIB 32642260178; ZAGREBAČKA BANKA d.d., OIB 92963223473</derivirana_varijabla>
  </DomainObject.Predmet.StrankaFormatedOIB>
  <DomainObject.Predmet.StrankaFormatedWithAdress>
    <izvorni_sadrzaj> IMEX BANKA dioničko društvo, Tolstojeva 6, Split; Odvjetnik Kristian Barišić, Velebitska 27, 21000 Split; IGEPA - PLANA PAPIRI d.o.o., Josipa Lončara 5, 10000 Zagreb; ZAGREBAČKA BANKA d.d., Trg bana Josipa Jelačića 10, 10000 Zagreb</izvorni_sadrzaj>
    <derivirana_varijabla naziv="DomainObject.Predmet.StrankaFormatedWithAdress_1"> IMEX BANKA dioničko društvo, Tolstojeva 6, Split; Odvjetnik Kristian Barišić, Velebitska 27, 21000 Split; IGEPA - PLANA PAPIRI d.o.o., Josipa Lončara 5, 10000 Zagreb; ZAGREBAČKA BANKA d.d., Trg bana Josipa Jelačića 10, 10000 Zagreb</derivirana_varijabla>
  </DomainObject.Predmet.StrankaFormatedWithAdress>
  <DomainObject.Predmet.StrankaFormatedWithAdressOIB>
    <izvorni_sadrzaj> IMEX BANKA dioničko društvo, OIB 99326633206, Tolstojeva 6, Split; Odvjetnik Kristian Barišić, Velebitska 27, 21000 Split; IGEPA - PLANA PAPIRI d.o.o., OIB 32642260178, Josipa Lončara 5, 10000 Zagreb; ZAGREBAČKA BANKA d.d., OIB 92963223473, Trg bana Josipa Jelačića 10, 10000 Zagreb</izvorni_sadrzaj>
    <derivirana_varijabla naziv="DomainObject.Predmet.StrankaFormatedWithAdressOIB_1"> IMEX BANKA dioničko društvo, OIB 99326633206, Tolstojeva 6, Split; Odvjetnik Kristian Barišić, Velebitska 27, 21000 Split; IGEPA - PLANA PAPIRI d.o.o., OIB 32642260178, Josipa Lončara 5, 10000 Zagreb; ZAGREBAČKA BANKA d.d., OIB 92963223473, Trg bana Josipa Jelačića 10, 10000 Zagreb</derivirana_varijabla>
  </DomainObject.Predmet.StrankaFormatedWithAdressOIB>
  <DomainObject.Predmet.StrankaWithAdress>
    <izvorni_sadrzaj>IMEX BANKA dioničko društvo Tolstojeva 6,Split,Odvjetnik Kristian Barišić Velebitska 27,21000 Split,IGEPA - PLANA PAPIRI d.o.o. Josipa Lončara 5,10000 Zagreb,ZAGREBAČKA BANKA d.d. Trg bana Josipa Jelačića 10,10000 Zagreb</izvorni_sadrzaj>
    <derivirana_varijabla naziv="DomainObject.Predmet.StrankaWithAdress_1">IMEX BANKA dioničko društvo Tolstojeva 6,Split,Odvjetnik Kristian Barišić Velebitska 27,21000 Split,IGEPA - PLANA PAPIRI d.o.o. Josipa Lončara 5,10000 Zagreb,ZAGREBAČKA BANKA d.d. Trg bana Josipa Jelačića 10,10000 Zagreb</derivirana_varijabla>
  </DomainObject.Predmet.StrankaWithAdress>
  <DomainObject.Predmet.StrankaWithAdressOIB>
    <izvorni_sadrzaj>IMEX BANKA dioničko društvo, OIB 99326633206, Tolstojeva 6,Split,Odvjetnik Kristian Barišić, Velebitska 27,21000 Split,IGEPA - PLANA PAPIRI d.o.o., OIB 32642260178, Josipa Lončara 5,10000 Zagreb,ZAGREBAČKA BANKA d.d., OIB 92963223473, Trg bana Josipa Jelačića 10,10000 Zagreb</izvorni_sadrzaj>
    <derivirana_varijabla naziv="DomainObject.Predmet.StrankaWithAdressOIB_1">IMEX BANKA dioničko društvo, OIB 99326633206, Tolstojeva 6,Split,Odvjetnik Kristian Barišić, Velebitska 27,21000 Split,IGEPA - PLANA PAPIRI d.o.o., OIB 32642260178, Josipa Lončara 5,10000 Zagreb,ZAGREBAČKA BANKA d.d., OIB 92963223473, Trg bana Josipa Jelačića 10,10000 Zagreb</derivirana_varijabla>
  </DomainObject.Predmet.StrankaWithAdressOIB>
  <DomainObject.Predmet.StrankaNazivFormated>
    <izvorni_sadrzaj>IMEX BANKA dioničko društvo,Odvjetnik Kristian Barišić,IGEPA - PLANA PAPIRI d.o.o.,ZAGREBAČKA BANKA d.d.</izvorni_sadrzaj>
    <derivirana_varijabla naziv="DomainObject.Predmet.StrankaNazivFormated_1">IMEX BANKA dioničko društvo,Odvjetnik Kristian Barišić,IGEPA - PLANA PAPIRI d.o.o.,ZAGREBAČKA BANKA d.d.</derivirana_varijabla>
  </DomainObject.Predmet.StrankaNazivFormated>
  <DomainObject.Predmet.StrankaNazivFormatedOIB>
    <izvorni_sadrzaj>IMEX BANKA dioničko društvo, OIB 99326633206,Odvjetnik Kristian Barišić,IGEPA - PLANA PAPIRI d.o.o., OIB 32642260178,ZAGREBAČKA BANKA d.d., OIB 92963223473</izvorni_sadrzaj>
    <derivirana_varijabla naziv="DomainObject.Predmet.StrankaNazivFormatedOIB_1">IMEX BANKA dioničko društvo, OIB 99326633206,Odvjetnik Kristian Barišić,IGEPA - PLANA PAPIRI d.o.o., OIB 32642260178,ZAGREBAČKA BANKA d.d., OIB 92963223473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IMEX BANKA dioničko društvo</item>
      <item>Odvjetnik Kristian Barišić</item>
      <item>IGEPA - PLANA PAPIRI d.o.o.</item>
      <item>ZAGREBAČKA BANKA d.d.</item>
    </izvorni_sadrzaj>
    <derivirana_varijabla naziv="DomainObject.Predmet.StrankaListFormated_1">
      <item>IMEX BANKA dioničko društvo</item>
      <item>Odvjetnik Kristian Barišić</item>
      <item>IGEPA - PLANA PAPIRI d.o.o.</item>
      <item>ZAGREBAČKA BANKA d.d.</item>
    </derivirana_varijabla>
  </DomainObject.Predmet.StrankaListFormated>
  <DomainObject.Predmet.StrankaListFormatedOIB>
    <izvorni_sadrzaj>
      <item>IMEX BANKA dioničko društvo, OIB 99326633206</item>
      <item>Odvjetnik Kristian Barišić</item>
      <item>IGEPA - PLANA PAPIRI d.o.o., OIB 32642260178</item>
      <item>ZAGREBAČKA BANKA d.d., OIB 92963223473</item>
    </izvorni_sadrzaj>
    <derivirana_varijabla naziv="DomainObject.Predmet.StrankaListFormatedOIB_1">
      <item>IMEX BANKA dioničko društvo, OIB 99326633206</item>
      <item>Odvjetnik Kristian Barišić</item>
      <item>IGEPA - PLANA PAPIRI d.o.o., OIB 32642260178</item>
      <item>ZAGREBAČKA BANKA d.d., OIB 92963223473</item>
    </derivirana_varijabla>
  </DomainObject.Predmet.StrankaListFormatedOIB>
  <DomainObject.Predmet.StrankaListFormatedWithAdress>
    <izvorni_sadrzaj>
      <item>IMEX BANKA dioničko društvo, Tolstojeva 6, Split</item>
      <item>Odvjetnik Kristian Barišić, Velebitska 27, 21000 Split</item>
      <item>IGEPA - PLANA PAPIRI d.o.o., Josipa Lončara 5, 10000 Zagreb</item>
      <item>ZAGREBAČKA BANKA d.d., Trg bana Josipa Jelačića 10, 10000 Zagreb</item>
    </izvorni_sadrzaj>
    <derivirana_varijabla naziv="DomainObject.Predmet.StrankaListFormatedWithAdress_1">
      <item>IMEX BANKA dioničko društvo, Tolstojeva 6, Split</item>
      <item>Odvjetnik Kristian Barišić, Velebitska 27, 21000 Split</item>
      <item>IGEPA - PLANA PAPIRI d.o.o., Josipa Lončara 5, 10000 Zagreb</item>
      <item>ZAGREBAČKA BANKA d.d., Trg bana Josipa Jelačića 10, 10000 Zagreb</item>
    </derivirana_varijabla>
  </DomainObject.Predmet.StrankaListFormatedWithAdress>
  <DomainObject.Predmet.StrankaListFormatedWithAdressOIB>
    <izvorni_sadrzaj>
      <item>IMEX BANKA dioničko društvo, OIB 99326633206, Tolstojeva 6, Split</item>
      <item>Odvjetnik Kristian Barišić, Velebitska 27, 21000 Split</item>
      <item>IGEPA - PLANA PAPIRI d.o.o., OIB 32642260178, Josipa Lončara 5, 10000 Zagreb</item>
      <item>ZAGREBAČKA BANKA d.d., OIB 92963223473, Trg bana Josipa Jelačića 10, 10000 Zagreb</item>
    </izvorni_sadrzaj>
    <derivirana_varijabla naziv="DomainObject.Predmet.StrankaListFormatedWithAdressOIB_1">
      <item>IMEX BANKA dioničko društvo, OIB 99326633206, Tolstojeva 6, Split</item>
      <item>Odvjetnik Kristian Barišić, Velebitska 27, 21000 Split</item>
      <item>IGEPA - PLANA PAPIRI d.o.o., OIB 32642260178, Josipa Lončara 5, 10000 Zagreb</item>
      <item>ZAGREBAČKA BANKA d.d., OIB 92963223473, Trg bana Josipa Jelačića 10, 10000 Zagreb</item>
    </derivirana_varijabla>
  </DomainObject.Predmet.StrankaListFormatedWithAdressOIB>
  <DomainObject.Predmet.StrankaListNazivFormated>
    <izvorni_sadrzaj>
      <item>IMEX BANKA dioničko društvo</item>
      <item>Odvjetnik Kristian Barišić</item>
      <item>IGEPA - PLANA PAPIRI d.o.o.</item>
      <item>ZAGREBAČKA BANKA d.d.</item>
    </izvorni_sadrzaj>
    <derivirana_varijabla naziv="DomainObject.Predmet.StrankaListNazivFormated_1">
      <item>IMEX BANKA dioničko društvo</item>
      <item>Odvjetnik Kristian Barišić</item>
      <item>IGEPA - PLANA PAPIRI d.o.o.</item>
      <item>ZAGREBAČKA BANKA d.d.</item>
    </derivirana_varijabla>
  </DomainObject.Predmet.StrankaListNazivFormated>
  <DomainObject.Predmet.StrankaListNazivFormatedOIB>
    <izvorni_sadrzaj>
      <item>IMEX BANKA dioničko društvo, OIB 99326633206</item>
      <item>Odvjetnik Kristian Barišić</item>
      <item>IGEPA - PLANA PAPIRI d.o.o., OIB 32642260178</item>
      <item>ZAGREBAČKA BANKA d.d., OIB 92963223473</item>
    </izvorni_sadrzaj>
    <derivirana_varijabla naziv="DomainObject.Predmet.StrankaListNazivFormatedOIB_1">
      <item>IMEX BANKA dioničko društvo, OIB 99326633206</item>
      <item>Odvjetnik Kristian Barišić</item>
      <item>IGEPA - PLANA PAPIRI d.o.o., OIB 32642260178</item>
      <item>ZAGREBAČKA BANKA d.d., OIB 92963223473</item>
    </derivirana_varijabla>
  </DomainObject.Predmet.StrankaListNazivFormatedOIB>
  <DomainObject.Predmet.ProtuStrankaListFormated>
    <izvorni_sadrzaj>
      <item>Stečajna masa iza GRAFEX d.o.o. za grafičke usluge, posredovanje, export-import u stečaju</item>
    </izvorni_sadrzaj>
    <derivirana_varijabla naziv="DomainObject.Predmet.ProtuStrankaListFormated_1">
      <item>Stečajna masa iza GRAFEX d.o.o. za grafičke usluge, posredovanje, export-import u stečaju</item>
    </derivirana_varijabla>
  </DomainObject.Predmet.ProtuStrankaListFormated>
  <DomainObject.Predmet.ProtuStrankaListFormatedOIB>
    <izvorni_sadrzaj>
      <item>Stečajna masa iza GRAFEX d.o.o. za grafičke usluge, posredovanje, export-import u stečaju, OIB 86673800124</item>
    </izvorni_sadrzaj>
    <derivirana_varijabla naziv="DomainObject.Predmet.ProtuStrankaListFormatedOIB_1">
      <item>Stečajna masa iza GRAFEX d.o.o. za grafičke usluge, posredovanje, export-import u stečaju, OIB 86673800124</item>
    </derivirana_varijabla>
  </DomainObject.Predmet.ProtuStrankaListFormatedOIB>
  <DomainObject.Predmet.ProtuStrankaListFormatedWithAdress>
    <izvorni_sadrzaj>
      <item>Stečajna masa iza GRAFEX d.o.o. za grafičke usluge, posredovanje, export-import u stečaju, Nazorov prilaz 1A, 21000 Split</item>
    </izvorni_sadrzaj>
    <derivirana_varijabla naziv="DomainObject.Predmet.ProtuStrankaListFormatedWithAdress_1">
      <item>Stečajna masa iza GRAFEX d.o.o. za grafičke usluge, posredovanje, export-import u stečaju, Nazorov prilaz 1A, 21000 Split</item>
    </derivirana_varijabla>
  </DomainObject.Predmet.ProtuStrankaListFormatedWithAdress>
  <DomainObject.Predmet.ProtuStrankaListFormatedWithAdressOIB>
    <izvorni_sadrzaj>
      <item>Stečajna masa iza GRAFEX d.o.o. za grafičke usluge, posredovanje, export-import u stečaju, OIB 86673800124, Nazorov prilaz 1A, 21000 Split</item>
    </izvorni_sadrzaj>
    <derivirana_varijabla naziv="DomainObject.Predmet.ProtuStrankaListFormatedWithAdressOIB_1">
      <item>Stečajna masa iza GRAFEX d.o.o. za grafičke usluge, posredovanje, export-import u stečaju, OIB 86673800124, Nazorov prilaz 1A, 21000 Split</item>
    </derivirana_varijabla>
  </DomainObject.Predmet.ProtuStrankaListFormatedWithAdressOIB>
  <DomainObject.Predmet.ProtuStrankaListNazivFormated>
    <izvorni_sadrzaj>
      <item>Stečajna masa iza GRAFEX d.o.o. za grafičke usluge, posredovanje, export-import u stečaju</item>
    </izvorni_sadrzaj>
    <derivirana_varijabla naziv="DomainObject.Predmet.ProtuStrankaListNazivFormated_1">
      <item>Stečajna masa iza GRAFEX d.o.o. za grafičke usluge, posredovanje, export-import u stečaju</item>
    </derivirana_varijabla>
  </DomainObject.Predmet.ProtuStrankaListNazivFormated>
  <DomainObject.Predmet.ProtuStrankaListNazivFormatedOIB>
    <izvorni_sadrzaj>
      <item>Stečajna masa iza GRAFEX d.o.o. za grafičke usluge, posredovanje, export-import u stečaju, OIB 86673800124</item>
    </izvorni_sadrzaj>
    <derivirana_varijabla naziv="DomainObject.Predmet.ProtuStrankaListNazivFormatedOIB_1">
      <item>Stečajna masa iza GRAFEX d.o.o. za grafičke usluge, posredovanje, export-import u stečaju, OIB 86673800124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St-61/2018-28</izvorni_sadrzaj>
    <derivirana_varijabla naziv="DomainObject.PoslovniBrojDokumenta_1">St-61/2018-28</derivirana_varijabla>
  </DomainObject.PoslovniBrojDokumenta>
  <DomainObject.Predmet.StrankaIDrugi>
    <izvorni_sadrzaj>IMEX BANKA dioničko društvo i dr.</izvorni_sadrzaj>
    <derivirana_varijabla naziv="DomainObject.Predmet.StrankaIDrugi_1">IMEX BANKA dioničko društvo i dr.</derivirana_varijabla>
  </DomainObject.Predmet.StrankaIDrugi>
  <DomainObject.Predmet.ProtustrankaIDrugi>
    <izvorni_sadrzaj>Stečajna masa iza GRAFEX d.o.o. za grafičke usluge, posredovanje, export-import u stečaju</izvorni_sadrzaj>
    <derivirana_varijabla naziv="DomainObject.Predmet.ProtustrankaIDrugi_1">Stečajna masa iza GRAFEX d.o.o. za grafičke usluge, posredovanje, export-import u stečaju</derivirana_varijabla>
  </DomainObject.Predmet.ProtustrankaIDrugi>
  <DomainObject.Predmet.StrankaIDrugiAdressOIB>
    <izvorni_sadrzaj>IMEX BANKA dioničko društvo, OIB 99326633206, Tolstojeva 6, Split i dr.</izvorni_sadrzaj>
    <derivirana_varijabla naziv="DomainObject.Predmet.StrankaIDrugiAdressOIB_1">IMEX BANKA dioničko društvo, OIB 99326633206, Tolstojeva 6, Split i dr.</derivirana_varijabla>
  </DomainObject.Predmet.StrankaIDrugiAdressOIB>
  <DomainObject.Predmet.ProtustrankaIDrugiAdressOIB>
    <izvorni_sadrzaj>Stečajna masa iza GRAFEX d.o.o. za grafičke usluge, posredovanje, export-import u stečaju, OIB 86673800124, Nazorov prilaz 1A, 21000 Split</izvorni_sadrzaj>
    <derivirana_varijabla naziv="DomainObject.Predmet.ProtustrankaIDrugiAdressOIB_1">Stečajna masa iza GRAFEX d.o.o. za grafičke usluge, posredovanje, export-import u stečaju, OIB 86673800124, Nazorov prilaz 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IMEX BANKA dioničko društvo</item>
      <item>Stečajna masa iza GRAFEX d.o.o. za grafičke usluge, posredovanje, export-import u stečaju</item>
      <item>Odvjetnik Kristian Barišić</item>
      <item>IGEPA - PLANA PAPIRI d.o.o.</item>
      <item>ZAGREBAČKA BANKA d.d.</item>
    </izvorni_sadrzaj>
    <derivirana_varijabla naziv="DomainObject.Predmet.SudioniciListNaziv_1">
      <item>IMEX BANKA dioničko društvo</item>
      <item>Stečajna masa iza GRAFEX d.o.o. za grafičke usluge, posredovanje, export-import u stečaju</item>
      <item>Odvjetnik Kristian Barišić</item>
      <item>IGEPA - PLANA PAPIRI d.o.o.</item>
      <item>ZAGREBAČKA BANKA d.d.</item>
    </derivirana_varijabla>
  </DomainObject.Predmet.SudioniciListNaziv>
  <DomainObject.Predmet.SudioniciListAdressOIB>
    <izvorni_sadrzaj>
      <item>IMEX BANKA dioničko društvo, OIB 99326633206, Tolstojeva 6,Split</item>
      <item>Stečajna masa iza GRAFEX d.o.o. za grafičke usluge, posredovanje, export-import u stečaju, OIB 86673800124, Nazorov prilaz 1A,21000 Split</item>
      <item>Odvjetnik Kristian Barišić, Velebitska 27,21000 Split</item>
      <item>IGEPA - PLANA PAPIRI d.o.o., OIB 32642260178, Josipa Lončara 5,10000 Zagreb</item>
      <item>ZAGREBAČKA BANKA d.d., OIB 92963223473, Trg bana Josipa Jelačića 10,10000 Zagreb</item>
    </izvorni_sadrzaj>
    <derivirana_varijabla naziv="DomainObject.Predmet.SudioniciListAdressOIB_1">
      <item>IMEX BANKA dioničko društvo, OIB 99326633206, Tolstojeva 6,Split</item>
      <item>Stečajna masa iza GRAFEX d.o.o. za grafičke usluge, posredovanje, export-import u stečaju, OIB 86673800124, Nazorov prilaz 1A,21000 Split</item>
      <item>Odvjetnik Kristian Barišić, Velebitska 27,21000 Split</item>
      <item>IGEPA - PLANA PAPIRI d.o.o., OIB 32642260178, Josipa Lončara 5,10000 Zagreb</item>
      <item>ZAGREBAČKA BANKA d.d.,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87F73E-1DEE-4DEC-A275-234FC41E85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2739</properties:Words>
  <properties:Characters>15143</properties:Characters>
  <properties:Lines>335</properties:Lines>
  <properties:Paragraphs>57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2018-05-22T10:13:00Z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St-61/2018-28 / Odluka - Rješenje - nastavak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