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f96c" w14:paraId="1b3f96c" w:rsidRDefault="00713130" w:rsidP="00713130" w:rsidR="00713130" w:rsidRPr="00E52366">
      <w:pPr>
        <w15:collapsed w:val="false"/>
      </w:pPr>
      <w:bookmarkStart w:name="_GoBack" w:id="0"/>
      <w:bookmarkEnd w:id="0"/>
      <w:r w:rsidRPr="00E52366">
        <w:t xml:space="preserve">                </w:t>
      </w:r>
      <w:r w:rsidR="00A4749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E52366" w:rsidP="00F52CC1" w:rsidR="00E52366">
      <w:pPr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F52CC1" w:rsidRPr="00E52366">
        <w:rPr>
          <w:bCs/>
          <w:color w:val="000000"/>
        </w:rPr>
        <w:t>REPUBLIKA  HRVATSKA</w:t>
      </w:r>
      <w:r w:rsidR="00F52CC1" w:rsidRPr="00E52366">
        <w:rPr>
          <w:color w:val="000000"/>
        </w:rPr>
        <w:t xml:space="preserve"> </w:t>
      </w:r>
      <w:r w:rsidR="00F52CC1" w:rsidRPr="00E52366">
        <w:rPr>
          <w:color w:val="000000"/>
        </w:rPr>
        <w:br/>
      </w:r>
      <w:r w:rsidR="00F52CC1" w:rsidRPr="00E52366">
        <w:rPr>
          <w:bCs/>
          <w:color w:val="000000"/>
        </w:rPr>
        <w:t xml:space="preserve">TRGOVAČKI SUD </w:t>
      </w:r>
      <w:r w:rsidR="008210C3" w:rsidRPr="00E52366">
        <w:rPr>
          <w:bCs/>
          <w:color w:val="000000"/>
        </w:rPr>
        <w:t xml:space="preserve">U </w:t>
      </w:r>
      <w:r w:rsidR="00F52CC1" w:rsidRPr="00E52366">
        <w:rPr>
          <w:bCs/>
          <w:color w:val="000000"/>
        </w:rPr>
        <w:t>PAZINU</w:t>
      </w:r>
    </w:p>
    <w:p w:rsidRDefault="00E52366" w:rsidP="00E52366" w:rsidR="00F52CC1" w:rsidRPr="00E52366">
      <w:pPr>
        <w:tabs>
          <w:tab w:pos="708" w:val="left"/>
          <w:tab w:pos="1416" w:val="left"/>
          <w:tab w:pos="2124" w:val="left"/>
          <w:tab w:pos="4536" w:val="center"/>
        </w:tabs>
        <w:rPr>
          <w:color w:val="000000"/>
        </w:rPr>
      </w:pPr>
      <w:r>
        <w:rPr>
          <w:bCs/>
          <w:color w:val="000000"/>
        </w:rPr>
        <w:tab/>
        <w:t>Pazin. Dršćevka 1</w:t>
      </w:r>
      <w:r w:rsidR="00F52CC1" w:rsidRPr="00E52366">
        <w:rPr>
          <w:color w:val="000000"/>
        </w:rPr>
        <w:t xml:space="preserve"> </w:t>
      </w:r>
      <w:r>
        <w:rPr>
          <w:color w:val="000000"/>
        </w:rPr>
        <w:tab/>
      </w:r>
    </w:p>
    <w:p w:rsidRDefault="00F52CC1" w:rsidP="00F52CC1" w:rsidR="00F52CC1" w:rsidRPr="00E52366">
      <w:pPr>
        <w:rPr>
          <w:rStyle w:val="Brojstranice"/>
          <w:color w:val="000000"/>
        </w:rPr>
      </w:pPr>
      <w:r w:rsidRPr="00E52366">
        <w:rPr>
          <w:rStyle w:val="Brojstranice"/>
          <w:color w:val="000000"/>
        </w:rPr>
        <w:t xml:space="preserve"> </w:t>
      </w:r>
    </w:p>
    <w:p w:rsidRDefault="00713130" w:rsidP="00713130" w:rsidR="00713130" w:rsidRPr="00E52366">
      <w:pPr>
        <w:jc w:val="center"/>
      </w:pPr>
      <w:r w:rsidRPr="00E52366">
        <w:t xml:space="preserve">POZIV NA ROČIŠTE </w:t>
      </w:r>
    </w:p>
    <w:p w:rsidRDefault="00713130" w:rsidP="00713130" w:rsidR="00713130" w:rsidRPr="00E52366">
      <w:pPr>
        <w:jc w:val="center"/>
      </w:pPr>
      <w:r w:rsidRPr="00E52366">
        <w:t>ZA DIOBU KUPOVNINE</w:t>
      </w:r>
    </w:p>
    <w:p w:rsidRDefault="00713130" w:rsidP="00713130" w:rsidR="00713130" w:rsidRPr="00E52366">
      <w:pPr>
        <w:jc w:val="center"/>
      </w:pPr>
    </w:p>
    <w:p w:rsidRDefault="008210C3" w:rsidP="00713130" w:rsidR="00713130" w:rsidRPr="00E52366">
      <w:pPr>
        <w:ind w:firstLine="708"/>
        <w:jc w:val="both"/>
      </w:pPr>
      <w:r w:rsidRPr="00E52366">
        <w:t>P</w:t>
      </w:r>
      <w:r w:rsidR="00713130" w:rsidRPr="00E52366">
        <w:t xml:space="preserve">ozivate se na ročište za diobu kupovnine za </w:t>
      </w:r>
      <w:r w:rsidR="00F52CC1" w:rsidRPr="00E52366">
        <w:rPr>
          <w:color w:val="000000"/>
        </w:rPr>
        <w:t>zrakoplov tipa MCDONNELL DOUGLAS DC-9-82 (MD-82), registracijske oznake 9A-CBF, serijskog broja (S/N) 49221, godina proizvodnje 1987, upisan</w:t>
      </w:r>
      <w:r w:rsidR="00AA6648" w:rsidRPr="00E52366">
        <w:rPr>
          <w:color w:val="000000"/>
        </w:rPr>
        <w:t>og</w:t>
      </w:r>
      <w:r w:rsidR="00F52CC1" w:rsidRPr="00E52366">
        <w:rPr>
          <w:color w:val="000000"/>
        </w:rPr>
        <w:t xml:space="preserve"> u glavnoj knjizi Hrvatskog registra civilnih zrakoplova pod rednim brojem 382, </w:t>
      </w:r>
      <w:r w:rsidR="00713130" w:rsidRPr="00E52366">
        <w:t xml:space="preserve">u stečajnom postupku nad dužnikom </w:t>
      </w:r>
      <w:r w:rsidR="00F52CC1" w:rsidRPr="00E52366">
        <w:rPr>
          <w:color w:val="000000"/>
        </w:rPr>
        <w:t xml:space="preserve">AIR ADRIATIC d.o.o. u stečaju, Pula, Valtursko polje 210, </w:t>
      </w:r>
      <w:r w:rsidR="00713130" w:rsidRPr="00E52366">
        <w:t xml:space="preserve">koje će se održati kod ovoga suda </w:t>
      </w:r>
    </w:p>
    <w:p w:rsidRDefault="00713130" w:rsidP="00713130" w:rsidR="00713130" w:rsidRPr="00E52366">
      <w:pPr>
        <w:jc w:val="both"/>
      </w:pPr>
    </w:p>
    <w:p w:rsidRDefault="008210C3" w:rsidP="00713130" w:rsidR="00E60AEF" w:rsidRPr="00E52366">
      <w:pPr>
        <w:jc w:val="center"/>
        <w:rPr>
          <w:u w:val="single"/>
        </w:rPr>
      </w:pPr>
      <w:r w:rsidRPr="00E52366">
        <w:rPr>
          <w:u w:val="single"/>
        </w:rPr>
        <w:t>9</w:t>
      </w:r>
      <w:r w:rsidR="00E60AEF" w:rsidRPr="00E52366">
        <w:rPr>
          <w:u w:val="single"/>
        </w:rPr>
        <w:t xml:space="preserve">. </w:t>
      </w:r>
      <w:r w:rsidRPr="00E52366">
        <w:rPr>
          <w:u w:val="single"/>
        </w:rPr>
        <w:t>ožujka</w:t>
      </w:r>
      <w:r w:rsidR="00E60AEF" w:rsidRPr="00E52366">
        <w:rPr>
          <w:u w:val="single"/>
        </w:rPr>
        <w:t xml:space="preserve"> </w:t>
      </w:r>
      <w:r w:rsidR="00713130" w:rsidRPr="00E52366">
        <w:rPr>
          <w:u w:val="single"/>
        </w:rPr>
        <w:t>20</w:t>
      </w:r>
      <w:r w:rsidR="00E60AEF" w:rsidRPr="00E52366">
        <w:rPr>
          <w:u w:val="single"/>
        </w:rPr>
        <w:t>1</w:t>
      </w:r>
      <w:r w:rsidRPr="00E52366">
        <w:rPr>
          <w:u w:val="single"/>
        </w:rPr>
        <w:t>8</w:t>
      </w:r>
      <w:r w:rsidR="00713130" w:rsidRPr="00E52366">
        <w:rPr>
          <w:u w:val="single"/>
        </w:rPr>
        <w:t xml:space="preserve">. u </w:t>
      </w:r>
      <w:r w:rsidRPr="00E52366">
        <w:rPr>
          <w:u w:val="single"/>
        </w:rPr>
        <w:t>9</w:t>
      </w:r>
      <w:r w:rsidR="00713130" w:rsidRPr="00E52366">
        <w:rPr>
          <w:u w:val="single"/>
        </w:rPr>
        <w:t>:</w:t>
      </w:r>
      <w:r w:rsidRPr="00E52366">
        <w:rPr>
          <w:u w:val="single"/>
        </w:rPr>
        <w:t>0</w:t>
      </w:r>
      <w:r w:rsidR="00E60AEF" w:rsidRPr="00E52366">
        <w:rPr>
          <w:u w:val="single"/>
        </w:rPr>
        <w:t xml:space="preserve">0 </w:t>
      </w:r>
      <w:r w:rsidR="00713130" w:rsidRPr="00E52366">
        <w:rPr>
          <w:u w:val="single"/>
        </w:rPr>
        <w:t xml:space="preserve">sati </w:t>
      </w:r>
    </w:p>
    <w:p w:rsidRDefault="00713130" w:rsidP="00713130" w:rsidR="00713130" w:rsidRPr="00E52366">
      <w:pPr>
        <w:jc w:val="center"/>
      </w:pPr>
      <w:r w:rsidRPr="00E52366">
        <w:t>kod ovoga suda</w:t>
      </w:r>
      <w:r w:rsidR="00E60AEF" w:rsidRPr="00E52366">
        <w:t xml:space="preserve">, </w:t>
      </w:r>
      <w:r w:rsidRPr="00E52366">
        <w:t xml:space="preserve"> Dršćevka 1, soba broj </w:t>
      </w:r>
      <w:r w:rsidR="00F52CC1" w:rsidRPr="00E52366">
        <w:t>1</w:t>
      </w:r>
    </w:p>
    <w:p w:rsidRDefault="00713130" w:rsidP="00713130" w:rsidR="00713130" w:rsidRPr="00E52366">
      <w:pPr>
        <w:jc w:val="both"/>
      </w:pPr>
    </w:p>
    <w:p w:rsidRDefault="00713130" w:rsidP="00713130" w:rsidR="00713130" w:rsidRPr="00E52366">
      <w:pPr>
        <w:jc w:val="both"/>
      </w:pPr>
      <w:r w:rsidRPr="00E52366">
        <w:t>Stranka  odnosno sudionik može imenovati punomoćnika.</w:t>
      </w:r>
    </w:p>
    <w:p w:rsidRDefault="00713130" w:rsidP="00713130" w:rsidR="00713130" w:rsidRPr="00E52366">
      <w:pPr>
        <w:jc w:val="both"/>
      </w:pPr>
    </w:p>
    <w:p w:rsidRDefault="00713130" w:rsidP="00713130" w:rsidR="00713130" w:rsidRPr="00E52366">
      <w:pPr>
        <w:jc w:val="both"/>
      </w:pPr>
      <w:r w:rsidRPr="00E52366">
        <w:t>UPOZORENJE:</w:t>
      </w:r>
    </w:p>
    <w:p w:rsidRDefault="00713130" w:rsidP="00713130" w:rsidR="00713130" w:rsidRPr="00E52366">
      <w:pPr>
        <w:jc w:val="both"/>
      </w:pPr>
    </w:p>
    <w:p w:rsidRDefault="00713130" w:rsidP="007B2AD5" w:rsidR="00713130" w:rsidRPr="00E52366">
      <w:pPr>
        <w:ind w:firstLine="708"/>
        <w:jc w:val="both"/>
      </w:pPr>
      <w:r w:rsidRPr="00E52366">
        <w:t xml:space="preserve">Tražbina vjerovnika koja ne dođe na ročište uzet će se prema stanju koje proizlazi iz </w:t>
      </w:r>
      <w:r w:rsidR="00F52CC1" w:rsidRPr="00E52366">
        <w:t xml:space="preserve">Hrvatskog registra civilnih </w:t>
      </w:r>
      <w:r w:rsidRPr="00E52366">
        <w:t>z</w:t>
      </w:r>
      <w:r w:rsidR="00F52CC1" w:rsidRPr="00E52366">
        <w:t>rakoplova</w:t>
      </w:r>
      <w:r w:rsidRPr="00E52366">
        <w:t xml:space="preserve"> i spisa.</w:t>
      </w:r>
    </w:p>
    <w:p w:rsidRDefault="00713130" w:rsidP="007B2AD5" w:rsidR="00713130" w:rsidRPr="00E52366">
      <w:pPr>
        <w:ind w:firstLine="708"/>
        <w:jc w:val="both"/>
      </w:pPr>
      <w:r w:rsidRPr="00E52366">
        <w:t>Najkasnije na ročištu za diobu osobe pozvane na ročište mogu drugom osporiti tražbinu, njezinu visinu i red namirenja</w:t>
      </w:r>
      <w:r w:rsidR="008210C3" w:rsidRPr="00E52366">
        <w:t>.</w:t>
      </w:r>
    </w:p>
    <w:p w:rsidRDefault="00713130" w:rsidP="007B2AD5" w:rsidR="00713130" w:rsidRPr="00E52366">
      <w:pPr>
        <w:jc w:val="both"/>
      </w:pPr>
      <w:r w:rsidRPr="00E52366">
        <w:tab/>
        <w:t>Prijedlozi, izjave i prigovori ne mogu se davati, odnosno podnositi ako se propusti rok, odnosno izostane s ročišta na kojem ih je trebalo dati ili podnijeti.</w:t>
      </w:r>
    </w:p>
    <w:p w:rsidRDefault="00713130" w:rsidP="00713130" w:rsidR="00713130" w:rsidRPr="00E52366"/>
    <w:p w:rsidRDefault="00713130" w:rsidP="00713130" w:rsidR="00713130" w:rsidRPr="00E52366">
      <w:pPr>
        <w:jc w:val="center"/>
      </w:pPr>
      <w:r w:rsidRPr="00E52366">
        <w:t xml:space="preserve">U Pazinu, </w:t>
      </w:r>
      <w:r w:rsidR="008210C3" w:rsidRPr="00E52366">
        <w:t>15</w:t>
      </w:r>
      <w:r w:rsidR="00E60AEF" w:rsidRPr="00E52366">
        <w:t xml:space="preserve">. </w:t>
      </w:r>
      <w:r w:rsidR="008210C3" w:rsidRPr="00E52366">
        <w:t xml:space="preserve">veljače </w:t>
      </w:r>
      <w:r w:rsidR="00E60AEF" w:rsidRPr="00E52366">
        <w:t>201</w:t>
      </w:r>
      <w:r w:rsidR="008210C3" w:rsidRPr="00E52366">
        <w:t>8</w:t>
      </w:r>
      <w:r w:rsidRPr="00E52366">
        <w:t>.</w:t>
      </w:r>
    </w:p>
    <w:p w:rsidRDefault="00FB7103" w:rsidP="00713130" w:rsidR="00FB7103" w:rsidRPr="00E52366">
      <w:pPr>
        <w:ind w:left="7080"/>
        <w:jc w:val="both"/>
      </w:pPr>
    </w:p>
    <w:p w:rsidRDefault="00713130" w:rsidP="00FB7103" w:rsidR="00713130" w:rsidRPr="00E52366">
      <w:pPr>
        <w:ind w:left="6480"/>
        <w:jc w:val="both"/>
      </w:pPr>
      <w:r w:rsidRPr="00E52366">
        <w:t>Stečajni sudac</w:t>
      </w:r>
    </w:p>
    <w:p w:rsidRDefault="00713130" w:rsidP="00713130" w:rsidR="00F52CC1" w:rsidRPr="00E52366">
      <w:pPr>
        <w:jc w:val="both"/>
      </w:pPr>
      <w:r w:rsidRPr="00E52366">
        <w:tab/>
      </w:r>
      <w:r w:rsidRPr="00E52366">
        <w:tab/>
      </w:r>
      <w:r w:rsidRPr="00E52366">
        <w:tab/>
      </w:r>
      <w:r w:rsidRPr="00E52366">
        <w:tab/>
      </w:r>
      <w:r w:rsidRPr="00E52366">
        <w:tab/>
      </w:r>
      <w:r w:rsidRPr="00E52366">
        <w:tab/>
      </w:r>
      <w:r w:rsidRPr="00E52366">
        <w:tab/>
      </w:r>
      <w:r w:rsidRPr="00E52366">
        <w:tab/>
      </w:r>
      <w:r w:rsidR="00FB7103" w:rsidRPr="00E52366">
        <w:t xml:space="preserve">       </w:t>
      </w:r>
    </w:p>
    <w:p w:rsidRDefault="00F52CC1" w:rsidP="00F52CC1" w:rsidR="00E60AEF" w:rsidRPr="00E52366">
      <w:pPr>
        <w:ind w:firstLine="108" w:left="6372"/>
        <w:jc w:val="both"/>
      </w:pPr>
      <w:r w:rsidRPr="00E52366">
        <w:t>Ivan Dujić</w:t>
      </w:r>
      <w:r w:rsidR="00A4749C">
        <w:t>, v.r.</w:t>
      </w:r>
      <w:r w:rsidR="00FB7103" w:rsidRPr="00E52366">
        <w:t xml:space="preserve"> </w:t>
      </w:r>
    </w:p>
    <w:p w:rsidRDefault="00713130" w:rsidP="00713130" w:rsidR="00713130" w:rsidRPr="00E52366">
      <w:pPr>
        <w:jc w:val="both"/>
      </w:pPr>
      <w:r w:rsidRPr="00E52366">
        <w:tab/>
      </w:r>
    </w:p>
    <w:p w:rsidRDefault="00713130" w:rsidP="00713130" w:rsidR="00713130" w:rsidRPr="00E52366">
      <w:pPr>
        <w:jc w:val="both"/>
      </w:pPr>
    </w:p>
    <w:p w:rsidRDefault="00713130" w:rsidP="00713130" w:rsidR="00713130" w:rsidRPr="00E52366">
      <w:pPr>
        <w:jc w:val="both"/>
      </w:pPr>
      <w:r w:rsidRPr="00E52366">
        <w:t>DNA</w:t>
      </w:r>
    </w:p>
    <w:p w:rsidRDefault="008210C3" w:rsidP="008210C3" w:rsidR="008210C3" w:rsidRPr="00E52366">
      <w:r w:rsidRPr="00E52366">
        <w:t>- e oglasna ploča suda – 8 dana</w:t>
      </w:r>
      <w:r w:rsidR="00925752" w:rsidRPr="00E52366">
        <w:t>,</w:t>
      </w:r>
    </w:p>
    <w:p w:rsidRDefault="008C7D0B" w:rsidP="00713130" w:rsidR="00713130" w:rsidRPr="00E52366">
      <w:pPr>
        <w:jc w:val="both"/>
      </w:pPr>
      <w:r w:rsidRPr="00E52366">
        <w:t xml:space="preserve">- </w:t>
      </w:r>
      <w:r w:rsidR="00713130" w:rsidRPr="00E52366">
        <w:t xml:space="preserve">Stečajni upravitelj – </w:t>
      </w:r>
      <w:r w:rsidR="00F52CC1" w:rsidRPr="00E52366">
        <w:t>Dražen Ezgeta</w:t>
      </w:r>
      <w:r w:rsidR="00925752" w:rsidRPr="00E52366">
        <w:t xml:space="preserve"> iz Poreča, M. Benussi 8,</w:t>
      </w:r>
    </w:p>
    <w:p w:rsidRDefault="008C7D0B" w:rsidP="00713130" w:rsidR="00713130" w:rsidRPr="00E52366">
      <w:r w:rsidRPr="00E52366">
        <w:t xml:space="preserve">- </w:t>
      </w:r>
      <w:r w:rsidR="00713130" w:rsidRPr="00E52366">
        <w:t>Republika Hrvatska – po ŽDO Pula</w:t>
      </w:r>
      <w:r w:rsidR="00925752" w:rsidRPr="00E52366">
        <w:t>, uz očitovanje stečajnog upravitelja – list 1205-1207,</w:t>
      </w:r>
    </w:p>
    <w:p w:rsidRDefault="00F52CC1" w:rsidP="00713130" w:rsidR="008C7D0B" w:rsidRPr="00E52366">
      <w:r w:rsidRPr="00E52366">
        <w:t>-</w:t>
      </w:r>
      <w:r w:rsidR="008210C3" w:rsidRPr="00E52366">
        <w:t xml:space="preserve"> HETA Asset Resolution Hrvatska d.o.o Zagreb, Slavonska avenija 6/a,</w:t>
      </w:r>
      <w:r w:rsidR="00925752" w:rsidRPr="00E52366">
        <w:t xml:space="preserve"> uz očitovanje stečajnog upravitelja – list 1205-1207,</w:t>
      </w:r>
    </w:p>
    <w:p w:rsidRDefault="00F10FAA" w:rsidP="00713130" w:rsidR="00F10FAA" w:rsidRPr="00E52366">
      <w:r w:rsidRPr="00E52366">
        <w:t>- Hypo Alpe-Adria-Bank d.d. Zagreb</w:t>
      </w:r>
      <w:r w:rsidR="00925752" w:rsidRPr="00E52366">
        <w:t>, uz očitovanje stečajnog upravitelja – list 1205-1207.</w:t>
      </w:r>
    </w:p>
    <w:p w:rsidRDefault="00713130" w:rsidP="00713130" w:rsidR="00713130" w:rsidRPr="00E52366"/>
    <w:sectPr w:rsidR="00713130" w:rsidRPr="00E5236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481" w:rsidP="008210C3" w:rsidR="000F0481">
      <w:r>
        <w:separator/>
      </w:r>
    </w:p>
  </w:endnote>
  <w:endnote w:id="0" w:type="continuationSeparator">
    <w:p w:rsidRDefault="000F0481" w:rsidP="008210C3" w:rsidR="000F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481" w:rsidP="008210C3" w:rsidR="000F0481">
      <w:r>
        <w:separator/>
      </w:r>
    </w:p>
  </w:footnote>
  <w:footnote w:id="0" w:type="continuationSeparator">
    <w:p w:rsidRDefault="000F0481" w:rsidP="008210C3" w:rsidR="000F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C3" w:rsidR="008210C3">
    <w:pPr>
      <w:pStyle w:val="Zaglavlje"/>
    </w:pPr>
    <w:r>
      <w:tab/>
    </w:r>
    <w:r>
      <w:tab/>
      <w:t>1</w:t>
    </w:r>
    <w:r w:rsidRPr="008210C3">
      <w:t>0 St-</w:t>
    </w:r>
    <w:r>
      <w:t>8</w:t>
    </w:r>
    <w:r w:rsidRPr="008210C3">
      <w:t>/1</w:t>
    </w:r>
    <w:r>
      <w:t>5-194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13130"/>
    <w:rsid w:val="000F0481"/>
    <w:rsid w:val="000F1D30"/>
    <w:rsid w:val="00123B13"/>
    <w:rsid w:val="00150E92"/>
    <w:rsid w:val="003D0C87"/>
    <w:rsid w:val="004B25D1"/>
    <w:rsid w:val="00527410"/>
    <w:rsid w:val="00586CB7"/>
    <w:rsid w:val="005A7E62"/>
    <w:rsid w:val="005C4F94"/>
    <w:rsid w:val="00625688"/>
    <w:rsid w:val="006A2BFB"/>
    <w:rsid w:val="006F391F"/>
    <w:rsid w:val="00713130"/>
    <w:rsid w:val="007B2AD5"/>
    <w:rsid w:val="00801395"/>
    <w:rsid w:val="008210C3"/>
    <w:rsid w:val="008A56F3"/>
    <w:rsid w:val="008C7D0B"/>
    <w:rsid w:val="00925752"/>
    <w:rsid w:val="00963C82"/>
    <w:rsid w:val="00996763"/>
    <w:rsid w:val="009A3DE9"/>
    <w:rsid w:val="00A33D1F"/>
    <w:rsid w:val="00A4749C"/>
    <w:rsid w:val="00A54269"/>
    <w:rsid w:val="00A608C4"/>
    <w:rsid w:val="00A62F48"/>
    <w:rsid w:val="00AA6648"/>
    <w:rsid w:val="00C54C62"/>
    <w:rsid w:val="00E059D1"/>
    <w:rsid w:val="00E52366"/>
    <w:rsid w:val="00E60AEF"/>
    <w:rsid w:val="00E637FC"/>
    <w:rsid w:val="00E83EB0"/>
    <w:rsid w:val="00E877A6"/>
    <w:rsid w:val="00F0040D"/>
    <w:rsid w:val="00F10FAA"/>
    <w:rsid w:val="00F52CC1"/>
    <w:rsid w:val="00F96735"/>
    <w:rsid w:val="00FB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1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F52CC1"/>
  </w:style>
  <w:style w:styleId="Zaglavlje" w:type="paragraph">
    <w:name w:val="header"/>
    <w:basedOn w:val="Normal"/>
    <w:link w:val="ZaglavljeChar"/>
    <w:rsid w:val="008210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210C3"/>
    <w:rPr>
      <w:sz w:val="24"/>
      <w:szCs w:val="24"/>
    </w:rPr>
  </w:style>
  <w:style w:styleId="Podnoje" w:type="paragraph">
    <w:name w:val="footer"/>
    <w:basedOn w:val="Normal"/>
    <w:link w:val="PodnojeChar"/>
    <w:rsid w:val="008210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210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</izvorni_sadrzaj>
    <derivirana_varijabla naziv="DomainObject.Predmet.Opis_1">14.12.16. prileži obiman spis
OS RI-SS KRK PU OVR-3210/15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19.07.2007.</izvorni_sadrzaj>
    <derivirana_varijabla naziv="DomainObject.Predmet.PrimjedbaSuca_1">19.07.2007.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1267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</vt:lpstr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2018-02-16T08:46:00Z</dcterms:created>
  <dc:creator>jjeromela</dc:creator>
  <cp:lastModifiedBy>Sanja Lakošeljac</cp:lastModifiedBy>
  <cp:lastPrinted>2010-05-27T11:37:00Z</cp:lastPrinted>
  <dcterms:modified xmlns:xsi="http://www.w3.org/2001/XMLSchema-instance" xsi:type="dcterms:W3CDTF">2018-02-16T08:48:00Z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