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d197" w14:paraId="855d197" w:rsidRDefault="00B474C8" w:rsidP="002752F1" w:rsidR="00B474C8" w:rsidRPr="006549A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596" w:val="left"/>
        </w:tabs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  </w:t>
      </w:r>
      <w:r w:rsidR="000A318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="002752F1">
        <w:rPr>
          <w:rStyle w:val="Brojstranice"/>
        </w:rPr>
        <w:tab/>
      </w:r>
    </w:p>
    <w:p w:rsidRDefault="002752F1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2752F1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2752F1" w:rsidP="002752F1" w:rsidR="002752F1" w:rsidRPr="006549AC">
      <w:pPr>
        <w:ind w:firstLine="708"/>
        <w:rPr>
          <w:rStyle w:val="Brojstranice"/>
        </w:rPr>
      </w:pPr>
    </w:p>
    <w:p w:rsidRDefault="002752F1" w:rsidP="00B474C8" w:rsidR="002752F1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6E3EB7" w:rsidP="00DC134D" w:rsidR="00B474C8">
      <w:pPr>
        <w:ind w:firstLine="708"/>
        <w:jc w:val="both"/>
        <w:rPr>
          <w:rStyle w:val="Brojstranice"/>
        </w:rPr>
      </w:pPr>
      <w:r w:rsidRPr="006E3EB7">
        <w:rPr>
          <w:rStyle w:val="Brojstranice"/>
        </w:rPr>
        <w:t>Trgovački sud u Pazinu, po stečajnom sucu Ivanu Dujiću, u stečajnom postupku nad dužnikom PONJO d.o.o. u stečaju Novigrad, Stancijeta 26, OIB 18165701657</w:t>
      </w:r>
      <w:r w:rsidR="00F60554">
        <w:rPr>
          <w:rStyle w:val="Brojstranice"/>
        </w:rPr>
        <w:t xml:space="preserve">, </w:t>
      </w:r>
      <w:r>
        <w:rPr>
          <w:rStyle w:val="Brojstranice"/>
        </w:rPr>
        <w:t>0</w:t>
      </w:r>
      <w:r w:rsidR="00F60554">
        <w:rPr>
          <w:rStyle w:val="Brojstranice"/>
        </w:rPr>
        <w:t>7</w:t>
      </w:r>
      <w:r w:rsidR="00B474C8" w:rsidRPr="006549AC">
        <w:rPr>
          <w:rStyle w:val="Brojstranice"/>
        </w:rPr>
        <w:t xml:space="preserve">. </w:t>
      </w:r>
      <w:r w:rsidR="00F60554">
        <w:rPr>
          <w:rStyle w:val="Brojstranice"/>
        </w:rPr>
        <w:t>rujna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2752F1" w:rsidP="00DC134D" w:rsidR="002752F1" w:rsidRPr="006549AC">
      <w:pPr>
        <w:ind w:firstLine="708"/>
        <w:jc w:val="both"/>
        <w:rPr>
          <w:rStyle w:val="Brojstranice"/>
        </w:rPr>
      </w:pPr>
    </w:p>
    <w:p w:rsidRDefault="00D57C1C" w:rsidP="002752F1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6E3EB7" w:rsidRPr="006E3EB7">
        <w:t>Gordan</w:t>
      </w:r>
      <w:r w:rsidR="006E3EB7">
        <w:t>i</w:t>
      </w:r>
      <w:r w:rsidR="006E3EB7" w:rsidRPr="006E3EB7">
        <w:t xml:space="preserve"> Štifter Draščić, </w:t>
      </w:r>
      <w:r w:rsidR="006E3EB7">
        <w:t xml:space="preserve">iz </w:t>
      </w:r>
      <w:r w:rsidR="006E3EB7" w:rsidRPr="006E3EB7">
        <w:t>Jurdani, Obadi 90c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neto iznosu od </w:t>
      </w:r>
      <w:r w:rsidR="006E3EB7">
        <w:t>1.</w:t>
      </w:r>
      <w:r w:rsidR="00F60554">
        <w:t>393</w:t>
      </w:r>
      <w:r w:rsidR="00BE1F60">
        <w:t>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6E3EB7">
        <w:t>0</w:t>
      </w:r>
      <w:r w:rsidR="00F60554">
        <w:t>5</w:t>
      </w:r>
      <w:r w:rsidRPr="006549AC">
        <w:t xml:space="preserve">. </w:t>
      </w:r>
      <w:r w:rsidR="00F60554">
        <w:t>rujna</w:t>
      </w:r>
      <w:r w:rsidRPr="006549AC">
        <w:t xml:space="preserve"> 2017. stečajni upravitelj je zatražio odobrenje troškova</w:t>
      </w:r>
      <w:r w:rsidR="00BE1F60">
        <w:t>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F60554" w:rsidRPr="00F60554">
        <w:t>1.393,00 kuna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3573E1" w:rsidP="00E97C01" w:rsidR="00D57C1C" w:rsidRPr="006549A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D57C1C" w:rsidRPr="006549AC">
        <w:t xml:space="preserve">U Pazinu, </w:t>
      </w:r>
      <w:r w:rsidR="006E3EB7">
        <w:t>0</w:t>
      </w:r>
      <w:r w:rsidR="00F60554">
        <w:t>7</w:t>
      </w:r>
      <w:r w:rsidR="00964990" w:rsidRPr="006549AC">
        <w:t>.</w:t>
      </w:r>
      <w:r w:rsidR="00C9335F" w:rsidRPr="006549AC">
        <w:t xml:space="preserve"> </w:t>
      </w:r>
      <w:r w:rsidR="00F60554">
        <w:t>rujna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0A3183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</w:t>
      </w:r>
      <w:r w:rsidR="006E3EB7" w:rsidRPr="006E3EB7">
        <w:t>Gordan</w:t>
      </w:r>
      <w:r w:rsidR="006E3EB7">
        <w:t>i</w:t>
      </w:r>
      <w:r w:rsidR="006E3EB7" w:rsidRPr="006E3EB7">
        <w:t xml:space="preserve"> Štifter Draščić, iz Jurdani, Obadi 90c</w:t>
      </w:r>
    </w:p>
    <w:p w:rsidRDefault="003034D6" w:rsidP="00CF19CB" w:rsidR="003034D6">
      <w:pPr>
        <w:jc w:val="both"/>
      </w:pPr>
    </w:p>
    <w:p w:rsidRDefault="003034D6" w:rsidP="00CF19CB" w:rsidR="003034D6">
      <w:pPr>
        <w:jc w:val="both"/>
      </w:pPr>
      <w:r>
        <w:t>R.</w:t>
      </w:r>
    </w:p>
    <w:p w:rsidRDefault="003034D6" w:rsidP="00CF19CB" w:rsidR="003034D6" w:rsidRPr="006549AC">
      <w:pPr>
        <w:jc w:val="both"/>
      </w:pPr>
      <w:r>
        <w:t>Kalendirati do 01.11.17.</w:t>
      </w:r>
    </w:p>
    <w:sectPr w:rsidSect="002752F1" w:rsidR="003034D6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54E" w:rsidR="00CB454E">
      <w:r>
        <w:separator/>
      </w:r>
    </w:p>
  </w:endnote>
  <w:endnote w:id="0" w:type="continuationSeparator">
    <w:p w:rsidRDefault="00CB454E" w:rsidR="00CB4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54E" w:rsidR="00CB454E">
      <w:r>
        <w:separator/>
      </w:r>
    </w:p>
  </w:footnote>
  <w:footnote w:id="0" w:type="continuationSeparator">
    <w:p w:rsidRDefault="00CB454E" w:rsidR="00CB4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F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</w:t>
    </w:r>
    <w:r w:rsidR="006E3EB7">
      <w:t>456</w:t>
    </w:r>
    <w:r w:rsidR="00DC134D">
      <w:t>/1</w:t>
    </w:r>
    <w:r w:rsidR="008374C4">
      <w:t>6-</w:t>
    </w:r>
    <w:r w:rsidR="00F60554">
      <w:t>53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93426"/>
    <w:rsid w:val="000A3183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52F1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034D6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36B5B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E3EB7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533F9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F3098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B454E"/>
    <w:rsid w:val="00CC37F0"/>
    <w:rsid w:val="00CD2543"/>
    <w:rsid w:val="00CE3127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63ADA"/>
    <w:rsid w:val="00E750AF"/>
    <w:rsid w:val="00E81482"/>
    <w:rsid w:val="00E83CE7"/>
    <w:rsid w:val="00E90B48"/>
    <w:rsid w:val="00E90E4D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0554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- U REF</izvorni_sadrzaj>
    <derivirana_varijabla naziv="DomainObject.Predmet.Opis_1">29.12.16. prileži ŽUTI REGISTRATOR
sa prijavama tražbina 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BB1E0-2D3C-41FF-B6D0-A816C26D1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290</properties:Words>
  <properties:Characters>1411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2017-09-07T12:28:00Z</dcterms:created>
  <dc:creator>drabar</dc:creator>
  <cp:lastModifiedBy>Sanja Lakošeljac</cp:lastModifiedBy>
  <cp:lastPrinted>2010-08-27T06:20:00Z</cp:lastPrinted>
  <dcterms:modified xmlns:xsi="http://www.w3.org/2001/XMLSchema-instance" xsi:type="dcterms:W3CDTF">2017-09-07T12:30:00Z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