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e2b0" w14:paraId="e39e2b0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A76D77">
        <w:rPr>
          <w:rFonts w:hAnsi="Times New Roman" w:ascii="Times New Roman"/>
          <w:szCs w:val="24"/>
        </w:rPr>
        <w:t>1961</w:t>
      </w:r>
      <w:r w:rsidR="00455C7E">
        <w:rPr>
          <w:rFonts w:hAnsi="Times New Roman" w:ascii="Times New Roman"/>
          <w:szCs w:val="24"/>
        </w:rPr>
        <w:t>/18</w:t>
      </w:r>
      <w:r w:rsidR="0045724A">
        <w:rPr>
          <w:rFonts w:hAnsi="Times New Roman" w:ascii="Times New Roman"/>
          <w:szCs w:val="24"/>
        </w:rPr>
        <w:t>-4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E9678B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>Trgovački sud u Zagrebu</w:t>
      </w:r>
      <w:r w:rsidR="00D53409">
        <w:rPr>
          <w:szCs w:val="24"/>
        </w:rPr>
        <w:t>,</w:t>
      </w:r>
      <w:r w:rsidR="000950DC">
        <w:rPr>
          <w:szCs w:val="24"/>
        </w:rPr>
        <w:t xml:space="preserve"> po sucu pojedincu Luciji Butigan</w:t>
      </w:r>
      <w:r w:rsidR="00455C7E">
        <w:rPr>
          <w:szCs w:val="24"/>
        </w:rPr>
        <w:t>,</w:t>
      </w:r>
      <w:r w:rsidR="000950DC">
        <w:rPr>
          <w:szCs w:val="24"/>
        </w:rPr>
        <w:t xml:space="preserve"> </w:t>
      </w:r>
      <w:r w:rsidR="00455C7E">
        <w:rPr>
          <w:szCs w:val="24"/>
        </w:rPr>
        <w:t xml:space="preserve">u stečajnom postupku povodom prijedloga predlagatelja </w:t>
      </w:r>
      <w:r w:rsidR="00A41168">
        <w:rPr>
          <w:szCs w:val="24"/>
        </w:rPr>
        <w:t>Mihajlo Poznan, Zagreb, Preradovićeva 25/I, OIB 01469961178</w:t>
      </w:r>
      <w:r w:rsidR="00455C7E">
        <w:rPr>
          <w:szCs w:val="24"/>
        </w:rPr>
        <w:t xml:space="preserve">, za otvaranje stečajnog postupka nad dužnikom </w:t>
      </w:r>
      <w:r w:rsidR="00E9678B" w:rsidRPr="00E9678B">
        <w:rPr>
          <w:szCs w:val="24"/>
        </w:rPr>
        <w:t>ALFA-MICRO društvo s ograničenom odgovornošću za trgovinu, promet</w:t>
      </w:r>
      <w:r w:rsidR="00E9678B">
        <w:rPr>
          <w:szCs w:val="24"/>
        </w:rPr>
        <w:t xml:space="preserve"> </w:t>
      </w:r>
      <w:r w:rsidR="00E9678B" w:rsidRPr="00E9678B">
        <w:rPr>
          <w:szCs w:val="24"/>
        </w:rPr>
        <w:t>i usluge</w:t>
      </w:r>
      <w:r w:rsidR="00E9678B">
        <w:rPr>
          <w:szCs w:val="24"/>
        </w:rPr>
        <w:t xml:space="preserve">, </w:t>
      </w:r>
      <w:r w:rsidR="00E9678B" w:rsidRPr="00E9678B">
        <w:rPr>
          <w:szCs w:val="24"/>
        </w:rPr>
        <w:t>Zagreb (Grad Zagreb)</w:t>
      </w:r>
      <w:r w:rsidR="00E9678B">
        <w:rPr>
          <w:szCs w:val="24"/>
        </w:rPr>
        <w:t xml:space="preserve">, </w:t>
      </w:r>
      <w:r w:rsidR="00E9678B" w:rsidRPr="00E9678B">
        <w:rPr>
          <w:szCs w:val="24"/>
        </w:rPr>
        <w:t>Savska Cesta 118</w:t>
      </w:r>
      <w:r w:rsidR="008E31F3">
        <w:rPr>
          <w:szCs w:val="24"/>
        </w:rPr>
        <w:t>,</w:t>
      </w:r>
      <w:r w:rsidR="00E9678B">
        <w:rPr>
          <w:szCs w:val="24"/>
        </w:rPr>
        <w:t xml:space="preserve"> OIB </w:t>
      </w:r>
      <w:r w:rsidR="00E9678B" w:rsidRPr="00E9678B">
        <w:rPr>
          <w:szCs w:val="24"/>
        </w:rPr>
        <w:t>73182611819</w:t>
      </w:r>
      <w:r w:rsidR="00E9678B">
        <w:rPr>
          <w:szCs w:val="24"/>
        </w:rPr>
        <w:t>,</w:t>
      </w:r>
      <w:r w:rsidR="00E9678B" w:rsidRPr="00E9678B">
        <w:rPr>
          <w:szCs w:val="24"/>
        </w:rPr>
        <w:t xml:space="preserve"> </w:t>
      </w:r>
      <w:r w:rsidR="008E31F3" w:rsidRPr="008E31F3">
        <w:rPr>
          <w:szCs w:val="24"/>
        </w:rPr>
        <w:t xml:space="preserve"> </w:t>
      </w:r>
      <w:r w:rsidR="000950DC">
        <w:rPr>
          <w:szCs w:val="24"/>
        </w:rPr>
        <w:t xml:space="preserve">dana </w:t>
      </w:r>
      <w:r w:rsidR="00D53409">
        <w:rPr>
          <w:szCs w:val="24"/>
        </w:rPr>
        <w:t>18</w:t>
      </w:r>
      <w:r w:rsidR="000950DC">
        <w:rPr>
          <w:szCs w:val="24"/>
        </w:rPr>
        <w:t xml:space="preserve">. </w:t>
      </w:r>
      <w:r w:rsidR="00D53409">
        <w:rPr>
          <w:szCs w:val="24"/>
        </w:rPr>
        <w:t>srpnja</w:t>
      </w:r>
      <w:r w:rsidR="00455C7E">
        <w:rPr>
          <w:szCs w:val="24"/>
        </w:rPr>
        <w:t xml:space="preserve"> 2019</w:t>
      </w:r>
      <w:r w:rsidR="000950DC">
        <w:rPr>
          <w:szCs w:val="24"/>
        </w:rPr>
        <w:t>.</w:t>
      </w:r>
      <w:r w:rsidR="00840F2A">
        <w:rPr>
          <w:szCs w:val="24"/>
        </w:rPr>
        <w:t xml:space="preserve"> 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876AF9">
        <w:rPr>
          <w:rFonts w:hAnsi="Times New Roman" w:ascii="Times New Roman"/>
          <w:szCs w:val="24"/>
        </w:rPr>
        <w:t>prijedlog</w:t>
      </w:r>
      <w:r w:rsidRPr="008F6B45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 w:rsidRPr="008F6B45">
        <w:rPr>
          <w:rFonts w:hAnsi="Times New Roman" w:ascii="Times New Roman"/>
          <w:szCs w:val="24"/>
        </w:rPr>
        <w:t xml:space="preserve">stečajnog postupka nad </w:t>
      </w:r>
      <w:r w:rsidR="00840F2A">
        <w:rPr>
          <w:rFonts w:hAnsi="Times New Roman" w:ascii="Times New Roman"/>
          <w:szCs w:val="24"/>
        </w:rPr>
        <w:t xml:space="preserve">dužnikom </w:t>
      </w:r>
      <w:r w:rsidR="00D53409" w:rsidRPr="00D53409">
        <w:rPr>
          <w:rFonts w:hAnsi="Times New Roman" w:ascii="Times New Roman"/>
          <w:szCs w:val="24"/>
        </w:rPr>
        <w:t>ALFA-MICRO društvo s ograničenom odgovornošću za trgovinu, promet i usluge, Zagreb (Grad Zagreb), Savska Cesta 118, OIB 73182611819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527809" w:rsidP="00527809" w:rsidR="0052780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Gore navedeni predlagatelj </w:t>
      </w:r>
      <w:r w:rsidRPr="00FB7B6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podnio</w:t>
      </w:r>
      <w:r w:rsidRPr="00FB7B69">
        <w:rPr>
          <w:rFonts w:hAnsi="Times New Roman" w:ascii="Times New Roman"/>
          <w:szCs w:val="24"/>
        </w:rPr>
        <w:t xml:space="preserve"> je ovom sudu prijedlog za otvaranje stečajnog postupka nad dužnikom </w:t>
      </w:r>
      <w:r w:rsidRPr="00D53409">
        <w:rPr>
          <w:rFonts w:hAnsi="Times New Roman" w:ascii="Times New Roman"/>
          <w:szCs w:val="24"/>
        </w:rPr>
        <w:t>ALFA-MICRO društvo s ograničenom odgovornošću za trgovinu, promet i usluge, Zagreb (Grad Zagreb), Savska Cesta 118, OIB 73182611819</w:t>
      </w:r>
      <w:r>
        <w:rPr>
          <w:rFonts w:hAnsi="Times New Roman" w:ascii="Times New Roman"/>
          <w:szCs w:val="24"/>
        </w:rPr>
        <w:t>.</w:t>
      </w:r>
    </w:p>
    <w:p w:rsidRDefault="00527809" w:rsidP="00527809" w:rsidR="0052780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527809" w:rsidP="00527809" w:rsidR="00527809" w:rsidRPr="000D379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</w:t>
      </w:r>
      <w:r w:rsidR="009A5DB8">
        <w:rPr>
          <w:rFonts w:hAnsi="Times New Roman" w:ascii="Times New Roman"/>
          <w:szCs w:val="24"/>
        </w:rPr>
        <w:t>Trgovačkog</w:t>
      </w:r>
      <w:r>
        <w:rPr>
          <w:rFonts w:hAnsi="Times New Roman" w:ascii="Times New Roman"/>
          <w:szCs w:val="24"/>
        </w:rPr>
        <w:t xml:space="preserve"> suda </w:t>
      </w:r>
      <w:r w:rsidR="009A5DB8">
        <w:rPr>
          <w:rFonts w:hAnsi="Times New Roman" w:ascii="Times New Roman"/>
          <w:szCs w:val="24"/>
        </w:rPr>
        <w:t xml:space="preserve"> u Zagrebu pod </w:t>
      </w:r>
      <w:r>
        <w:rPr>
          <w:rFonts w:hAnsi="Times New Roman" w:ascii="Times New Roman"/>
          <w:szCs w:val="24"/>
        </w:rPr>
        <w:t>br.</w:t>
      </w:r>
      <w:r w:rsidRPr="000D379A">
        <w:rPr>
          <w:rFonts w:hAnsi="Times New Roman" w:ascii="Times New Roman"/>
          <w:szCs w:val="24"/>
        </w:rPr>
        <w:t xml:space="preserve"> Tt</w:t>
      </w:r>
      <w:r w:rsidR="009F3ABE">
        <w:rPr>
          <w:rFonts w:hAnsi="Times New Roman" w:ascii="Times New Roman"/>
          <w:szCs w:val="24"/>
        </w:rPr>
        <w:t>-18/43748-1</w:t>
      </w:r>
      <w:r>
        <w:rPr>
          <w:rFonts w:hAnsi="Times New Roman" w:ascii="Times New Roman"/>
          <w:szCs w:val="24"/>
        </w:rPr>
        <w:t xml:space="preserve"> </w:t>
      </w:r>
      <w:r w:rsidRPr="000D379A">
        <w:rPr>
          <w:rFonts w:hAnsi="Times New Roman" w:ascii="Times New Roman"/>
          <w:szCs w:val="24"/>
        </w:rPr>
        <w:t xml:space="preserve">od </w:t>
      </w:r>
      <w:r w:rsidR="009F3ABE">
        <w:rPr>
          <w:rFonts w:hAnsi="Times New Roman" w:ascii="Times New Roman"/>
          <w:szCs w:val="24"/>
        </w:rPr>
        <w:t>14</w:t>
      </w:r>
      <w:r w:rsidRPr="000D379A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prosinca</w:t>
      </w:r>
      <w:r w:rsidRPr="000D379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2018</w:t>
      </w:r>
      <w:r w:rsidRPr="000D379A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g</w:t>
      </w:r>
      <w:r w:rsidR="009F3ABE">
        <w:rPr>
          <w:rFonts w:hAnsi="Times New Roman" w:ascii="Times New Roman"/>
          <w:szCs w:val="24"/>
        </w:rPr>
        <w:t>odine</w:t>
      </w:r>
      <w:r w:rsidRPr="000D379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navedeni</w:t>
      </w:r>
      <w:r w:rsidRPr="000D379A">
        <w:rPr>
          <w:rFonts w:hAnsi="Times New Roman" w:ascii="Times New Roman"/>
          <w:szCs w:val="24"/>
        </w:rPr>
        <w:t xml:space="preserve"> stečajni dužni</w:t>
      </w:r>
      <w:r>
        <w:rPr>
          <w:rFonts w:hAnsi="Times New Roman" w:ascii="Times New Roman"/>
          <w:szCs w:val="24"/>
        </w:rPr>
        <w:t>k brisan je iz sudskog registra  Trgovačkog suda u Zagrebu.</w:t>
      </w:r>
    </w:p>
    <w:p w:rsidRDefault="00527809" w:rsidP="00527809" w:rsidR="0052780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527809" w:rsidP="00527809" w:rsidR="0052780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članka 10</w:t>
      </w:r>
      <w:r w:rsidRPr="00602DA9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 xml:space="preserve">tečajnog zakona (NN 71/15,104/17, dalje SZ), </w:t>
      </w:r>
      <w:r w:rsidRPr="00602DA9">
        <w:rPr>
          <w:rFonts w:hAnsi="Times New Roman" w:ascii="Times New Roman"/>
          <w:szCs w:val="24"/>
        </w:rPr>
        <w:t xml:space="preserve"> određeno je da se u stečajnom postupku na odgovarajući način primjenjuju pravila parničnog postupka u postupku pred trgovačkim sudovima.</w:t>
      </w:r>
    </w:p>
    <w:p w:rsidRDefault="00527809" w:rsidP="00527809" w:rsidR="0052780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527809" w:rsidP="00527809" w:rsidR="0052780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</w:t>
      </w:r>
      <w:r w:rsidR="00A82059">
        <w:rPr>
          <w:rFonts w:hAnsi="Times New Roman" w:ascii="Times New Roman"/>
          <w:szCs w:val="24"/>
        </w:rPr>
        <w:t>,</w:t>
      </w:r>
      <w:r w:rsidRPr="00602DA9">
        <w:rPr>
          <w:rFonts w:hAnsi="Times New Roman" w:ascii="Times New Roman"/>
          <w:szCs w:val="24"/>
        </w:rPr>
        <w:t xml:space="preserve">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527809" w:rsidP="00527809" w:rsidR="0052780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527809" w:rsidP="00527809" w:rsidR="0052780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527809" w:rsidP="00527809" w:rsidR="0052780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527809" w:rsidP="00527809" w:rsidR="00527809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</w:t>
      </w:r>
      <w:r>
        <w:rPr>
          <w:rFonts w:hAnsi="Times New Roman" w:ascii="Times New Roman"/>
          <w:szCs w:val="24"/>
        </w:rPr>
        <w:t>SZ-a</w:t>
      </w:r>
      <w:r w:rsidRPr="00A10BCD">
        <w:rPr>
          <w:rFonts w:hAnsi="Times New Roman" w:ascii="Times New Roman"/>
          <w:szCs w:val="24"/>
        </w:rPr>
        <w:t xml:space="preserve"> propisano je da se </w:t>
      </w:r>
      <w:r>
        <w:rPr>
          <w:rFonts w:hAnsi="Times New Roman" w:ascii="Times New Roman"/>
          <w:szCs w:val="24"/>
        </w:rPr>
        <w:t xml:space="preserve"> predstečajni i </w:t>
      </w:r>
      <w:r w:rsidRPr="00A10BCD">
        <w:rPr>
          <w:rFonts w:hAnsi="Times New Roman" w:ascii="Times New Roman"/>
          <w:szCs w:val="24"/>
        </w:rPr>
        <w:t>stečaj</w:t>
      </w:r>
      <w:r>
        <w:rPr>
          <w:rFonts w:hAnsi="Times New Roman" w:ascii="Times New Roman"/>
          <w:szCs w:val="24"/>
        </w:rPr>
        <w:t>ni postupak</w:t>
      </w:r>
      <w:r w:rsidRPr="00A10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mogu provesti nad pravnom osobom i</w:t>
      </w:r>
      <w:r w:rsidRPr="00A10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nad imovinom dužnika pojedinca.</w:t>
      </w:r>
    </w:p>
    <w:p w:rsidRDefault="00527809" w:rsidP="00527809" w:rsidR="00527809" w:rsidRPr="00A10BCD">
      <w:pPr>
        <w:ind w:firstLine="720"/>
        <w:jc w:val="both"/>
        <w:rPr>
          <w:rFonts w:hAnsi="Times New Roman" w:ascii="Times New Roman"/>
          <w:szCs w:val="24"/>
        </w:rPr>
      </w:pPr>
    </w:p>
    <w:p w:rsidRDefault="00527809" w:rsidP="00527809" w:rsidR="0052780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>
        <w:rPr>
          <w:rFonts w:hAnsi="Times New Roman" w:ascii="Times New Roman"/>
          <w:szCs w:val="24"/>
        </w:rPr>
        <w:t>prijedlog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</w:t>
      </w:r>
      <w:r>
        <w:rPr>
          <w:rFonts w:hAnsi="Times New Roman" w:ascii="Times New Roman"/>
          <w:szCs w:val="24"/>
        </w:rPr>
        <w:t>sano iz sudskog registra</w:t>
      </w:r>
      <w:r w:rsidR="00767A33">
        <w:rPr>
          <w:rFonts w:hAnsi="Times New Roman" w:ascii="Times New Roman"/>
          <w:szCs w:val="24"/>
        </w:rPr>
        <w:t xml:space="preserve"> (postupak proveden po prethodno podsnesenom prijedlogu u ovom sudu pod br. St-1330/18)</w:t>
      </w:r>
      <w:r>
        <w:rPr>
          <w:rFonts w:hAnsi="Times New Roman" w:ascii="Times New Roman"/>
          <w:szCs w:val="24"/>
        </w:rPr>
        <w:t>, ovaj s</w:t>
      </w:r>
      <w:r w:rsidRPr="00602DA9">
        <w:rPr>
          <w:rFonts w:hAnsi="Times New Roman" w:ascii="Times New Roman"/>
          <w:szCs w:val="24"/>
        </w:rPr>
        <w:t xml:space="preserve">ud je stajališta da se predmetni nedostatak u pogledu </w:t>
      </w:r>
      <w:r>
        <w:rPr>
          <w:rFonts w:hAnsi="Times New Roman" w:ascii="Times New Roman"/>
          <w:szCs w:val="24"/>
        </w:rPr>
        <w:t>postupovne</w:t>
      </w:r>
      <w:r w:rsidRPr="00602DA9">
        <w:rPr>
          <w:rFonts w:hAnsi="Times New Roman" w:ascii="Times New Roman"/>
          <w:szCs w:val="24"/>
        </w:rPr>
        <w:t xml:space="preserve"> sposobnosti na strani dužnika ne može otkloniti. </w:t>
      </w:r>
    </w:p>
    <w:p w:rsidRDefault="00527809" w:rsidP="00527809" w:rsidR="0052780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527809" w:rsidP="00527809" w:rsidR="00527809" w:rsidRP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</w:t>
      </w:r>
      <w:r w:rsidRPr="00602DA9">
        <w:rPr>
          <w:rFonts w:hAnsi="Times New Roman" w:ascii="Times New Roman"/>
          <w:szCs w:val="24"/>
        </w:rPr>
        <w:t xml:space="preserve"> svega naprijed navedenog</w:t>
      </w:r>
      <w:r>
        <w:rPr>
          <w:rFonts w:hAnsi="Times New Roman" w:ascii="Times New Roman"/>
          <w:szCs w:val="24"/>
        </w:rPr>
        <w:t>,</w:t>
      </w:r>
      <w:r w:rsidR="00767A33">
        <w:rPr>
          <w:rFonts w:hAnsi="Times New Roman" w:ascii="Times New Roman"/>
          <w:szCs w:val="24"/>
        </w:rPr>
        <w:t xml:space="preserve"> odlučeno je kao u I</w:t>
      </w:r>
      <w:r w:rsidRPr="00602DA9">
        <w:rPr>
          <w:rFonts w:hAnsi="Times New Roman" w:ascii="Times New Roman"/>
          <w:szCs w:val="24"/>
        </w:rPr>
        <w:t>zreci rješenja.</w:t>
      </w:r>
    </w:p>
    <w:p w:rsidRDefault="00602DA9" w:rsidP="00DB5A90" w:rsidR="00602DA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767A33">
        <w:rPr>
          <w:b w:val="false"/>
          <w:szCs w:val="24"/>
        </w:rPr>
        <w:t>18</w:t>
      </w:r>
      <w:r w:rsidR="001026F1">
        <w:rPr>
          <w:b w:val="false"/>
          <w:szCs w:val="24"/>
        </w:rPr>
        <w:t xml:space="preserve">. </w:t>
      </w:r>
      <w:r w:rsidR="00767A33">
        <w:rPr>
          <w:b w:val="false"/>
          <w:szCs w:val="24"/>
        </w:rPr>
        <w:t>srpnja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637443">
        <w:rPr>
          <w:b w:val="false"/>
          <w:szCs w:val="24"/>
        </w:rPr>
        <w:t>9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45724A">
        <w:rPr>
          <w:rFonts w:hAnsi="Times New Roman" w:ascii="Times New Roman"/>
          <w:szCs w:val="24"/>
        </w:rPr>
        <w:t>,v.r.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575433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</w:t>
      </w:r>
      <w:r w:rsidR="00575433">
        <w:rPr>
          <w:szCs w:val="24"/>
        </w:rPr>
        <w:t>može se podnijeti žalba u roku od osam dana od dana dostave rješenja, putem Trgovačkog suda u Zag</w:t>
      </w:r>
      <w:r w:rsidR="00061BC0">
        <w:rPr>
          <w:szCs w:val="24"/>
        </w:rPr>
        <w:t>rebu za Visoki trgovački sud RH u dva primjerka.</w:t>
      </w: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45724A" w:rsidP="006F7248" w:rsidR="0045724A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45724A" w:rsidP="006F7248" w:rsidR="0045724A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767A33" w:rsidP="0045724A" w:rsidR="00767A33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  <w:bookmarkStart w:name="_GoBack" w:id="0"/>
      <w:bookmarkEnd w:id="0"/>
    </w:p>
    <w:p w:rsidRDefault="00767A33" w:rsidP="00767A33" w:rsidR="00767A33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1026F1" w:rsidP="006949E7" w:rsidR="001026F1" w:rsidRPr="00936170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A936EC" w:rsidR="00B530A9" w:rsidRPr="00936170">
      <w:pPr>
        <w:jc w:val="both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8E31F3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72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11817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20.</w:t>
    </w:r>
    <w:r w:rsidR="008A149D">
      <w:rPr>
        <w:rFonts w:hAnsi="Times New Roman" w:ascii="Times New Roman"/>
        <w:szCs w:val="24"/>
      </w:rPr>
      <w:t>St-</w:t>
    </w:r>
    <w:r w:rsidR="00767A33">
      <w:rPr>
        <w:rFonts w:hAnsi="Times New Roman" w:ascii="Times New Roman"/>
        <w:szCs w:val="24"/>
      </w:rPr>
      <w:t>1961</w:t>
    </w:r>
    <w:r w:rsidR="00637443">
      <w:rPr>
        <w:rFonts w:hAnsi="Times New Roman" w:ascii="Times New Roman"/>
        <w:szCs w:val="24"/>
      </w:rPr>
      <w:t>/18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12D71"/>
    <w:rsid w:val="00020199"/>
    <w:rsid w:val="00020B0E"/>
    <w:rsid w:val="00045F88"/>
    <w:rsid w:val="00061BC0"/>
    <w:rsid w:val="000950DC"/>
    <w:rsid w:val="00096F21"/>
    <w:rsid w:val="000A35E1"/>
    <w:rsid w:val="000C0E70"/>
    <w:rsid w:val="000C42F8"/>
    <w:rsid w:val="000D379A"/>
    <w:rsid w:val="001026F1"/>
    <w:rsid w:val="00113D02"/>
    <w:rsid w:val="00195B34"/>
    <w:rsid w:val="001B35CF"/>
    <w:rsid w:val="001B47B5"/>
    <w:rsid w:val="001C41EA"/>
    <w:rsid w:val="001C77E2"/>
    <w:rsid w:val="001F74F1"/>
    <w:rsid w:val="00210E13"/>
    <w:rsid w:val="00221E52"/>
    <w:rsid w:val="002621BD"/>
    <w:rsid w:val="002D1C5F"/>
    <w:rsid w:val="002D3335"/>
    <w:rsid w:val="002E5502"/>
    <w:rsid w:val="002F0D6B"/>
    <w:rsid w:val="00307A5F"/>
    <w:rsid w:val="003148CC"/>
    <w:rsid w:val="003222A8"/>
    <w:rsid w:val="003261D2"/>
    <w:rsid w:val="003479D2"/>
    <w:rsid w:val="00352803"/>
    <w:rsid w:val="0037215C"/>
    <w:rsid w:val="003778C2"/>
    <w:rsid w:val="00395529"/>
    <w:rsid w:val="003B215C"/>
    <w:rsid w:val="003F7C94"/>
    <w:rsid w:val="00403A11"/>
    <w:rsid w:val="00405489"/>
    <w:rsid w:val="004146D7"/>
    <w:rsid w:val="00432D11"/>
    <w:rsid w:val="004452CF"/>
    <w:rsid w:val="00445C8F"/>
    <w:rsid w:val="004479C5"/>
    <w:rsid w:val="00455C7E"/>
    <w:rsid w:val="0045724A"/>
    <w:rsid w:val="00467E4F"/>
    <w:rsid w:val="00487FFE"/>
    <w:rsid w:val="00493B6F"/>
    <w:rsid w:val="004A435E"/>
    <w:rsid w:val="004C2B56"/>
    <w:rsid w:val="004D29FF"/>
    <w:rsid w:val="004E3108"/>
    <w:rsid w:val="004F03E4"/>
    <w:rsid w:val="00500310"/>
    <w:rsid w:val="00512FC8"/>
    <w:rsid w:val="00527809"/>
    <w:rsid w:val="00545E4E"/>
    <w:rsid w:val="00575433"/>
    <w:rsid w:val="0057597C"/>
    <w:rsid w:val="00581D60"/>
    <w:rsid w:val="005C470C"/>
    <w:rsid w:val="00602DA9"/>
    <w:rsid w:val="00602F3D"/>
    <w:rsid w:val="00616BF1"/>
    <w:rsid w:val="00637443"/>
    <w:rsid w:val="0064103E"/>
    <w:rsid w:val="006949E7"/>
    <w:rsid w:val="006C506D"/>
    <w:rsid w:val="006D0E0B"/>
    <w:rsid w:val="006E0B15"/>
    <w:rsid w:val="006F05C1"/>
    <w:rsid w:val="006F4493"/>
    <w:rsid w:val="00744756"/>
    <w:rsid w:val="00760DB3"/>
    <w:rsid w:val="00767A33"/>
    <w:rsid w:val="007B1529"/>
    <w:rsid w:val="007C1E80"/>
    <w:rsid w:val="007D3533"/>
    <w:rsid w:val="00814840"/>
    <w:rsid w:val="00822564"/>
    <w:rsid w:val="00840F2A"/>
    <w:rsid w:val="00842D18"/>
    <w:rsid w:val="008703C3"/>
    <w:rsid w:val="00873335"/>
    <w:rsid w:val="00876AF9"/>
    <w:rsid w:val="008A149D"/>
    <w:rsid w:val="008A3B5E"/>
    <w:rsid w:val="008B1561"/>
    <w:rsid w:val="008E31F3"/>
    <w:rsid w:val="008E7ECE"/>
    <w:rsid w:val="008F6B45"/>
    <w:rsid w:val="00904B79"/>
    <w:rsid w:val="00914141"/>
    <w:rsid w:val="00933BC1"/>
    <w:rsid w:val="00936170"/>
    <w:rsid w:val="00965617"/>
    <w:rsid w:val="0099727D"/>
    <w:rsid w:val="009A5DB8"/>
    <w:rsid w:val="009B38CB"/>
    <w:rsid w:val="009E29A4"/>
    <w:rsid w:val="009F3ABE"/>
    <w:rsid w:val="00A0261A"/>
    <w:rsid w:val="00A14C72"/>
    <w:rsid w:val="00A41168"/>
    <w:rsid w:val="00A76D77"/>
    <w:rsid w:val="00A82059"/>
    <w:rsid w:val="00A936EC"/>
    <w:rsid w:val="00AA6632"/>
    <w:rsid w:val="00AD30AC"/>
    <w:rsid w:val="00AE445B"/>
    <w:rsid w:val="00B065F8"/>
    <w:rsid w:val="00B10A40"/>
    <w:rsid w:val="00B11817"/>
    <w:rsid w:val="00B25BC8"/>
    <w:rsid w:val="00B43A20"/>
    <w:rsid w:val="00B43AF3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012A9"/>
    <w:rsid w:val="00D0681E"/>
    <w:rsid w:val="00D15A44"/>
    <w:rsid w:val="00D47AA8"/>
    <w:rsid w:val="00D5043A"/>
    <w:rsid w:val="00D51499"/>
    <w:rsid w:val="00D53409"/>
    <w:rsid w:val="00D56D06"/>
    <w:rsid w:val="00D62F84"/>
    <w:rsid w:val="00D866C2"/>
    <w:rsid w:val="00DB2132"/>
    <w:rsid w:val="00DB5A90"/>
    <w:rsid w:val="00DB6E89"/>
    <w:rsid w:val="00DC0DA6"/>
    <w:rsid w:val="00DD4877"/>
    <w:rsid w:val="00DF0E14"/>
    <w:rsid w:val="00E434D7"/>
    <w:rsid w:val="00E524EB"/>
    <w:rsid w:val="00E53404"/>
    <w:rsid w:val="00E9678B"/>
    <w:rsid w:val="00EF5B9F"/>
    <w:rsid w:val="00F10C86"/>
    <w:rsid w:val="00F16BBB"/>
    <w:rsid w:val="00F16CCE"/>
    <w:rsid w:val="00F24B70"/>
    <w:rsid w:val="00F353DB"/>
    <w:rsid w:val="00F44A22"/>
    <w:rsid w:val="00F65A90"/>
    <w:rsid w:val="00F660F2"/>
    <w:rsid w:val="00F759F7"/>
    <w:rsid w:val="00F97166"/>
    <w:rsid w:val="00FB16AA"/>
    <w:rsid w:val="00FB4BF3"/>
    <w:rsid w:val="00FB7B69"/>
    <w:rsid w:val="00FC23BC"/>
    <w:rsid w:val="00FC652A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572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724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24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24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24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572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724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24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24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24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114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St-1961/2018-4</izvorni_sadrzaj>
    <derivirana_varijabla naziv="DomainObject.Oznaka_1">St-1961/2018-4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1961</izvorni_sadrzaj>
    <derivirana_varijabla naziv="DomainObject.Predmet.Broj_1">1961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2018.</izvorni_sadrzaj>
    <derivirana_varijabla naziv="DomainObject.Predmet.DatumOsnivanja_1">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St-1961/2018</izvorni_sadrzaj>
    <derivirana_varijabla naziv="DomainObject.Predmet.OznakaBroj_1">St-1961/2018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ALFA-MICRO d.o.o. zastupanog po punomoćniku Marija Poznan</izvorni_sadrzaj>
    <derivirana_varijabla naziv="DomainObject.Predmet.ProtustrankaFormated_1">  ALFA-MICRO d.o.o. zastupanog po punomoćniku Marija Poznan</derivirana_varijabla>
  </DomainObject.Predmet.ProtustrankaFormated>
  <DomainObject.Predmet.ProtustrankaFormatedOIB>
    <izvorni_sadrzaj>  ALFA-MICRO d.o.o., OIB 73182611819 zastupanog po punomoćniku Marija Poznan</izvorni_sadrzaj>
    <derivirana_varijabla naziv="DomainObject.Predmet.ProtustrankaFormatedOIB_1">  ALFA-MICRO d.o.o., OIB 73182611819 zastupanog po punomoćniku Marija Poznan</derivirana_varijabla>
  </DomainObject.Predmet.ProtustrankaFormatedOIB>
  <DomainObject.Predmet.ProtustrankaFormatedWithAdress>
    <izvorni_sadrzaj> ALFA-MICRO d.o.o., Savska Cesta 118, 10000 Zagreb zastupanog po punomoćniku Marija Poznan</izvorni_sadrzaj>
    <derivirana_varijabla naziv="DomainObject.Predmet.ProtustrankaFormatedWithAdress_1"> ALFA-MICRO d.o.o., Savska Cesta 118, 10000 Zagreb zastupanog po punomoćniku Marija Poznan</derivirana_varijabla>
  </DomainObject.Predmet.ProtustrankaFormatedWithAdress>
  <DomainObject.Predmet.ProtustrankaFormatedWithAdressOIB>
    <izvorni_sadrzaj> ALFA-MICRO d.o.o., OIB 73182611819, Savska Cesta 118, 10000 Zagreb zastupanog po punomoćniku Marija Poznan</izvorni_sadrzaj>
    <derivirana_varijabla naziv="DomainObject.Predmet.ProtustrankaFormatedWithAdressOIB_1"> ALFA-MICRO d.o.o., OIB 73182611819, Savska Cesta 118, 10000 Zagreb zastupanog po punomoćniku Marija Poznan</derivirana_varijabla>
  </DomainObject.Predmet.ProtustrankaFormatedWithAdressOIB>
  <DomainObject.Predmet.ProtustrankaWithAdress>
    <izvorni_sadrzaj>ALFA-MICRO d.o.o. Savska Cesta 118, 10000 Zagreb</izvorni_sadrzaj>
    <derivirana_varijabla naziv="DomainObject.Predmet.ProtustrankaWithAdress_1">ALFA-MICRO d.o.o. Savska Cesta 118, 10000 Zagreb</derivirana_varijabla>
  </DomainObject.Predmet.ProtustrankaWithAdress>
  <DomainObject.Predmet.ProtustrankaWithAdressOIB>
    <izvorni_sadrzaj>ALFA-MICRO d.o.o., OIB 73182611819, Savska Cesta 118, 10000 Zagreb</izvorni_sadrzaj>
    <derivirana_varijabla naziv="DomainObject.Predmet.ProtustrankaWithAdressOIB_1">ALFA-MICRO d.o.o., OIB 73182611819, Savska Cesta 118, 10000 Zagreb</derivirana_varijabla>
  </DomainObject.Predmet.ProtustrankaWithAdressOIB>
  <DomainObject.Predmet.ProtustrankaNazivFormated>
    <izvorni_sadrzaj>ALFA-MICRO d.o.o.</izvorni_sadrzaj>
    <derivirana_varijabla naziv="DomainObject.Predmet.ProtustrankaNazivFormated_1">ALFA-MICRO d.o.o.</derivirana_varijabla>
  </DomainObject.Predmet.ProtustrankaNazivFormated>
  <DomainObject.Predmet.ProtustrankaNazivFormatedOIB>
    <izvorni_sadrzaj>ALFA-MICRO d.o.o., OIB 73182611819</izvorni_sadrzaj>
    <derivirana_varijabla naziv="DomainObject.Predmet.ProtustrankaNazivFormatedOIB_1">ALFA-MICRO d.o.o., OIB 73182611819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Mihajlo Poznan</izvorni_sadrzaj>
    <derivirana_varijabla naziv="DomainObject.Predmet.StrankaFormated_1">  Mihajlo Poznan</derivirana_varijabla>
  </DomainObject.Predmet.StrankaFormated>
  <DomainObject.Predmet.StrankaFormatedOIB>
    <izvorni_sadrzaj>  Mihajlo Poznan, OIB 01469961178</izvorni_sadrzaj>
    <derivirana_varijabla naziv="DomainObject.Predmet.StrankaFormatedOIB_1">  Mihajlo Poznan, OIB 01469961178</derivirana_varijabla>
  </DomainObject.Predmet.StrankaFormatedOIB>
  <DomainObject.Predmet.StrankaFormatedWithAdress>
    <izvorni_sadrzaj> Mihajlo Poznan, Preradovićeva Ulica 251, 10000 Zagreb</izvorni_sadrzaj>
    <derivirana_varijabla naziv="DomainObject.Predmet.StrankaFormatedWithAdress_1"> Mihajlo Poznan, Preradovićeva Ulica 251, 10000 Zagreb</derivirana_varijabla>
  </DomainObject.Predmet.StrankaFormatedWithAdress>
  <DomainObject.Predmet.StrankaFormatedWithAdressOIB>
    <izvorni_sadrzaj> Mihajlo Poznan, OIB 01469961178, Preradovićeva Ulica 251, 10000 Zagreb</izvorni_sadrzaj>
    <derivirana_varijabla naziv="DomainObject.Predmet.StrankaFormatedWithAdressOIB_1"> Mihajlo Poznan, OIB 01469961178, Preradovićeva Ulica 251, 10000 Zagreb</derivirana_varijabla>
  </DomainObject.Predmet.StrankaFormatedWithAdressOIB>
  <DomainObject.Predmet.StrankaWithAdress>
    <izvorni_sadrzaj>Mihajlo Poznan Preradovićeva Ulica 251,10000 Zagreb</izvorni_sadrzaj>
    <derivirana_varijabla naziv="DomainObject.Predmet.StrankaWithAdress_1">Mihajlo Poznan Preradovićeva Ulica 251,10000 Zagreb</derivirana_varijabla>
  </DomainObject.Predmet.StrankaWithAdress>
  <DomainObject.Predmet.StrankaWithAdressOIB>
    <izvorni_sadrzaj>Mihajlo Poznan, OIB 01469961178, Preradovićeva Ulica 251,10000 Zagreb</izvorni_sadrzaj>
    <derivirana_varijabla naziv="DomainObject.Predmet.StrankaWithAdressOIB_1">Mihajlo Poznan, OIB 01469961178, Preradovićeva Ulica 251,10000 Zagreb</derivirana_varijabla>
  </DomainObject.Predmet.StrankaWithAdressOIB>
  <DomainObject.Predmet.StrankaNazivFormated>
    <izvorni_sadrzaj>Mihajlo Poznan</izvorni_sadrzaj>
    <derivirana_varijabla naziv="DomainObject.Predmet.StrankaNazivFormated_1">Mihajlo Poznan</derivirana_varijabla>
  </DomainObject.Predmet.StrankaNazivFormated>
  <DomainObject.Predmet.StrankaNazivFormatedOIB>
    <izvorni_sadrzaj>Mihajlo Poznan, OIB 01469961178</izvorni_sadrzaj>
    <derivirana_varijabla naziv="DomainObject.Predmet.StrankaNazivFormatedOIB_1">Mihajlo Poznan, OIB 01469961178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Mihajlo Poznan</item>
    </izvorni_sadrzaj>
    <derivirana_varijabla naziv="DomainObject.Predmet.StrankaListFormated_1">
      <item>Mihajlo Poznan</item>
    </derivirana_varijabla>
  </DomainObject.Predmet.StrankaListFormated>
  <DomainObject.Predmet.StrankaListFormatedOIB>
    <izvorni_sadrzaj>
      <item>Mihajlo Poznan, OIB 01469961178</item>
    </izvorni_sadrzaj>
    <derivirana_varijabla naziv="DomainObject.Predmet.StrankaListFormatedOIB_1">
      <item>Mihajlo Poznan, OIB 01469961178</item>
    </derivirana_varijabla>
  </DomainObject.Predmet.StrankaListFormatedOIB>
  <DomainObject.Predmet.StrankaListFormatedWithAdress>
    <izvorni_sadrzaj>
      <item>Mihajlo Poznan, Preradovićeva Ulica 251, 10000 Zagreb</item>
    </izvorni_sadrzaj>
    <derivirana_varijabla naziv="DomainObject.Predmet.StrankaListFormatedWithAdress_1">
      <item>Mihajlo Poznan, Preradovićeva Ulica 251, 10000 Zagreb</item>
    </derivirana_varijabla>
  </DomainObject.Predmet.StrankaListFormatedWithAdress>
  <DomainObject.Predmet.StrankaListFormatedWithAdressOIB>
    <izvorni_sadrzaj>
      <item>Mihajlo Poznan, OIB 01469961178, Preradovićeva Ulica 251, 10000 Zagreb</item>
    </izvorni_sadrzaj>
    <derivirana_varijabla naziv="DomainObject.Predmet.StrankaListFormatedWithAdressOIB_1">
      <item>Mihajlo Poznan, OIB 01469961178, Preradovićeva Ulica 251, 10000 Zagreb</item>
    </derivirana_varijabla>
  </DomainObject.Predmet.StrankaListFormatedWithAdressOIB>
  <DomainObject.Predmet.StrankaListNazivFormated>
    <izvorni_sadrzaj>
      <item>Mihajlo Poznan</item>
    </izvorni_sadrzaj>
    <derivirana_varijabla naziv="DomainObject.Predmet.StrankaListNazivFormated_1">
      <item>Mihajlo Poznan</item>
    </derivirana_varijabla>
  </DomainObject.Predmet.StrankaListNazivFormated>
  <DomainObject.Predmet.StrankaListNazivFormatedOIB>
    <izvorni_sadrzaj>
      <item>Mihajlo Poznan, OIB 01469961178</item>
    </izvorni_sadrzaj>
    <derivirana_varijabla naziv="DomainObject.Predmet.StrankaListNazivFormatedOIB_1">
      <item>Mihajlo Poznan, OIB 01469961178</item>
    </derivirana_varijabla>
  </DomainObject.Predmet.StrankaListNazivFormatedOIB>
  <DomainObject.Predmet.ProtuStrankaListFormated>
    <izvorni_sadrzaj>
      <item>ALFA-MICRO d.o.o. zastupanog po punomoćniku Marija Poznan</item>
    </izvorni_sadrzaj>
    <derivirana_varijabla naziv="DomainObject.Predmet.ProtuStrankaListFormated_1">
      <item>ALFA-MICRO d.o.o. zastupanog po punomoćniku Marija Poznan</item>
    </derivirana_varijabla>
  </DomainObject.Predmet.ProtuStrankaListFormated>
  <DomainObject.Predmet.ProtuStrankaListFormatedOIB>
    <izvorni_sadrzaj>
      <item>ALFA-MICRO d.o.o., OIB 73182611819 zastupanog po punomoćniku Marija Poznan</item>
    </izvorni_sadrzaj>
    <derivirana_varijabla naziv="DomainObject.Predmet.ProtuStrankaListFormatedOIB_1">
      <item>ALFA-MICRO d.o.o., OIB 73182611819 zastupanog po punomoćniku Marija Poznan</item>
    </derivirana_varijabla>
  </DomainObject.Predmet.ProtuStrankaListFormatedOIB>
  <DomainObject.Predmet.ProtuStrankaListFormatedWithAdress>
    <izvorni_sadrzaj>
      <item>ALFA-MICRO d.o.o., Savska Cesta 118, 10000 Zagreb zastupanog po punomoćniku Marija Poznan</item>
    </izvorni_sadrzaj>
    <derivirana_varijabla naziv="DomainObject.Predmet.ProtuStrankaListFormatedWithAdress_1">
      <item>ALFA-MICRO d.o.o., Savska Cesta 118, 10000 Zagreb zastupanog po punomoćniku Marija Poznan</item>
    </derivirana_varijabla>
  </DomainObject.Predmet.ProtuStrankaListFormatedWithAdress>
  <DomainObject.Predmet.ProtuStrankaListFormatedWithAdressOIB>
    <izvorni_sadrzaj>
      <item>ALFA-MICRO d.o.o., OIB 73182611819, Savska Cesta 118, 10000 Zagreb zastupanog po punomoćniku Marija Poznan</item>
    </izvorni_sadrzaj>
    <derivirana_varijabla naziv="DomainObject.Predmet.ProtuStrankaListFormatedWithAdressOIB_1">
      <item>ALFA-MICRO d.o.o., OIB 73182611819, Savska Cesta 118, 10000 Zagreb zastupanog po punomoćniku Marija Poznan</item>
    </derivirana_varijabla>
  </DomainObject.Predmet.ProtuStrankaListFormatedWithAdressOIB>
  <DomainObject.Predmet.ProtuStrankaListNazivFormated>
    <izvorni_sadrzaj>
      <item>ALFA-MICRO d.o.o.</item>
    </izvorni_sadrzaj>
    <derivirana_varijabla naziv="DomainObject.Predmet.ProtuStrankaListNazivFormated_1">
      <item>ALFA-MICRO d.o.o.</item>
    </derivirana_varijabla>
  </DomainObject.Predmet.ProtuStrankaListNazivFormated>
  <DomainObject.Predmet.ProtuStrankaListNazivFormatedOIB>
    <izvorni_sadrzaj>
      <item>ALFA-MICRO d.o.o., OIB 73182611819</item>
    </izvorni_sadrzaj>
    <derivirana_varijabla naziv="DomainObject.Predmet.ProtuStrankaListNazivFormatedOIB_1">
      <item>ALFA-MICRO d.o.o., OIB 73182611819</item>
    </derivirana_varijabla>
  </DomainObject.Predmet.ProtuStrankaListNazivFormatedOIB>
  <DomainObject.Predmet.OstaliListFormated>
    <izvorni_sadrzaj>
      <item>Marija Poznan punomoćnica sudionika u postupku ALFA-MICRO d.o.o.</item>
    </izvorni_sadrzaj>
    <derivirana_varijabla naziv="DomainObject.Predmet.OstaliListFormated_1">
      <item>Marija Poznan punomoćnica sudionika u postupku ALFA-MICRO d.o.o.</item>
    </derivirana_varijabla>
  </DomainObject.Predmet.OstaliListFormated>
  <DomainObject.Predmet.OstaliListFormatedOIB>
    <izvorni_sadrzaj>
      <item>Marija Poznan, OIB 34091750156 punomoćnica sudionika u postupku ALFA-MICRO d.o.o.</item>
    </izvorni_sadrzaj>
    <derivirana_varijabla naziv="DomainObject.Predmet.OstaliListFormatedOIB_1">
      <item>Marija Poznan, OIB 34091750156 punomoćnica sudionika u postupku ALFA-MICRO d.o.o.</item>
    </derivirana_varijabla>
  </DomainObject.Predmet.OstaliListFormatedOIB>
  <DomainObject.Predmet.OstaliListFormatedWithAdress>
    <izvorni_sadrzaj>
      <item>Marija Poznan, Trg Hrvatskih Velikana 2, 10000 Zagreb punomoćnica sudionika u postupku ALFA-MICRO d.o.o.</item>
    </izvorni_sadrzaj>
    <derivirana_varijabla naziv="DomainObject.Predmet.OstaliListFormatedWithAdress_1">
      <item>Marija Poznan, Trg Hrvatskih Velikana 2, 10000 Zagreb punomoćnica sudionika u postupku ALFA-MICRO d.o.o.</item>
    </derivirana_varijabla>
  </DomainObject.Predmet.OstaliListFormatedWithAdress>
  <DomainObject.Predmet.OstaliListFormatedWithAdressOIB>
    <izvorni_sadrzaj>
      <item>Marija Poznan, OIB 34091750156, Trg Hrvatskih Velikana 2, 10000 Zagreb punomoćnica sudionika u postupku ALFA-MICRO d.o.o.</item>
    </izvorni_sadrzaj>
    <derivirana_varijabla naziv="DomainObject.Predmet.OstaliListFormatedWithAdressOIB_1">
      <item>Marija Poznan, OIB 34091750156, Trg Hrvatskih Velikana 2, 10000 Zagreb punomoćnica sudionika u postupku ALFA-MICRO d.o.o.</item>
    </derivirana_varijabla>
  </DomainObject.Predmet.OstaliListFormatedWithAdressOIB>
  <DomainObject.Predmet.OstaliListNazivFormated>
    <izvorni_sadrzaj>
      <item>Marija Poznan</item>
    </izvorni_sadrzaj>
    <derivirana_varijabla naziv="DomainObject.Predmet.OstaliListNazivFormated_1">
      <item>Marija Poznan</item>
    </derivirana_varijabla>
  </DomainObject.Predmet.OstaliListNazivFormated>
  <DomainObject.Predmet.OstaliListNazivFormatedOIB>
    <izvorni_sadrzaj>
      <item>Marija Poznan, OIB 34091750156</item>
    </izvorni_sadrzaj>
    <derivirana_varijabla naziv="DomainObject.Predmet.OstaliListNazivFormatedOIB_1">
      <item>Marija Poznan, OIB 34091750156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>St-1961/2018-4</izvorni_sadrzaj>
    <derivirana_varijabla naziv="DomainObject.PoslovniBrojDokumenta_1">St-1961/2018-4</derivirana_varijabla>
  </DomainObject.PoslovniBrojDokumenta>
  <DomainObject.Predmet.StrankaIDrugi>
    <izvorni_sadrzaj>Mihajlo Poznan</izvorni_sadrzaj>
    <derivirana_varijabla naziv="DomainObject.Predmet.StrankaIDrugi_1">Mihajlo Poznan</derivirana_varijabla>
  </DomainObject.Predmet.StrankaIDrugi>
  <DomainObject.Predmet.ProtustrankaIDrugi>
    <izvorni_sadrzaj>ALFA-MICRO d.o.o.</izvorni_sadrzaj>
    <derivirana_varijabla naziv="DomainObject.Predmet.ProtustrankaIDrugi_1">ALFA-MICRO d.o.o.</derivirana_varijabla>
  </DomainObject.Predmet.ProtustrankaIDrugi>
  <DomainObject.Predmet.StrankaIDrugiAdressOIB>
    <izvorni_sadrzaj>Mihajlo Poznan, OIB 01469961178, Preradovićeva Ulica 251, 10000 Zagreb</izvorni_sadrzaj>
    <derivirana_varijabla naziv="DomainObject.Predmet.StrankaIDrugiAdressOIB_1">Mihajlo Poznan, OIB 01469961178, Preradovićeva Ulica 251, 10000 Zagreb</derivirana_varijabla>
  </DomainObject.Predmet.StrankaIDrugiAdressOIB>
  <DomainObject.Predmet.ProtustrankaIDrugiAdressOIB>
    <izvorni_sadrzaj>ALFA-MICRO d.o.o., OIB 73182611819, Savska Cesta 118, 10000 Zagreb</izvorni_sadrzaj>
    <derivirana_varijabla naziv="DomainObject.Predmet.ProtustrankaIDrugiAdressOIB_1">ALFA-MICRO d.o.o., OIB 73182611819, Savska Cesta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Mihajlo Poznan</item>
      <item>ALFA-MICRO d.o.o.</item>
      <item>Marija Poznan</item>
    </izvorni_sadrzaj>
    <derivirana_varijabla naziv="DomainObject.Predmet.SudioniciListNaziv_1">
      <item>Mihajlo Poznan</item>
      <item>ALFA-MICRO d.o.o.</item>
      <item>Marija Poznan</item>
    </derivirana_varijabla>
  </DomainObject.Predmet.SudioniciListNaziv>
  <DomainObject.Predmet.SudioniciListAdressOIB>
    <izvorni_sadrzaj>
      <item>Mihajlo Poznan, OIB 01469961178, Preradovićeva Ulica 251,10000 Zagreb</item>
      <item>ALFA-MICRO d.o.o., OIB 73182611819, Savska Cesta 118,10000 Zagreb</item>
      <item>Marija Poznan, OIB 34091750156, Trg Hrvatskih Velikana 2,10000 Zagreb</item>
    </izvorni_sadrzaj>
    <derivirana_varijabla naziv="DomainObject.Predmet.SudioniciListAdressOIB_1">
      <item>Mihajlo Poznan, OIB 01469961178, Preradovićeva Ulica 251,10000 Zagreb</item>
      <item>ALFA-MICRO d.o.o., OIB 73182611819, Savska Cesta 118,10000 Zagreb</item>
      <item>Marija Poznan, OIB 34091750156, Trg Hrvatskih Velikana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01469961178</item>
      <item>, OIB 73182611819</item>
      <item>, OIB 34091750156</item>
    </izvorni_sadrzaj>
    <derivirana_varijabla naziv="DomainObject.Predmet.SudioniciListNazivOIB_1">
      <item>, OIB 01469961178</item>
      <item>, OIB 73182611819</item>
      <item>, OIB 34091750156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482</properties:Words>
  <properties:Characters>2576</properties:Characters>
  <properties:Lines>75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2019-07-18T09:27:00Z</dcterms:created>
  <dc:creator>Sudsko vijeće</dc:creator>
  <cp:lastModifiedBy>Monika Grbac</cp:lastModifiedBy>
  <cp:lastPrinted>2019-01-11T13:46:00Z</cp:lastPrinted>
  <dcterms:modified xmlns:xsi="http://www.w3.org/2001/XMLSchema-instance" xsi:type="dcterms:W3CDTF">2019-07-18T09:37:00Z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St-1961/2018-4 / Odluka - Rješenje o odbačaju prijedloga (st-1961-18.docx)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