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3f71f" w14:paraId="213f71f" w:rsidRDefault="00F13A79" w:rsidP="00815B2B" w:rsidR="00F13A79" w:rsidRPr="00310646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8409BB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75381D" w:rsidRPr="00310646">
        <w:rPr>
          <w:sz w:val="24"/>
          <w:szCs w:val="24"/>
        </w:rPr>
        <w:t xml:space="preserve">Trgovački sud u Zagrebu </w:t>
      </w:r>
    </w:p>
    <w:p w:rsidRDefault="008409BB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75381D" w:rsidRPr="00310646">
        <w:rPr>
          <w:sz w:val="24"/>
          <w:szCs w:val="24"/>
        </w:rPr>
        <w:t xml:space="preserve">Zagreb, </w:t>
      </w:r>
      <w:proofErr w:type="spellStart"/>
      <w:r w:rsidR="0075381D" w:rsidRPr="00310646">
        <w:rPr>
          <w:sz w:val="24"/>
          <w:szCs w:val="24"/>
        </w:rPr>
        <w:t>Amruševa</w:t>
      </w:r>
      <w:proofErr w:type="spellEnd"/>
      <w:r w:rsidR="0075381D" w:rsidRPr="00310646">
        <w:rPr>
          <w:sz w:val="24"/>
          <w:szCs w:val="24"/>
        </w:rPr>
        <w:t xml:space="preserve">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</w:t>
      </w:r>
    </w:p>
    <w:p w:rsidRDefault="0086479D" w:rsidP="00682A7A" w:rsidR="00682A7A" w:rsidRPr="00310646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89. St-25/09-958</w:t>
      </w:r>
    </w:p>
    <w:p w:rsidRDefault="00A90802" w:rsidP="00A90802" w:rsidR="00A90802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A90802" w:rsidP="00A90802" w:rsidR="00A90802" w:rsidRPr="00310646">
      <w:pPr>
        <w:jc w:val="center"/>
        <w:rPr>
          <w:sz w:val="24"/>
          <w:szCs w:val="24"/>
        </w:rPr>
      </w:pPr>
    </w:p>
    <w:p w:rsidRDefault="00A90802" w:rsidP="00A90802" w:rsidR="00A90802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3A3724" w:rsidP="003A3724" w:rsidR="003A3724" w:rsidRPr="00F354C1">
      <w:pPr>
        <w:jc w:val="center"/>
        <w:rPr>
          <w:sz w:val="24"/>
          <w:szCs w:val="24"/>
        </w:rPr>
      </w:pPr>
    </w:p>
    <w:p w:rsidRDefault="00682A7A" w:rsidP="003A3724" w:rsidR="0075381D" w:rsidRPr="00682A7A">
      <w:pPr>
        <w:ind w:firstLine="720"/>
        <w:jc w:val="both"/>
        <w:rPr>
          <w:sz w:val="24"/>
          <w:szCs w:val="24"/>
        </w:rPr>
      </w:pPr>
      <w:r w:rsidRPr="00682A7A">
        <w:rPr>
          <w:sz w:val="24"/>
          <w:szCs w:val="24"/>
        </w:rPr>
        <w:t xml:space="preserve">Trgovački sud u Zagrebu po sucu Nikolini Dorić Hadžisejdić, u stečajnom  postupku nad dužnikom </w:t>
      </w:r>
      <w:r w:rsidR="0086479D" w:rsidRPr="004E6FD6">
        <w:rPr>
          <w:sz w:val="24"/>
          <w:szCs w:val="24"/>
        </w:rPr>
        <w:t xml:space="preserve">CROATIA BUS d. d. u stečaju, </w:t>
      </w:r>
      <w:proofErr w:type="spellStart"/>
      <w:r w:rsidR="0086479D" w:rsidRPr="004E6FD6">
        <w:rPr>
          <w:sz w:val="24"/>
          <w:szCs w:val="24"/>
        </w:rPr>
        <w:t>Heinzelova</w:t>
      </w:r>
      <w:proofErr w:type="spellEnd"/>
      <w:r w:rsidR="0086479D" w:rsidRPr="004E6FD6">
        <w:rPr>
          <w:sz w:val="24"/>
          <w:szCs w:val="24"/>
        </w:rPr>
        <w:t xml:space="preserve"> 61, Zagreb, OIB 53772435884</w:t>
      </w:r>
      <w:r w:rsidR="0075381D" w:rsidRPr="00682A7A">
        <w:rPr>
          <w:sz w:val="24"/>
          <w:szCs w:val="24"/>
        </w:rPr>
        <w:t>,</w:t>
      </w:r>
      <w:r w:rsidR="00D75E26" w:rsidRPr="00682A7A">
        <w:rPr>
          <w:sz w:val="24"/>
          <w:szCs w:val="24"/>
        </w:rPr>
        <w:t xml:space="preserve"> </w:t>
      </w:r>
      <w:r w:rsidR="0086479D">
        <w:rPr>
          <w:sz w:val="24"/>
          <w:szCs w:val="24"/>
        </w:rPr>
        <w:t>7</w:t>
      </w:r>
      <w:r w:rsidR="00945BB0" w:rsidRPr="00682A7A">
        <w:rPr>
          <w:sz w:val="24"/>
          <w:szCs w:val="24"/>
        </w:rPr>
        <w:t xml:space="preserve">. </w:t>
      </w:r>
      <w:r w:rsidR="0086479D">
        <w:rPr>
          <w:sz w:val="24"/>
          <w:szCs w:val="24"/>
        </w:rPr>
        <w:t>veljače</w:t>
      </w:r>
      <w:r w:rsidR="0075381D" w:rsidRPr="00682A7A">
        <w:rPr>
          <w:sz w:val="24"/>
          <w:szCs w:val="24"/>
        </w:rPr>
        <w:t xml:space="preserve"> 20</w:t>
      </w:r>
      <w:r w:rsidR="00945BB0" w:rsidRPr="00682A7A">
        <w:rPr>
          <w:sz w:val="24"/>
          <w:szCs w:val="24"/>
        </w:rPr>
        <w:t>1</w:t>
      </w:r>
      <w:r w:rsidR="00FC76A0" w:rsidRPr="00682A7A">
        <w:rPr>
          <w:sz w:val="24"/>
          <w:szCs w:val="24"/>
        </w:rPr>
        <w:t>9</w:t>
      </w:r>
      <w:r w:rsidR="0075381D" w:rsidRPr="00682A7A">
        <w:rPr>
          <w:sz w:val="24"/>
          <w:szCs w:val="24"/>
        </w:rPr>
        <w:t xml:space="preserve">., </w:t>
      </w:r>
    </w:p>
    <w:p w:rsidRDefault="00F13A79" w:rsidP="00D639B5" w:rsidR="00F13A79" w:rsidRPr="00310646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F13A79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F002AF">
        <w:rPr>
          <w:sz w:val="24"/>
          <w:szCs w:val="24"/>
        </w:rPr>
        <w:t xml:space="preserve">Nalaže se </w:t>
      </w:r>
      <w:r w:rsidR="0086479D">
        <w:rPr>
          <w:sz w:val="24"/>
          <w:szCs w:val="24"/>
        </w:rPr>
        <w:t>stečajnoj</w:t>
      </w:r>
      <w:r w:rsidR="0086479D" w:rsidRPr="00310646">
        <w:rPr>
          <w:sz w:val="24"/>
          <w:szCs w:val="24"/>
        </w:rPr>
        <w:t xml:space="preserve"> upravitelj</w:t>
      </w:r>
      <w:r w:rsidR="0086479D">
        <w:rPr>
          <w:sz w:val="24"/>
          <w:szCs w:val="24"/>
        </w:rPr>
        <w:t>ici</w:t>
      </w:r>
      <w:r w:rsidR="0086479D" w:rsidRPr="00310646">
        <w:rPr>
          <w:sz w:val="24"/>
          <w:szCs w:val="24"/>
        </w:rPr>
        <w:t xml:space="preserve"> </w:t>
      </w:r>
      <w:r w:rsidR="00F002AF">
        <w:rPr>
          <w:sz w:val="24"/>
          <w:szCs w:val="24"/>
        </w:rPr>
        <w:t>u roku 8</w:t>
      </w:r>
      <w:r w:rsidR="009E1755" w:rsidRPr="00310646">
        <w:rPr>
          <w:sz w:val="24"/>
          <w:szCs w:val="24"/>
        </w:rPr>
        <w:t xml:space="preserve"> dana dostaviti izvješće o tijeku stečajnog postupka i stanju stečajne mase.  </w:t>
      </w:r>
    </w:p>
    <w:p w:rsidRDefault="00FC18D1" w:rsidP="00F13A79" w:rsidR="00FC18D1">
      <w:pPr>
        <w:jc w:val="both"/>
        <w:rPr>
          <w:sz w:val="24"/>
          <w:szCs w:val="24"/>
        </w:rPr>
      </w:pPr>
    </w:p>
    <w:p w:rsidRDefault="00FC18D1" w:rsidP="00FC18D1" w:rsidR="00FC18D1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b r a z l o ž e nj e </w:t>
      </w:r>
    </w:p>
    <w:p w:rsidRDefault="00945BB0" w:rsidP="00945BB0" w:rsidR="00945BB0">
      <w:pPr>
        <w:jc w:val="both"/>
        <w:rPr>
          <w:sz w:val="24"/>
          <w:szCs w:val="24"/>
        </w:rPr>
      </w:pPr>
    </w:p>
    <w:p w:rsidRDefault="00945BB0" w:rsidP="00945BB0" w:rsidR="00FC18D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Prema odredbi čl. 89. st. 2. Stečajnog zakona („Nar</w:t>
      </w:r>
      <w:r w:rsidR="00CB499D">
        <w:rPr>
          <w:sz w:val="24"/>
          <w:szCs w:val="24"/>
        </w:rPr>
        <w:t>odne novine“ broj 71/15</w:t>
      </w:r>
      <w:r>
        <w:rPr>
          <w:sz w:val="24"/>
          <w:szCs w:val="24"/>
        </w:rPr>
        <w:t>, dalje: SZ)</w:t>
      </w:r>
      <w:r w:rsidR="00FC18D1" w:rsidRPr="009445FD">
        <w:rPr>
          <w:sz w:val="24"/>
          <w:szCs w:val="24"/>
        </w:rPr>
        <w:t xml:space="preserve"> stečajni upravitelj dužan</w:t>
      </w:r>
      <w:r>
        <w:rPr>
          <w:sz w:val="24"/>
          <w:szCs w:val="24"/>
        </w:rPr>
        <w:t xml:space="preserve"> je</w:t>
      </w:r>
      <w:r w:rsidR="00FC18D1" w:rsidRPr="009445FD">
        <w:rPr>
          <w:sz w:val="24"/>
          <w:szCs w:val="24"/>
        </w:rPr>
        <w:t xml:space="preserve"> podnositi na propisanom obrascu pisana izvješća o tijeku stečajnoga postupka i o stanju stečajne mase, i to najmanje jedanput u tri mjeseca</w:t>
      </w:r>
      <w:r w:rsidR="00FC18D1" w:rsidRPr="00FC18D1">
        <w:rPr>
          <w:sz w:val="24"/>
          <w:szCs w:val="24"/>
        </w:rPr>
        <w:t>.</w:t>
      </w:r>
      <w:r w:rsidR="00FC18D1">
        <w:rPr>
          <w:sz w:val="24"/>
          <w:szCs w:val="24"/>
        </w:rPr>
        <w:t xml:space="preserve"> </w:t>
      </w:r>
      <w:r w:rsidR="00FC18D1" w:rsidRPr="00FC18D1">
        <w:rPr>
          <w:sz w:val="24"/>
          <w:szCs w:val="24"/>
        </w:rPr>
        <w:t xml:space="preserve"> Pisana izvješća iz stavka 2. ovoga članka i druga izvješća koja je stečajni upravitelj dužan podnositi na temelju ovoga Zakona objavit će se na mrežnoj stranici e-Oglasna ploča sudova bez odgode </w:t>
      </w:r>
      <w:r w:rsidR="00FC18D1">
        <w:rPr>
          <w:sz w:val="24"/>
          <w:szCs w:val="24"/>
        </w:rPr>
        <w:t>(čl. 89. st. 3. ).</w:t>
      </w:r>
    </w:p>
    <w:p w:rsidRDefault="00FC18D1" w:rsidP="00FC18D1" w:rsidR="00FC18D1">
      <w:pPr>
        <w:jc w:val="both"/>
        <w:rPr>
          <w:sz w:val="24"/>
          <w:szCs w:val="24"/>
        </w:rPr>
      </w:pPr>
    </w:p>
    <w:p w:rsidRDefault="00FC18D1" w:rsidP="00FC18D1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sud je pozvao </w:t>
      </w:r>
      <w:r w:rsidR="0086479D">
        <w:rPr>
          <w:sz w:val="24"/>
          <w:szCs w:val="24"/>
        </w:rPr>
        <w:t xml:space="preserve">stečajnu upraviteljicu </w:t>
      </w:r>
      <w:r>
        <w:rPr>
          <w:sz w:val="24"/>
          <w:szCs w:val="24"/>
        </w:rPr>
        <w:t xml:space="preserve">dostaviti pisano izvješće  </w:t>
      </w:r>
      <w:r w:rsidRPr="00FC18D1">
        <w:rPr>
          <w:sz w:val="24"/>
          <w:szCs w:val="24"/>
        </w:rPr>
        <w:t>o tijeku stečajnoga postupka i o stanju stečajne mase</w:t>
      </w:r>
      <w:r w:rsidR="00574039">
        <w:rPr>
          <w:sz w:val="24"/>
          <w:szCs w:val="24"/>
        </w:rPr>
        <w:t>.</w:t>
      </w:r>
    </w:p>
    <w:p w:rsidRDefault="00FC18D1" w:rsidP="00F13A79" w:rsidR="00FC18D1">
      <w:pPr>
        <w:rPr>
          <w:sz w:val="24"/>
          <w:szCs w:val="24"/>
        </w:rPr>
      </w:pPr>
    </w:p>
    <w:p w:rsidRDefault="00FC18D1" w:rsidP="00F13A79" w:rsidR="00FC18D1" w:rsidRPr="00310646">
      <w:pPr>
        <w:rPr>
          <w:sz w:val="24"/>
          <w:szCs w:val="24"/>
        </w:rPr>
      </w:pPr>
    </w:p>
    <w:p w:rsidRDefault="00F32614" w:rsidP="00F13A79" w:rsidR="00F13A79" w:rsidRPr="00310646">
      <w:pPr>
        <w:jc w:val="center"/>
        <w:rPr>
          <w:sz w:val="24"/>
          <w:szCs w:val="24"/>
        </w:rPr>
      </w:pPr>
      <w:r w:rsidRPr="00310646">
        <w:rPr>
          <w:sz w:val="24"/>
          <w:szCs w:val="24"/>
        </w:rPr>
        <w:t xml:space="preserve">U Zagrebu </w:t>
      </w:r>
      <w:r w:rsidR="0086479D">
        <w:rPr>
          <w:sz w:val="24"/>
          <w:szCs w:val="24"/>
        </w:rPr>
        <w:t>7</w:t>
      </w:r>
      <w:r w:rsidR="00945BB0">
        <w:rPr>
          <w:sz w:val="24"/>
          <w:szCs w:val="24"/>
        </w:rPr>
        <w:t xml:space="preserve">. </w:t>
      </w:r>
      <w:r w:rsidR="0086479D">
        <w:rPr>
          <w:sz w:val="24"/>
          <w:szCs w:val="24"/>
        </w:rPr>
        <w:t>veljače</w:t>
      </w:r>
      <w:r w:rsidRPr="00310646">
        <w:rPr>
          <w:sz w:val="24"/>
          <w:szCs w:val="24"/>
        </w:rPr>
        <w:t xml:space="preserve"> </w:t>
      </w:r>
      <w:r w:rsidR="00F13A79" w:rsidRPr="00310646">
        <w:rPr>
          <w:sz w:val="24"/>
          <w:szCs w:val="24"/>
        </w:rPr>
        <w:t>20</w:t>
      </w:r>
      <w:r w:rsidR="00945BB0">
        <w:rPr>
          <w:sz w:val="24"/>
          <w:szCs w:val="24"/>
        </w:rPr>
        <w:t>1</w:t>
      </w:r>
      <w:r w:rsidR="00FC76A0">
        <w:rPr>
          <w:sz w:val="24"/>
          <w:szCs w:val="24"/>
        </w:rPr>
        <w:t>9</w:t>
      </w:r>
      <w:r w:rsidR="00F13A79" w:rsidRPr="00310646">
        <w:rPr>
          <w:sz w:val="24"/>
          <w:szCs w:val="24"/>
        </w:rPr>
        <w:t xml:space="preserve">. </w:t>
      </w: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8409BB" w:rsidP="00F13A79" w:rsidR="00F13A79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F13A79" w:rsidP="00F13A79" w:rsidR="00F13A79" w:rsidRPr="00310646">
      <w:pPr>
        <w:pStyle w:val="Tijeloteksta"/>
        <w:ind w:left="5760"/>
      </w:pPr>
      <w:r w:rsidRPr="00310646">
        <w:tab/>
      </w:r>
      <w:r w:rsidR="008409BB">
        <w:t xml:space="preserve">                              </w:t>
      </w:r>
      <w:r w:rsidRPr="00310646">
        <w:t>SUDAC:</w:t>
      </w:r>
    </w:p>
    <w:p w:rsidRDefault="009E1755" w:rsidP="00F13A79" w:rsidR="00F13A79" w:rsidRPr="0031064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</w:t>
      </w:r>
      <w:r w:rsidR="00417D9C">
        <w:rPr>
          <w:rFonts w:hAnsi="Times New Roman" w:ascii="Times New Roman"/>
          <w:b w:val="false"/>
          <w:color w:val="auto"/>
          <w:szCs w:val="24"/>
        </w:rPr>
        <w:t xml:space="preserve">      </w:t>
      </w:r>
      <w:r w:rsidR="003A3724" w:rsidRPr="003A3724">
        <w:rPr>
          <w:rFonts w:hAnsi="Times New Roman" w:ascii="Times New Roman"/>
          <w:b w:val="false"/>
          <w:color w:val="auto"/>
          <w:szCs w:val="24"/>
        </w:rPr>
        <w:t>Nikolina Dorić Hadžisejdić</w:t>
      </w:r>
      <w:r w:rsidR="00417D9C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F13A79" w:rsidP="00945BB0" w:rsidR="00F13A79" w:rsidRPr="006932E0">
      <w:pPr>
        <w:jc w:val="both"/>
        <w:rPr>
          <w:sz w:val="24"/>
          <w:szCs w:val="24"/>
        </w:rPr>
      </w:pPr>
      <w:r w:rsidRPr="00310646">
        <w:rPr>
          <w:b/>
          <w:sz w:val="24"/>
          <w:szCs w:val="24"/>
        </w:rPr>
        <w:tab/>
      </w:r>
      <w:r w:rsidR="00945BB0">
        <w:rPr>
          <w:sz w:val="24"/>
          <w:szCs w:val="24"/>
        </w:rPr>
        <w:tab/>
      </w:r>
      <w:r w:rsidR="00945BB0">
        <w:rPr>
          <w:sz w:val="24"/>
          <w:szCs w:val="24"/>
        </w:rPr>
        <w:tab/>
      </w:r>
      <w:r w:rsidR="00945BB0">
        <w:rPr>
          <w:sz w:val="24"/>
          <w:szCs w:val="24"/>
        </w:rPr>
        <w:tab/>
      </w:r>
      <w:r w:rsidR="00945BB0">
        <w:rPr>
          <w:sz w:val="24"/>
          <w:szCs w:val="24"/>
        </w:rPr>
        <w:tab/>
        <w:t xml:space="preserve"> </w:t>
      </w:r>
    </w:p>
    <w:p w:rsidRDefault="00B539B6" w:rsidP="00F13A79" w:rsidR="00B539B6" w:rsidRPr="006932E0">
      <w:pPr>
        <w:rPr>
          <w:sz w:val="24"/>
          <w:szCs w:val="24"/>
        </w:rPr>
      </w:pPr>
      <w:r w:rsidRPr="006932E0">
        <w:rPr>
          <w:sz w:val="24"/>
          <w:szCs w:val="24"/>
        </w:rPr>
        <w:t>UPUTA O PRAVNOM LIJEKU:</w:t>
      </w:r>
    </w:p>
    <w:p w:rsidRDefault="00B539B6" w:rsidP="00F13A79" w:rsidR="00B539B6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</w:p>
    <w:p w:rsidRDefault="007C1C99" w:rsidP="00F13A79" w:rsidR="007C1C99" w:rsidRPr="00417D9C">
      <w:pPr>
        <w:rPr>
          <w:sz w:val="24"/>
          <w:szCs w:val="24"/>
        </w:rPr>
      </w:pPr>
    </w:p>
    <w:p w:rsidRDefault="00417D9C" w:rsidP="007B64C7" w:rsidR="00417D9C" w:rsidRPr="00417D9C">
      <w:pPr>
        <w:ind w:firstLine="708" w:left="3540"/>
        <w:jc w:val="right"/>
        <w:rPr>
          <w:sz w:val="24"/>
          <w:szCs w:val="24"/>
        </w:rPr>
      </w:pPr>
      <w:r w:rsidRPr="00417D9C">
        <w:rPr>
          <w:sz w:val="24"/>
          <w:szCs w:val="24"/>
        </w:rPr>
        <w:t xml:space="preserve">Za točnost </w:t>
      </w:r>
      <w:proofErr w:type="spellStart"/>
      <w:r w:rsidRPr="00417D9C">
        <w:rPr>
          <w:sz w:val="24"/>
          <w:szCs w:val="24"/>
        </w:rPr>
        <w:t>otpravka</w:t>
      </w:r>
      <w:proofErr w:type="spellEnd"/>
      <w:r w:rsidRPr="00417D9C">
        <w:rPr>
          <w:sz w:val="24"/>
          <w:szCs w:val="24"/>
        </w:rPr>
        <w:t>-ovlašteni službenik:</w:t>
      </w:r>
    </w:p>
    <w:p w:rsidRDefault="00417D9C" w:rsidP="007B64C7" w:rsidR="00417D9C" w:rsidRPr="00417D9C">
      <w:pPr>
        <w:ind w:firstLine="708" w:left="3540"/>
        <w:jc w:val="right"/>
        <w:rPr>
          <w:sz w:val="24"/>
          <w:szCs w:val="24"/>
        </w:rPr>
      </w:pPr>
      <w:r w:rsidRPr="00417D9C">
        <w:rPr>
          <w:sz w:val="24"/>
          <w:szCs w:val="24"/>
        </w:rPr>
        <w:t xml:space="preserve">                                       Valentina Gabud</w:t>
      </w:r>
    </w:p>
    <w:p w:rsidRDefault="00417D9C" w:rsidP="00F13A79" w:rsidR="00417D9C">
      <w:pPr>
        <w:rPr>
          <w:sz w:val="24"/>
          <w:szCs w:val="24"/>
        </w:rPr>
      </w:pPr>
    </w:p>
    <w:sectPr w:rsidSect="008409BB" w:rsidR="00417D9C">
      <w:headerReference w:type="first" r:id="rId9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09BB" w:rsidP="008409BB" w:rsidR="008409BB">
      <w:r>
        <w:separator/>
      </w:r>
    </w:p>
  </w:endnote>
  <w:endnote w:id="0" w:type="continuationSeparator">
    <w:p w:rsidRDefault="008409BB" w:rsidP="008409BB" w:rsidR="00840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09BB" w:rsidP="008409BB" w:rsidR="008409BB">
      <w:r>
        <w:separator/>
      </w:r>
    </w:p>
  </w:footnote>
  <w:footnote w:id="0" w:type="continuationSeparator">
    <w:p w:rsidRDefault="008409BB" w:rsidP="008409BB" w:rsidR="008409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5B4C" w:rsidR="008409BB">
    <w:pPr>
      <w:pStyle w:val="Zaglavlje"/>
    </w:pPr>
    <w:r>
      <w:t xml:space="preserve"> </w:t>
    </w:r>
    <w:r w:rsidR="008409BB">
      <w:t xml:space="preserve">           </w:t>
    </w:r>
    <w:r w:rsidR="008409BB">
      <w:rPr>
        <w:noProof/>
      </w:rPr>
      <w:drawing>
        <wp:inline distR="0" distL="0" distB="0" distT="0">
          <wp:extent cy="961200" cx="720000"/>
          <wp:effectExtent b="0" r="4445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961200" cx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E60B5A"/>
    <w:multiLevelType w:val="hybridMultilevel"/>
    <w:tmpl w:val="B686C784"/>
    <w:lvl w:tplc="7CB844C6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310646"/>
    <w:rsid w:val="003A3724"/>
    <w:rsid w:val="00417D9C"/>
    <w:rsid w:val="004846E3"/>
    <w:rsid w:val="00574039"/>
    <w:rsid w:val="00577C20"/>
    <w:rsid w:val="005E5A2C"/>
    <w:rsid w:val="00675E2B"/>
    <w:rsid w:val="00682A7A"/>
    <w:rsid w:val="006932E0"/>
    <w:rsid w:val="006F6973"/>
    <w:rsid w:val="0075381D"/>
    <w:rsid w:val="007C1C99"/>
    <w:rsid w:val="00815B2B"/>
    <w:rsid w:val="008409BB"/>
    <w:rsid w:val="0086479D"/>
    <w:rsid w:val="008A286D"/>
    <w:rsid w:val="00935ABA"/>
    <w:rsid w:val="009445FD"/>
    <w:rsid w:val="00945BB0"/>
    <w:rsid w:val="00985B4C"/>
    <w:rsid w:val="009E1755"/>
    <w:rsid w:val="00A90802"/>
    <w:rsid w:val="00AD2A7F"/>
    <w:rsid w:val="00B539B6"/>
    <w:rsid w:val="00BF5690"/>
    <w:rsid w:val="00C00CB9"/>
    <w:rsid w:val="00CB499D"/>
    <w:rsid w:val="00CD7733"/>
    <w:rsid w:val="00D10C86"/>
    <w:rsid w:val="00D639B5"/>
    <w:rsid w:val="00D75E26"/>
    <w:rsid w:val="00D82923"/>
    <w:rsid w:val="00D8748D"/>
    <w:rsid w:val="00E81382"/>
    <w:rsid w:val="00F002AF"/>
    <w:rsid w:val="00F13A79"/>
    <w:rsid w:val="00F32614"/>
    <w:rsid w:val="00FA0451"/>
    <w:rsid w:val="00FC18D1"/>
    <w:rsid w:val="00FC7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5B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5B2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5B2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5B2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5B2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815B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15B2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C1C99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8409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409BB"/>
  </w:style>
  <w:style w:styleId="Podnoje" w:type="paragraph">
    <w:name w:val="footer"/>
    <w:basedOn w:val="Normal"/>
    <w:link w:val="PodnojeChar"/>
    <w:unhideWhenUsed/>
    <w:rsid w:val="008409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409BB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5B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5B2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5B2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5B2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5B2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815B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15B2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C1C99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8409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409BB"/>
  </w:style>
  <w:style w:styleId="Podnoje" w:type="paragraph">
    <w:name w:val="footer"/>
    <w:basedOn w:val="Normal"/>
    <w:link w:val="PodnojeChar"/>
    <w:unhideWhenUsed/>
    <w:rsid w:val="008409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409BB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2019.</izvorni_sadrzaj>
    <derivirana_varijabla naziv="DomainObject.DatumDonosenjaOdluke_1">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2009.</izvorni_sadrzaj>
    <derivirana_varijabla naziv="DomainObject.Predmet.DatumOsnivanja_1">9. veljače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siječnja 2015.</izvorni_sadrzaj>
    <derivirana_varijabla naziv="DomainObject.Predmet.DatumRjesavanja_1">7. siječnja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1- 26 dio u IP ormar  5</izvorni_sadrzaj>
    <derivirana_varijabla naziv="DomainObject.Predmet.Opis_1">1- 26 dio u IP ormar  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St-25/2009</izvorni_sadrzaj>
    <derivirana_varijabla naziv="DomainObject.Predmet.OznakaBroj_1">St-25/2009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CROATIA BUS d.d.</izvorni_sadrzaj>
    <derivirana_varijabla naziv="DomainObject.Predmet.ProtustrankaFormated_1">  CROATIA BUS d.d.</derivirana_varijabla>
  </DomainObject.Predmet.ProtustrankaFormated>
  <DomainObject.Predmet.ProtustrankaFormatedOIB>
    <izvorni_sadrzaj>  CROATIA BUS d.d., OIB 53772435884</izvorni_sadrzaj>
    <derivirana_varijabla naziv="DomainObject.Predmet.ProtustrankaFormatedOIB_1">  CROATIA BUS d.d., OIB 53772435884</derivirana_varijabla>
  </DomainObject.Predmet.ProtustrankaFormatedOIB>
  <DomainObject.Predmet.ProtustrankaFormatedWithAdress>
    <izvorni_sadrzaj> CROATIA BUS d.d., Heinzelova 61, 10000 Zagreb</izvorni_sadrzaj>
    <derivirana_varijabla naziv="DomainObject.Predmet.ProtustrankaFormatedWithAdress_1"> CROATIA BUS d.d., Heinzelova 61, 10000 Zagreb</derivirana_varijabla>
  </DomainObject.Predmet.ProtustrankaFormatedWithAdress>
  <DomainObject.Predmet.ProtustrankaFormatedWithAdressOIB>
    <izvorni_sadrzaj> CROATIA BUS d.d., OIB 53772435884, Heinzelova 61, 10000 Zagreb</izvorni_sadrzaj>
    <derivirana_varijabla naziv="DomainObject.Predmet.ProtustrankaFormatedWithAdressOIB_1"> CROATIA BUS d.d., OIB 53772435884, Heinzelova 61, 10000 Zagreb</derivirana_varijabla>
  </DomainObject.Predmet.ProtustrankaFormatedWithAdressOIB>
  <DomainObject.Predmet.ProtustrankaWithAdress>
    <izvorni_sadrzaj>CROATIA BUS d.d. Heinzelova 61, 10000 Zagreb</izvorni_sadrzaj>
    <derivirana_varijabla naziv="DomainObject.Predmet.ProtustrankaWithAdress_1">CROATIA BUS d.d. Heinzelova 61, 10000 Zagreb</derivirana_varijabla>
  </DomainObject.Predmet.ProtustrankaWithAdress>
  <DomainObject.Predmet.ProtustrankaWithAdressOIB>
    <izvorni_sadrzaj>CROATIA BUS d.d., OIB 53772435884, Heinzelova 61, 10000 Zagreb</izvorni_sadrzaj>
    <derivirana_varijabla naziv="DomainObject.Predmet.ProtustrankaWithAdressOIB_1">CROATIA BUS d.d., OIB 53772435884, Heinzelova 61, 10000 Zagreb</derivirana_varijabla>
  </DomainObject.Predmet.ProtustrankaWithAdressOIB>
  <DomainObject.Predmet.ProtustrankaNazivFormated>
    <izvorni_sadrzaj>CROATIA BUS d.d.</izvorni_sadrzaj>
    <derivirana_varijabla naziv="DomainObject.Predmet.ProtustrankaNazivFormated_1">CROATIA BUS d.d.</derivirana_varijabla>
  </DomainObject.Predmet.ProtustrankaNazivFormated>
  <DomainObject.Predmet.ProtustrankaNazivFormatedOIB>
    <izvorni_sadrzaj>CROATIA BUS d.d., OIB 53772435884</izvorni_sadrzaj>
    <derivirana_varijabla naziv="DomainObject.Predmet.ProtustrankaNazivFormatedOIB_1">CROATIA BUS d.d., OIB 53772435884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CROATIA BUS d.d.; MATIJA POPOVIĆ; MILORAD VOLAŠ; SAMO TREBA DELATI D.O.O.; HYPO LEASING STEIERMARK; ČRNJA TOURS d.o.o.; TOURING CROATIA; AUTOTRANS; PANTURIST d.d.; TOMISLAV SAJJKO; ČAZMATRANS-NOVA; PANORAMABUS d.o.o.; ZAGREBAČKA BANKA DIONIČKO DRUŠTVO</izvorni_sadrzaj>
    <derivirana_varijabla naziv="DomainObject.Predmet.StrankaFormated_1">  CROATIA BUS d.d.; MATIJA POPOVIĆ; MILORAD VOLAŠ; SAMO TREBA DELATI D.O.O.; HYPO LEASING STEIERMARK; ČRNJA TOURS d.o.o.; TOURING CROATIA; AUTOTRANS; PANTURIST d.d.; TOMISLAV SAJJKO; ČAZMATRANS-NOVA; PANORAMABUS d.o.o.; ZAGREBAČKA BANKA DIONIČKO DRUŠTVO</derivirana_varijabla>
  </DomainObject.Predmet.StrankaFormated>
  <DomainObject.Predmet.StrankaFormatedOIB>
    <izvorni_sadrzaj>  CROATIA BUS d.d., OIB 53772435884; MATIJA POPOVIĆ; MILORAD VOLAŠ; SAMO TREBA DELATI D.O.O.; HYPO LEASING STEIERMARK, OIB 64646464586; ČRNJA TOURS d.o.o., OIB 50081960115; TOURING CROATIA, OIB 62932700699; AUTOTRANS; PANTURIST d.d., OIB 33930043548; TOMISLAV SAJJKO; ČAZMATRANS-NOVA, OIB 04767584912; PANORAMABUS d.o.o., OIB 57123451910; ZAGREBAČKA BANKA DIONIČKO DRUŠTVO, OIB 92963223473</izvorni_sadrzaj>
    <derivirana_varijabla naziv="DomainObject.Predmet.StrankaFormatedOIB_1">  CROATIA BUS d.d., OIB 53772435884; MATIJA POPOVIĆ; MILORAD VOLAŠ; SAMO TREBA DELATI D.O.O.; HYPO LEASING STEIERMARK, OIB 64646464586; ČRNJA TOURS d.o.o., OIB 50081960115; TOURING CROATIA, OIB 62932700699; AUTOTRANS; PANTURIST d.d., OIB 33930043548; TOMISLAV SAJJKO; ČAZMATRANS-NOVA, OIB 04767584912; PANORAMABUS d.o.o., OIB 57123451910; ZAGREBAČKA BANKA DIONIČKO DRUŠTVO, OIB 92963223473</derivirana_varijabla>
  </DomainObject.Predmet.StrankaFormatedOIB>
  <DomainObject.Predmet.StrankaFormatedWithAdress>
    <izvorni_sadrzaj> CROATIA BUS d.d., Heinzelova 61, 10000 Zagreb; MATIJA POPOVIĆ; MILORAD VOLAŠ; SAMO TREBA DELATI D.O.O.; HYPO LEASING STEIERMARK; ČRNJA TOURS d.o.o.; TOURING CROATIA; AUTOTRANS; PANTURIST d.d.; TOMISLAV SAJJKO; ČAZMATRANS-NOVA; PANORAMABUS d.o.o.; ZAGREBAČKA BANKA DIONIČKO DRUŠTVO, Trg bana Josipa Jelačića 10, 10000 Zagreb</izvorni_sadrzaj>
    <derivirana_varijabla naziv="DomainObject.Predmet.StrankaFormatedWithAdress_1"> CROATIA BUS d.d., Heinzelova 61, 10000 Zagreb; MATIJA POPOVIĆ; MILORAD VOLAŠ; SAMO TREBA DELATI D.O.O.; HYPO LEASING STEIERMARK; ČRNJA TOURS d.o.o.; TOURING CROATIA; AUTOTRANS; PANTURIST d.d.; TOMISLAV SAJJKO; ČAZMATRANS-NOVA; PANORAMABUS d.o.o.; ZAGREBAČKA BANKA DIONIČKO DRUŠTVO, Trg bana Josipa Jelačića 10, 10000 Zagreb</derivirana_varijabla>
  </DomainObject.Predmet.StrankaFormatedWithAdress>
  <DomainObject.Predmet.StrankaFormatedWithAdressOIB>
    <izvorni_sadrzaj> CROATIA BUS d.d., OIB 53772435884, Heinzelova 61, 10000 Zagreb; MATIJA POPOVIĆ; MILORAD VOLAŠ; SAMO TREBA DELATI D.O.O.; HYPO LEASING STEIERMARK, OIB 64646464586; ČRNJA TOURS d.o.o., OIB 50081960115; TOURING CROATIA, OIB 62932700699; AUTOTRANS; PANTURIST d.d., OIB 33930043548; TOMISLAV SAJJKO; ČAZMATRANS-NOVA, OIB 04767584912; PANORAMABUS d.o.o., OIB 57123451910; ZAGREBAČKA BANKA DIONIČKO DRUŠTVO, OIB 92963223473, Trg bana Josipa Jelačića 10, 10000 Zagreb</izvorni_sadrzaj>
    <derivirana_varijabla naziv="DomainObject.Predmet.StrankaFormatedWithAdressOIB_1"> CROATIA BUS d.d., OIB 53772435884, Heinzelova 61, 10000 Zagreb; MATIJA POPOVIĆ; MILORAD VOLAŠ; SAMO TREBA DELATI D.O.O.; HYPO LEASING STEIERMARK, OIB 64646464586; ČRNJA TOURS d.o.o., OIB 50081960115; TOURING CROATIA, OIB 62932700699; AUTOTRANS; PANTURIST d.d., OIB 33930043548; TOMISLAV SAJJKO; ČAZMATRANS-NOVA, OIB 04767584912; PANORAMABUS d.o.o., OIB 57123451910; ZAGREBAČKA BANKA DIONIČKO DRUŠTVO, OIB 92963223473, Trg bana Josipa Jelačića 10, 10000 Zagreb</derivirana_varijabla>
  </DomainObject.Predmet.StrankaFormatedWithAdressOIB>
  <DomainObject.Predmet.StrankaWithAdress>
    <izvorni_sadrzaj>CROATIA BUS d.d. Heinzelova 61,10000 Zagreb,MATIJA POPOVIĆ ,MILORAD VOLAŠ ,SAMO TREBA DELATI D.O.O. ,HYPO LEASING STEIERMARK ,ČRNJA TOURS d.o.o. ,TOURING CROATIA ,AUTOTRANS ,PANTURIST d.d. ,TOMISLAV SAJJKO ,ČAZMATRANS-NOVA ,PANORAMABUS d.o.o. ,ZAGREBAČKA BANKA DIONIČKO DRUŠTVO Trg bana Josipa Jelačića 10,10000 Zagreb</izvorni_sadrzaj>
    <derivirana_varijabla naziv="DomainObject.Predmet.StrankaWithAdress_1">CROATIA BUS d.d. Heinzelova 61,10000 Zagreb,MATIJA POPOVIĆ ,MILORAD VOLAŠ ,SAMO TREBA DELATI D.O.O. ,HYPO LEASING STEIERMARK ,ČRNJA TOURS d.o.o. ,TOURING CROATIA ,AUTOTRANS ,PANTURIST d.d. ,TOMISLAV SAJJKO ,ČAZMATRANS-NOVA ,PANORAMABUS d.o.o. ,ZAGREBAČKA BANKA DIONIČKO DRUŠTVO Trg bana Josipa Jelačića 10,10000 Zagreb</derivirana_varijabla>
  </DomainObject.Predmet.StrankaWithAdress>
  <DomainObject.Predmet.StrankaWithAdressOIB>
    <izvorni_sadrzaj>CROATIA BUS d.d., OIB 53772435884, Heinzelova 61,10000 Zagreb,MATIJA POPOVIĆ,MILORAD VOLAŠ,SAMO TREBA DELATI D.O.O.,HYPO LEASING STEIERMARK, OIB 64646464586,ČRNJA TOURS d.o.o., OIB 50081960115,TOURING CROATIA, OIB 62932700699,AUTOTRANS,PANTURIST d.d., OIB 33930043548,TOMISLAV SAJJKO,ČAZMATRANS-NOVA, OIB 04767584912,PANORAMABUS d.o.o., OIB 57123451910,ZAGREBAČKA BANKA DIONIČKO DRUŠTVO, OIB 92963223473, Trg bana Josipa Jelačića 10,10000 Zagreb</izvorni_sadrzaj>
    <derivirana_varijabla naziv="DomainObject.Predmet.StrankaWithAdressOIB_1">CROATIA BUS d.d., OIB 53772435884, Heinzelova 61,10000 Zagreb,MATIJA POPOVIĆ,MILORAD VOLAŠ,SAMO TREBA DELATI D.O.O.,HYPO LEASING STEIERMARK, OIB 64646464586,ČRNJA TOURS d.o.o., OIB 50081960115,TOURING CROATIA, OIB 62932700699,AUTOTRANS,PANTURIST d.d., OIB 33930043548,TOMISLAV SAJJKO,ČAZMATRANS-NOVA, OIB 04767584912,PANORAMABUS d.o.o., OIB 57123451910,ZAGREBAČKA BANKA DIONIČKO DRUŠTVO, OIB 92963223473, Trg bana Josipa Jelačića 10,10000 Zagreb</derivirana_varijabla>
  </DomainObject.Predmet.StrankaWithAdressOIB>
  <DomainObject.Predmet.StrankaNazivFormated>
    <izvorni_sadrzaj>CROATIA BUS d.d.,MATIJA POPOVIĆ,MILORAD VOLAŠ,SAMO TREBA DELATI D.O.O.,HYPO LEASING STEIERMARK,ČRNJA TOURS d.o.o.,TOURING CROATIA,AUTOTRANS,PANTURIST d.d.,TOMISLAV SAJJKO,ČAZMATRANS-NOVA,PANORAMABUS d.o.o.,ZAGREBAČKA BANKA DIONIČKO DRUŠTVO</izvorni_sadrzaj>
    <derivirana_varijabla naziv="DomainObject.Predmet.StrankaNazivFormated_1">CROATIA BUS d.d.,MATIJA POPOVIĆ,MILORAD VOLAŠ,SAMO TREBA DELATI D.O.O.,HYPO LEASING STEIERMARK,ČRNJA TOURS d.o.o.,TOURING CROATIA,AUTOTRANS,PANTURIST d.d.,TOMISLAV SAJJKO,ČAZMATRANS-NOVA,PANORAMABUS d.o.o.,ZAGREBAČKA BANKA DIONIČKO DRUŠTVO</derivirana_varijabla>
  </DomainObject.Predmet.StrankaNazivFormated>
  <DomainObject.Predmet.StrankaNazivFormatedOIB>
    <izvorni_sadrzaj>CROATIA BUS d.d., OIB 53772435884,MATIJA POPOVIĆ,MILORAD VOLAŠ,SAMO TREBA DELATI D.O.O.,HYPO LEASING STEIERMARK, OIB 64646464586,ČRNJA TOURS d.o.o., OIB 50081960115,TOURING CROATIA, OIB 62932700699,AUTOTRANS,PANTURIST d.d., OIB 33930043548,TOMISLAV SAJJKO,ČAZMATRANS-NOVA, OIB 04767584912,PANORAMABUS d.o.o., OIB 57123451910,ZAGREBAČKA BANKA DIONIČKO DRUŠTVO, OIB 92963223473</izvorni_sadrzaj>
    <derivirana_varijabla naziv="DomainObject.Predmet.StrankaNazivFormatedOIB_1">CROATIA BUS d.d., OIB 53772435884,MATIJA POPOVIĆ,MILORAD VOLAŠ,SAMO TREBA DELATI D.O.O.,HYPO LEASING STEIERMARK, OIB 64646464586,ČRNJA TOURS d.o.o., OIB 50081960115,TOURING CROATIA, OIB 62932700699,AUTOTRANS,PANTURIST d.d., OIB 33930043548,TOMISLAV SAJJKO,ČAZMATRANS-NOVA, OIB 04767584912,PANORAMABUS d.o.o., OIB 57123451910,ZAGREBAČKA BANKA DIONIČKO DRUŠTVO, OIB 92963223473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CROATIA BUS d.d.</item>
      <item>MATIJA POPOVIĆ</item>
      <item>MILORAD VOLAŠ</item>
      <item>SAMO TREBA DELATI D.O.O.</item>
      <item>HYPO LEASING STEIERMARK</item>
      <item>ČRNJA TOURS d.o.o.</item>
      <item>TOURING CROATIA</item>
      <item>AUTOTRANS</item>
      <item>PANTURIST d.d.</item>
      <item>TOMISLAV SAJJKO</item>
      <item>ČAZMATRANS-NOVA</item>
      <item>PANORAMABUS d.o.o.</item>
      <item>ZAGREBAČKA BANKA DIONIČKO DRUŠTVO</item>
    </izvorni_sadrzaj>
    <derivirana_varijabla naziv="DomainObject.Predmet.StrankaListFormated_1">
      <item>CROATIA BUS d.d.</item>
      <item>MATIJA POPOVIĆ</item>
      <item>MILORAD VOLAŠ</item>
      <item>SAMO TREBA DELATI D.O.O.</item>
      <item>HYPO LEASING STEIERMARK</item>
      <item>ČRNJA TOURS d.o.o.</item>
      <item>TOURING CROATIA</item>
      <item>AUTOTRANS</item>
      <item>PANTURIST d.d.</item>
      <item>TOMISLAV SAJJKO</item>
      <item>ČAZMATRANS-NOVA</item>
      <item>PANORAMABUS d.o.o.</item>
      <item>ZAGREBAČKA BANKA DIONIČKO DRUŠTVO</item>
    </derivirana_varijabla>
  </DomainObject.Predmet.StrankaListFormated>
  <DomainObject.Predmet.StrankaListFormatedOIB>
    <izvorni_sadrzaj>
      <item>CROATIA BUS d.d., OIB 53772435884</item>
      <item>MATIJA POPOVIĆ</item>
      <item>MILORAD VOLAŠ</item>
      <item>SAMO TREBA DELATI D.O.O.</item>
      <item>HYPO LEASING STEIERMARK, OIB 64646464586</item>
      <item>ČRNJA TOURS d.o.o., OIB 50081960115</item>
      <item>TOURING CROATIA, OIB 62932700699</item>
      <item>AUTOTRANS</item>
      <item>PANTURIST d.d., OIB 33930043548</item>
      <item>TOMISLAV SAJJKO</item>
      <item>ČAZMATRANS-NOVA, OIB 04767584912</item>
      <item>PANORAMABUS d.o.o., OIB 57123451910</item>
      <item>ZAGREBAČKA BANKA DIONIČKO DRUŠTVO, OIB 92963223473</item>
    </izvorni_sadrzaj>
    <derivirana_varijabla naziv="DomainObject.Predmet.StrankaListFormatedOIB_1">
      <item>CROATIA BUS d.d., OIB 53772435884</item>
      <item>MATIJA POPOVIĆ</item>
      <item>MILORAD VOLAŠ</item>
      <item>SAMO TREBA DELATI D.O.O.</item>
      <item>HYPO LEASING STEIERMARK, OIB 64646464586</item>
      <item>ČRNJA TOURS d.o.o., OIB 50081960115</item>
      <item>TOURING CROATIA, OIB 62932700699</item>
      <item>AUTOTRANS</item>
      <item>PANTURIST d.d., OIB 33930043548</item>
      <item>TOMISLAV SAJJKO</item>
      <item>ČAZMATRANS-NOVA, OIB 04767584912</item>
      <item>PANORAMABUS d.o.o., OIB 57123451910</item>
      <item>ZAGREBAČKA BANKA DIONIČKO DRUŠTVO, OIB 92963223473</item>
    </derivirana_varijabla>
  </DomainObject.Predmet.StrankaListFormatedOIB>
  <DomainObject.Predmet.StrankaListFormatedWithAdress>
    <izvorni_sadrzaj>
      <item>CROATIA BUS d.d., Heinzelova 61, 10000 Zagreb</item>
      <item>MATIJA POPOVIĆ</item>
      <item>MILORAD VOLAŠ</item>
      <item>SAMO TREBA DELATI D.O.O.</item>
      <item>HYPO LEASING STEIERMARK</item>
      <item>ČRNJA TOURS d.o.o.</item>
      <item>TOURING CROATIA</item>
      <item>AUTOTRANS</item>
      <item>PANTURIST d.d.</item>
      <item>TOMISLAV SAJJKO</item>
      <item>ČAZMATRANS-NOVA</item>
      <item>PANORAMABUS d.o.o.</item>
      <item>ZAGREBAČKA BANKA DIONIČKO DRUŠTVO, Trg bana Josipa Jelačića 10, 10000 Zagreb</item>
    </izvorni_sadrzaj>
    <derivirana_varijabla naziv="DomainObject.Predmet.StrankaListFormatedWithAdress_1">
      <item>CROATIA BUS d.d., Heinzelova 61, 10000 Zagreb</item>
      <item>MATIJA POPOVIĆ</item>
      <item>MILORAD VOLAŠ</item>
      <item>SAMO TREBA DELATI D.O.O.</item>
      <item>HYPO LEASING STEIERMARK</item>
      <item>ČRNJA TOURS d.o.o.</item>
      <item>TOURING CROATIA</item>
      <item>AUTOTRANS</item>
      <item>PANTURIST d.d.</item>
      <item>TOMISLAV SAJJKO</item>
      <item>ČAZMATRANS-NOVA</item>
      <item>PANORAMABUS d.o.o.</item>
      <item>ZAGREBAČKA BANKA DIONIČKO DRUŠTVO, Trg bana Josipa Jelačića 10, 10000 Zagreb</item>
    </derivirana_varijabla>
  </DomainObject.Predmet.StrankaListFormatedWithAdress>
  <DomainObject.Predmet.StrankaListFormatedWithAdressOIB>
    <izvorni_sadrzaj>
      <item>CROATIA BUS d.d., OIB 53772435884, Heinzelova 61, 10000 Zagreb</item>
      <item>MATIJA POPOVIĆ</item>
      <item>MILORAD VOLAŠ</item>
      <item>SAMO TREBA DELATI D.O.O.</item>
      <item>HYPO LEASING STEIERMARK, OIB 64646464586</item>
      <item>ČRNJA TOURS d.o.o., OIB 50081960115</item>
      <item>TOURING CROATIA, OIB 62932700699</item>
      <item>AUTOTRANS</item>
      <item>PANTURIST d.d., OIB 33930043548</item>
      <item>TOMISLAV SAJJKO</item>
      <item>ČAZMATRANS-NOVA, OIB 04767584912</item>
      <item>PANORAMABUS d.o.o., OIB 57123451910</item>
      <item>ZAGREBAČKA BANKA DIONIČKO DRUŠTVO, OIB 92963223473, Trg bana Josipa Jelačića 10, 10000 Zagreb</item>
    </izvorni_sadrzaj>
    <derivirana_varijabla naziv="DomainObject.Predmet.StrankaListFormatedWithAdressOIB_1">
      <item>CROATIA BUS d.d., OIB 53772435884, Heinzelova 61, 10000 Zagreb</item>
      <item>MATIJA POPOVIĆ</item>
      <item>MILORAD VOLAŠ</item>
      <item>SAMO TREBA DELATI D.O.O.</item>
      <item>HYPO LEASING STEIERMARK, OIB 64646464586</item>
      <item>ČRNJA TOURS d.o.o., OIB 50081960115</item>
      <item>TOURING CROATIA, OIB 62932700699</item>
      <item>AUTOTRANS</item>
      <item>PANTURIST d.d., OIB 33930043548</item>
      <item>TOMISLAV SAJJKO</item>
      <item>ČAZMATRANS-NOVA, OIB 04767584912</item>
      <item>PANORAMABUS d.o.o., OIB 57123451910</item>
      <item>ZAGREBAČKA BANKA DIONIČKO DRUŠTVO, OIB 92963223473, Trg bana Josipa Jelačića 10, 10000 Zagreb</item>
    </derivirana_varijabla>
  </DomainObject.Predmet.StrankaListFormatedWithAdressOIB>
  <DomainObject.Predmet.StrankaListNazivFormated>
    <izvorni_sadrzaj>
      <item>CROATIA BUS d.d.</item>
      <item>MATIJA POPOVIĆ</item>
      <item>MILORAD VOLAŠ</item>
      <item>SAMO TREBA DELATI D.O.O.</item>
      <item>HYPO LEASING STEIERMARK</item>
      <item>ČRNJA TOURS d.o.o.</item>
      <item>TOURING CROATIA</item>
      <item>AUTOTRANS</item>
      <item>PANTURIST d.d.</item>
      <item>TOMISLAV SAJJKO</item>
      <item>ČAZMATRANS-NOVA</item>
      <item>PANORAMABUS d.o.o.</item>
      <item>ZAGREBAČKA BANKA DIONIČKO DRUŠTVO</item>
    </izvorni_sadrzaj>
    <derivirana_varijabla naziv="DomainObject.Predmet.StrankaListNazivFormated_1">
      <item>CROATIA BUS d.d.</item>
      <item>MATIJA POPOVIĆ</item>
      <item>MILORAD VOLAŠ</item>
      <item>SAMO TREBA DELATI D.O.O.</item>
      <item>HYPO LEASING STEIERMARK</item>
      <item>ČRNJA TOURS d.o.o.</item>
      <item>TOURING CROATIA</item>
      <item>AUTOTRANS</item>
      <item>PANTURIST d.d.</item>
      <item>TOMISLAV SAJJKO</item>
      <item>ČAZMATRANS-NOVA</item>
      <item>PANORAMABUS d.o.o.</item>
      <item>ZAGREBAČKA BANKA DIONIČKO DRUŠTVO</item>
    </derivirana_varijabla>
  </DomainObject.Predmet.StrankaListNazivFormated>
  <DomainObject.Predmet.StrankaListNazivFormatedOIB>
    <izvorni_sadrzaj>
      <item>CROATIA BUS d.d., OIB 53772435884</item>
      <item>MATIJA POPOVIĆ</item>
      <item>MILORAD VOLAŠ</item>
      <item>SAMO TREBA DELATI D.O.O.</item>
      <item>HYPO LEASING STEIERMARK, OIB 64646464586</item>
      <item>ČRNJA TOURS d.o.o., OIB 50081960115</item>
      <item>TOURING CROATIA, OIB 62932700699</item>
      <item>AUTOTRANS</item>
      <item>PANTURIST d.d., OIB 33930043548</item>
      <item>TOMISLAV SAJJKO</item>
      <item>ČAZMATRANS-NOVA, OIB 04767584912</item>
      <item>PANORAMABUS d.o.o., OIB 57123451910</item>
      <item>ZAGREBAČKA BANKA DIONIČKO DRUŠTVO, OIB 92963223473</item>
    </izvorni_sadrzaj>
    <derivirana_varijabla naziv="DomainObject.Predmet.StrankaListNazivFormatedOIB_1">
      <item>CROATIA BUS d.d., OIB 53772435884</item>
      <item>MATIJA POPOVIĆ</item>
      <item>MILORAD VOLAŠ</item>
      <item>SAMO TREBA DELATI D.O.O.</item>
      <item>HYPO LEASING STEIERMARK, OIB 64646464586</item>
      <item>ČRNJA TOURS d.o.o., OIB 50081960115</item>
      <item>TOURING CROATIA, OIB 62932700699</item>
      <item>AUTOTRANS</item>
      <item>PANTURIST d.d., OIB 33930043548</item>
      <item>TOMISLAV SAJJKO</item>
      <item>ČAZMATRANS-NOVA, OIB 04767584912</item>
      <item>PANORAMABUS d.o.o., OIB 57123451910</item>
      <item>ZAGREBAČKA BANKA DIONIČKO DRUŠTVO, OIB 92963223473</item>
    </derivirana_varijabla>
  </DomainObject.Predmet.StrankaListNazivFormatedOIB>
  <DomainObject.Predmet.ProtuStrankaListFormated>
    <izvorni_sadrzaj>
      <item>CROATIA BUS d.d.</item>
    </izvorni_sadrzaj>
    <derivirana_varijabla naziv="DomainObject.Predmet.ProtuStrankaListFormated_1">
      <item>CROATIA BUS d.d.</item>
    </derivirana_varijabla>
  </DomainObject.Predmet.ProtuStrankaListFormated>
  <DomainObject.Predmet.ProtuStrankaListFormatedOIB>
    <izvorni_sadrzaj>
      <item>CROATIA BUS d.d., OIB 53772435884</item>
    </izvorni_sadrzaj>
    <derivirana_varijabla naziv="DomainObject.Predmet.ProtuStrankaListFormatedOIB_1">
      <item>CROATIA BUS d.d., OIB 53772435884</item>
    </derivirana_varijabla>
  </DomainObject.Predmet.ProtuStrankaListFormatedOIB>
  <DomainObject.Predmet.ProtuStrankaListFormatedWithAdress>
    <izvorni_sadrzaj>
      <item>CROATIA BUS d.d., Heinzelova 61, 10000 Zagreb</item>
    </izvorni_sadrzaj>
    <derivirana_varijabla naziv="DomainObject.Predmet.ProtuStrankaListFormatedWithAdress_1">
      <item>CROATIA BUS d.d., Heinzelova 61, 10000 Zagreb</item>
    </derivirana_varijabla>
  </DomainObject.Predmet.ProtuStrankaListFormatedWithAdress>
  <DomainObject.Predmet.ProtuStrankaListFormatedWithAdressOIB>
    <izvorni_sadrzaj>
      <item>CROATIA BUS d.d., OIB 53772435884, Heinzelova 61, 10000 Zagreb</item>
    </izvorni_sadrzaj>
    <derivirana_varijabla naziv="DomainObject.Predmet.ProtuStrankaListFormatedWithAdressOIB_1">
      <item>CROATIA BUS d.d., OIB 53772435884, Heinzelova 61, 10000 Zagreb</item>
    </derivirana_varijabla>
  </DomainObject.Predmet.ProtuStrankaListFormatedWithAdressOIB>
  <DomainObject.Predmet.ProtuStrankaListNazivFormated>
    <izvorni_sadrzaj>
      <item>CROATIA BUS d.d.</item>
    </izvorni_sadrzaj>
    <derivirana_varijabla naziv="DomainObject.Predmet.ProtuStrankaListNazivFormated_1">
      <item>CROATIA BUS d.d.</item>
    </derivirana_varijabla>
  </DomainObject.Predmet.ProtuStrankaListNazivFormated>
  <DomainObject.Predmet.ProtuStrankaListNazivFormatedOIB>
    <izvorni_sadrzaj>
      <item>CROATIA BUS d.d., OIB 53772435884</item>
    </izvorni_sadrzaj>
    <derivirana_varijabla naziv="DomainObject.Predmet.ProtuStrankaListNazivFormatedOIB_1">
      <item>CROATIA BUS d.d., OIB 53772435884</item>
    </derivirana_varijabla>
  </DomainObject.Predmet.ProtuStrankaListNazivFormatedOIB>
  <DomainObject.Predmet.OstaliListFormated>
    <izvorni_sadrzaj>
      <item>JOSIP KLASAN</item>
      <item>Zagrebačka banka d.d.</item>
      <item>Marija Vujčić-Turkulin</item>
      <item>Prometna medica</item>
      <item>Hypo Leasing</item>
      <item>OD Hačić i Kallay</item>
      <item>Karlovačka banka d.d.</item>
      <item>Republika Hrvatska</item>
      <item>Jasenka Bešanić</item>
      <item>Jasenka Bešić</item>
      <item>Vinko Marović</item>
    </izvorni_sadrzaj>
    <derivirana_varijabla naziv="DomainObject.Predmet.OstaliListFormated_1">
      <item>JOSIP KLASAN</item>
      <item>Zagrebačka banka d.d.</item>
      <item>Marija Vujčić-Turkulin</item>
      <item>Prometna medica</item>
      <item>Hypo Leasing</item>
      <item>OD Hačić i Kallay</item>
      <item>Karlovačka banka d.d.</item>
      <item>Republika Hrvatska</item>
      <item>Jasenka Bešanić</item>
      <item>Jasenka Bešić</item>
      <item>Vinko Marović</item>
    </derivirana_varijabla>
  </DomainObject.Predmet.OstaliListFormated>
  <DomainObject.Predmet.OstaliListFormatedOIB>
    <izvorni_sadrzaj>
      <item>JOSIP KLASAN</item>
      <item>Zagrebačka banka d.d.</item>
      <item>Marija Vujčić-Turkulin, OIB 22593287559</item>
      <item>Prometna medica</item>
      <item>Hypo Leasing</item>
      <item>OD Hačić i Kallay</item>
      <item>Karlovačka banka d.d., OIB 08106331075</item>
      <item>Republika Hrvatska</item>
      <item>Jasenka Bešanić</item>
      <item>Jasenka Bešić</item>
      <item>Vinko Marović</item>
    </izvorni_sadrzaj>
    <derivirana_varijabla naziv="DomainObject.Predmet.OstaliListFormatedOIB_1">
      <item>JOSIP KLASAN</item>
      <item>Zagrebačka banka d.d.</item>
      <item>Marija Vujčić-Turkulin, OIB 22593287559</item>
      <item>Prometna medica</item>
      <item>Hypo Leasing</item>
      <item>OD Hačić i Kallay</item>
      <item>Karlovačka banka d.d., OIB 08106331075</item>
      <item>Republika Hrvatska</item>
      <item>Jasenka Bešanić</item>
      <item>Jasenka Bešić</item>
      <item>Vinko Marović</item>
    </derivirana_varijabla>
  </DomainObject.Predmet.OstaliListFormatedOIB>
  <DomainObject.Predmet.OstaliListFormatedWithAdress>
    <izvorni_sadrzaj>
      <item>JOSIP KLASAN, žagarova 2, 10000 Zagreb</item>
      <item>Zagrebačka banka d.d., Paromlinska 2, 10000 Zagreb</item>
      <item>Marija Vujčić-Turkulin, Vrtlarska 3, 10000 Zagreb</item>
      <item>Prometna medica</item>
      <item>Hypo Leasing</item>
      <item>OD Hačić i Kallay, Ilica 1a, 10000 Zagreb</item>
      <item>Karlovačka banka d.d., I. G. Kovačića 1, 47000 Karlovac</item>
      <item>Republika Hrvatska</item>
      <item>Jasenka Bešanić</item>
      <item>Jasenka Bešić</item>
      <item>Vinko Marović</item>
    </izvorni_sadrzaj>
    <derivirana_varijabla naziv="DomainObject.Predmet.OstaliListFormatedWithAdress_1">
      <item>JOSIP KLASAN, žagarova 2, 10000 Zagreb</item>
      <item>Zagrebačka banka d.d., Paromlinska 2, 10000 Zagreb</item>
      <item>Marija Vujčić-Turkulin, Vrtlarska 3, 10000 Zagreb</item>
      <item>Prometna medica</item>
      <item>Hypo Leasing</item>
      <item>OD Hačić i Kallay, Ilica 1a, 10000 Zagreb</item>
      <item>Karlovačka banka d.d., I. G. Kovačića 1, 47000 Karlovac</item>
      <item>Republika Hrvatska</item>
      <item>Jasenka Bešanić</item>
      <item>Jasenka Bešić</item>
      <item>Vinko Marović</item>
    </derivirana_varijabla>
  </DomainObject.Predmet.OstaliListFormatedWithAdress>
  <DomainObject.Predmet.OstaliListFormatedWithAdressOIB>
    <izvorni_sadrzaj>
      <item>JOSIP KLASAN, žagarova 2, 10000 Zagreb</item>
      <item>Zagrebačka banka d.d., Paromlinska 2, 10000 Zagreb</item>
      <item>Marija Vujčić-Turkulin, OIB 22593287559, Vrtlarska 3, 10000 Zagreb</item>
      <item>Prometna medica</item>
      <item>Hypo Leasing</item>
      <item>OD Hačić i Kallay, Ilica 1a, 10000 Zagreb</item>
      <item>Karlovačka banka d.d., OIB 08106331075, I. G. Kovačića 1, 47000 Karlovac</item>
      <item>Republika Hrvatska</item>
      <item>Jasenka Bešanić</item>
      <item>Jasenka Bešić</item>
      <item>Vinko Marović</item>
    </izvorni_sadrzaj>
    <derivirana_varijabla naziv="DomainObject.Predmet.OstaliListFormatedWithAdressOIB_1">
      <item>JOSIP KLASAN, žagarova 2, 10000 Zagreb</item>
      <item>Zagrebačka banka d.d., Paromlinska 2, 10000 Zagreb</item>
      <item>Marija Vujčić-Turkulin, OIB 22593287559, Vrtlarska 3, 10000 Zagreb</item>
      <item>Prometna medica</item>
      <item>Hypo Leasing</item>
      <item>OD Hačić i Kallay, Ilica 1a, 10000 Zagreb</item>
      <item>Karlovačka banka d.d., OIB 08106331075, I. G. Kovačića 1, 47000 Karlovac</item>
      <item>Republika Hrvatska</item>
      <item>Jasenka Bešanić</item>
      <item>Jasenka Bešić</item>
      <item>Vinko Marović</item>
    </derivirana_varijabla>
  </DomainObject.Predmet.OstaliListFormatedWithAdressOIB>
  <DomainObject.Predmet.OstaliListNazivFormated>
    <izvorni_sadrzaj>
      <item>JOSIP KLASAN</item>
      <item>Zagrebačka banka d.d.</item>
      <item>Marija Vujčić-Turkulin</item>
      <item>Prometna medica</item>
      <item>Hypo Leasing</item>
      <item>OD Hačić i Kallay</item>
      <item>Karlovačka banka d.d.</item>
      <item>Republika Hrvatska</item>
      <item>Jasenka Bešanić</item>
      <item>Jasenka Bešić</item>
      <item>Vinko Marović</item>
    </izvorni_sadrzaj>
    <derivirana_varijabla naziv="DomainObject.Predmet.OstaliListNazivFormated_1">
      <item>JOSIP KLASAN</item>
      <item>Zagrebačka banka d.d.</item>
      <item>Marija Vujčić-Turkulin</item>
      <item>Prometna medica</item>
      <item>Hypo Leasing</item>
      <item>OD Hačić i Kallay</item>
      <item>Karlovačka banka d.d.</item>
      <item>Republika Hrvatska</item>
      <item>Jasenka Bešanić</item>
      <item>Jasenka Bešić</item>
      <item>Vinko Marović</item>
    </derivirana_varijabla>
  </DomainObject.Predmet.OstaliListNazivFormated>
  <DomainObject.Predmet.OstaliListNazivFormatedOIB>
    <izvorni_sadrzaj>
      <item>JOSIP KLASAN</item>
      <item>Zagrebačka banka d.d.</item>
      <item>Marija Vujčić-Turkulin, OIB 22593287559</item>
      <item>Prometna medica</item>
      <item>Hypo Leasing</item>
      <item>OD Hačić i Kallay</item>
      <item>Karlovačka banka d.d., OIB 08106331075</item>
      <item>Republika Hrvatska</item>
      <item>Jasenka Bešanić</item>
      <item>Jasenka Bešić</item>
      <item>Vinko Marović</item>
    </izvorni_sadrzaj>
    <derivirana_varijabla naziv="DomainObject.Predmet.OstaliListNazivFormatedOIB_1">
      <item>JOSIP KLASAN</item>
      <item>Zagrebačka banka d.d.</item>
      <item>Marija Vujčić-Turkulin, OIB 22593287559</item>
      <item>Prometna medica</item>
      <item>Hypo Leasing</item>
      <item>OD Hačić i Kallay</item>
      <item>Karlovačka banka d.d., OIB 08106331075</item>
      <item>Republika Hrvatska</item>
      <item>Jasenka Bešanić</item>
      <item>Jasenka Bešić</item>
      <item>Vinko Marović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2019.</izvorni_sadrzaj>
    <derivirana_varijabla naziv="DomainObject.Datum_1">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MATIJA POPOVIĆ i dr.</izvorni_sadrzaj>
    <derivirana_varijabla naziv="DomainObject.Predmet.StrankaIDrugi_1">MATIJA POPOVIĆ i dr.</derivirana_varijabla>
  </DomainObject.Predmet.StrankaIDrugi>
  <DomainObject.Predmet.ProtustrankaIDrugi>
    <izvorni_sadrzaj>CROATIA BUS d.d.</izvorni_sadrzaj>
    <derivirana_varijabla naziv="DomainObject.Predmet.ProtustrankaIDrugi_1">CROATIA BUS d.d.</derivirana_varijabla>
  </DomainObject.Predmet.ProtustrankaIDrugi>
  <DomainObject.Predmet.StrankaIDrugiAdressOIB>
    <izvorni_sadrzaj>MATIJA POPOVIĆ i dr.</izvorni_sadrzaj>
    <derivirana_varijabla naziv="DomainObject.Predmet.StrankaIDrugiAdressOIB_1">MATIJA POPOVIĆ i dr.</derivirana_varijabla>
  </DomainObject.Predmet.StrankaIDrugiAdressOIB>
  <DomainObject.Predmet.ProtustrankaIDrugiAdressOIB>
    <izvorni_sadrzaj>CROATIA BUS d.d., OIB 53772435884, Heinzelova 61, 10000 Zagreb</izvorni_sadrzaj>
    <derivirana_varijabla naziv="DomainObject.Predmet.ProtustrankaIDrugiAdressOIB_1">CROATIA BUS d.d., OIB 53772435884, Heinzelova 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rujna 2014.</izvorni_sadrzaj>
    <derivirana_varijabla naziv="DomainObject.Predmet.OdlukaRjesenje.DatumDonosenjaOdluke_1">11. rujna 2014.</derivirana_varijabla>
  </DomainObject.Predmet.OdlukaRjesenje.DatumDonosenjaOdluke>
  <DomainObject.Predmet.OdlukaRjesenje.DatumPravomocnosti>
    <izvorni_sadrzaj>7. listopada 2014.</izvorni_sadrzaj>
    <derivirana_varijabla naziv="DomainObject.Predmet.OdlukaRjesenje.DatumPravomocnosti_1">7. listopada 2014.</derivirana_varijabla>
  </DomainObject.Predmet.OdlukaRjesenje.DatumPravomocnosti>
  <DomainObject.Predmet.OdlukaRjesenje.Oznaka>
    <izvorni_sadrzaj>St-25/2009-908</izvorni_sadrzaj>
    <derivirana_varijabla naziv="DomainObject.Predmet.OdlukaRjesenje.Oznaka_1">St-25/2009-908</derivirana_varijabla>
  </DomainObject.Predmet.OdlukaRjesenje.Oznaka>
  <DomainObject.Predmet.SudioniciListNaziv>
    <izvorni_sadrzaj>
      <item>CROATIA BUS d.d.</item>
      <item>CROATIA BUS d.d.</item>
      <item>JOSIP KLASAN</item>
      <item>Zagrebačka banka d.d.</item>
      <item>Marija Vujčić-Turkulin</item>
      <item>Prometna medica</item>
      <item>Hypo Leasing</item>
      <item>OD Hačić i Kallay</item>
      <item>Karlovačka banka d.d.</item>
      <item>MATIJA POPOVIĆ</item>
      <item>MILORAD VOLAŠ</item>
      <item>SAMO TREBA DELATI D.O.O.</item>
      <item>HYPO LEASING STEIERMARK</item>
      <item>Republika Hrvatska</item>
      <item>Jasenka Bešanić</item>
      <item>ČRNJA TOURS d.o.o.</item>
      <item>TOURING CROATIA</item>
      <item>AUTOTRANS</item>
      <item>PANTURIST d.d.</item>
      <item>TOMISLAV SAJJKO</item>
      <item>ČAZMATRANS-NOVA</item>
      <item>PANORAMABUS d.o.o.</item>
      <item>Jasenka Bešić</item>
      <item>Vinko Marović</item>
      <item>ZAGREBAČKA BANKA DIONIČKO DRUŠTVO</item>
    </izvorni_sadrzaj>
    <derivirana_varijabla naziv="DomainObject.Predmet.SudioniciListNaziv_1">
      <item>CROATIA BUS d.d.</item>
      <item>CROATIA BUS d.d.</item>
      <item>JOSIP KLASAN</item>
      <item>Zagrebačka banka d.d.</item>
      <item>Marija Vujčić-Turkulin</item>
      <item>Prometna medica</item>
      <item>Hypo Leasing</item>
      <item>OD Hačić i Kallay</item>
      <item>Karlovačka banka d.d.</item>
      <item>MATIJA POPOVIĆ</item>
      <item>MILORAD VOLAŠ</item>
      <item>SAMO TREBA DELATI D.O.O.</item>
      <item>HYPO LEASING STEIERMARK</item>
      <item>Republika Hrvatska</item>
      <item>Jasenka Bešanić</item>
      <item>ČRNJA TOURS d.o.o.</item>
      <item>TOURING CROATIA</item>
      <item>AUTOTRANS</item>
      <item>PANTURIST d.d.</item>
      <item>TOMISLAV SAJJKO</item>
      <item>ČAZMATRANS-NOVA</item>
      <item>PANORAMABUS d.o.o.</item>
      <item>Jasenka Bešić</item>
      <item>Vinko Marović</item>
      <item>ZAGREBAČKA BANKA DIONIČKO DRUŠTVO</item>
    </derivirana_varijabla>
  </DomainObject.Predmet.SudioniciListNaziv>
  <DomainObject.Predmet.SudioniciListAdressOIB>
    <izvorni_sadrzaj>
      <item>CROATIA BUS d.d., OIB 53772435884, Heinzelova 61,10000 Zagreb</item>
      <item>CROATIA BUS d.d., OIB 53772435884, Heinzelova 61,10000 Zagreb</item>
      <item>JOSIP KLASAN, žagarova 2,10000 Zagreb</item>
      <item>Zagrebačka banka d.d., Paromlinska 2,10000 Zagreb</item>
      <item>Marija Vujčić-Turkulin, OIB 22593287559, Vrtlarska 3,10000 Zagreb</item>
      <item>Prometna medica</item>
      <item>Hypo Leasing</item>
      <item>OD Hačić i Kallay, Ilica 1a,10000 Zagreb</item>
      <item>Karlovačka banka d.d., OIB 08106331075, I. G. Kovačića 1,47000 Karlovac</item>
      <item>MATIJA POPOVIĆ</item>
      <item>MILORAD VOLAŠ</item>
      <item>SAMO TREBA DELATI D.O.O.</item>
      <item>HYPO LEASING STEIERMARK, OIB 64646464586</item>
      <item>Republika Hrvatska</item>
      <item>Jasenka Bešanić</item>
      <item>ČRNJA TOURS d.o.o., OIB 50081960115</item>
      <item>TOURING CROATIA, OIB 62932700699</item>
      <item>AUTOTRANS</item>
      <item>PANTURIST d.d., OIB 33930043548</item>
      <item>TOMISLAV SAJJKO</item>
      <item>ČAZMATRANS-NOVA, OIB 04767584912</item>
      <item>PANORAMABUS d.o.o., OIB 57123451910</item>
      <item>Jasenka Bešić</item>
      <item>Vinko Marović</item>
      <item>ZAGREBAČKA BANKA DIONIČKO DRUŠTVO, OIB 92963223473, Trg bana Josipa Jelačića 10,10000 Zagreb</item>
    </izvorni_sadrzaj>
    <derivirana_varijabla naziv="DomainObject.Predmet.SudioniciListAdressOIB_1">
      <item>CROATIA BUS d.d., OIB 53772435884, Heinzelova 61,10000 Zagreb</item>
      <item>CROATIA BUS d.d., OIB 53772435884, Heinzelova 61,10000 Zagreb</item>
      <item>JOSIP KLASAN, žagarova 2,10000 Zagreb</item>
      <item>Zagrebačka banka d.d., Paromlinska 2,10000 Zagreb</item>
      <item>Marija Vujčić-Turkulin, OIB 22593287559, Vrtlarska 3,10000 Zagreb</item>
      <item>Prometna medica</item>
      <item>Hypo Leasing</item>
      <item>OD Hačić i Kallay, Ilica 1a,10000 Zagreb</item>
      <item>Karlovačka banka d.d., OIB 08106331075, I. G. Kovačića 1,47000 Karlovac</item>
      <item>MATIJA POPOVIĆ</item>
      <item>MILORAD VOLAŠ</item>
      <item>SAMO TREBA DELATI D.O.O.</item>
      <item>HYPO LEASING STEIERMARK, OIB 64646464586</item>
      <item>Republika Hrvatska</item>
      <item>Jasenka Bešanić</item>
      <item>ČRNJA TOURS d.o.o., OIB 50081960115</item>
      <item>TOURING CROATIA, OIB 62932700699</item>
      <item>AUTOTRANS</item>
      <item>PANTURIST d.d., OIB 33930043548</item>
      <item>TOMISLAV SAJJKO</item>
      <item>ČAZMATRANS-NOVA, OIB 04767584912</item>
      <item>PANORAMABUS d.o.o., OIB 57123451910</item>
      <item>Jasenka Bešić</item>
      <item>Vinko Marović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53772435884</item>
      <item>, OIB 53772435884</item>
      <item>, OIB null</item>
      <item>, OIB null</item>
      <item>, OIB 22593287559</item>
      <item>, OIB null</item>
      <item>, OIB null</item>
      <item>, OIB null</item>
      <item>, OIB 08106331075</item>
      <item>, OIB null</item>
      <item>, OIB null</item>
      <item>, OIB null</item>
      <item>, OIB 64646464586</item>
      <item>, OIB null</item>
      <item>, OIB null</item>
      <item>, OIB 50081960115</item>
      <item>, OIB 62932700699</item>
      <item>, OIB null</item>
      <item>, OIB 33930043548</item>
      <item>, OIB null</item>
      <item>, OIB 04767584912</item>
      <item>, OIB 57123451910</item>
      <item>, OIB null</item>
      <item>, OIB null</item>
      <item>, OIB 92963223473</item>
    </izvorni_sadrzaj>
    <derivirana_varijabla naziv="DomainObject.Predmet.SudioniciListNazivOIB_1">
      <item>, OIB 53772435884</item>
      <item>, OIB 53772435884</item>
      <item>, OIB null</item>
      <item>, OIB null</item>
      <item>, OIB 22593287559</item>
      <item>, OIB null</item>
      <item>, OIB null</item>
      <item>, OIB null</item>
      <item>, OIB 08106331075</item>
      <item>, OIB null</item>
      <item>, OIB null</item>
      <item>, OIB null</item>
      <item>, OIB 64646464586</item>
      <item>, OIB null</item>
      <item>, OIB null</item>
      <item>, OIB 50081960115</item>
      <item>, OIB 62932700699</item>
      <item>, OIB null</item>
      <item>, OIB 33930043548</item>
      <item>, OIB null</item>
      <item>, OIB 04767584912</item>
      <item>, OIB 57123451910</item>
      <item>, OIB null</item>
      <item>, OIB null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226</properties:Words>
  <properties:Characters>1054</properties:Characters>
  <properties:Lines>43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2019-01-03T08:26:00Z</dcterms:created>
  <dc:creator>nmarkovic</dc:creator>
  <cp:lastModifiedBy>Valentina Gabud</cp:lastModifiedBy>
  <cp:lastPrinted>2019-02-07T08:24:00Z</cp:lastPrinted>
  <dcterms:modified xmlns:xsi="http://www.w3.org/2001/XMLSchema-instance" xsi:type="dcterms:W3CDTF">2019-02-07T08:24:00Z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poziv stečajnom upravitelju da podnese izvješće (6. zaključak-poziv st. up. na dostavu izvješća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