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ea34" w14:paraId="bf1ea3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B1E17">
        <w:rPr>
          <w:sz w:val="24"/>
          <w:szCs w:val="24"/>
        </w:rPr>
        <w:t>1570</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6B1E17">
        <w:rPr>
          <w:sz w:val="24"/>
          <w:szCs w:val="24"/>
          <w:lang w:val="pt-BR"/>
        </w:rPr>
        <w:t>FIRENA-USLUGE d.o.o., Konjščina, Odvojak M. Gupca 6</w:t>
      </w:r>
      <w:r w:rsidR="000F38C5">
        <w:rPr>
          <w:sz w:val="24"/>
          <w:szCs w:val="24"/>
          <w:lang w:val="pt-BR"/>
        </w:rPr>
        <w:t>,</w:t>
      </w:r>
      <w:r w:rsidR="0030299D">
        <w:rPr>
          <w:sz w:val="24"/>
          <w:szCs w:val="24"/>
          <w:lang w:val="pt-BR"/>
        </w:rPr>
        <w:t xml:space="preserve"> OIB: </w:t>
      </w:r>
      <w:r w:rsidR="006B1E17">
        <w:rPr>
          <w:sz w:val="24"/>
          <w:szCs w:val="24"/>
          <w:lang w:val="pt-BR"/>
        </w:rPr>
        <w:t>69465248776</w:t>
      </w:r>
      <w:r w:rsidR="0030299D">
        <w:rPr>
          <w:sz w:val="24"/>
          <w:szCs w:val="24"/>
          <w:lang w:val="pt-BR"/>
        </w:rPr>
        <w:t>,</w:t>
      </w:r>
      <w:r w:rsidR="000F38C5">
        <w:rPr>
          <w:sz w:val="24"/>
          <w:szCs w:val="24"/>
          <w:lang w:val="pt-BR"/>
        </w:rPr>
        <w:t xml:space="preserve"> </w:t>
      </w:r>
      <w:r w:rsidR="00A64C13">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B1E17">
        <w:rPr>
          <w:sz w:val="24"/>
          <w:szCs w:val="24"/>
          <w:lang w:val="pt-BR"/>
        </w:rPr>
        <w:t>FIRENA-USLUGE d.o.o., Konjščina, Odvojak M. Gupca 6, OIB: 69465248776</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15945">
        <w:rPr>
          <w:sz w:val="24"/>
          <w:szCs w:val="24"/>
        </w:rPr>
        <w:t>Renzo Fiorencis</w:t>
      </w:r>
      <w:r w:rsidR="007C1791" w:rsidRPr="007C1791">
        <w:rPr>
          <w:sz w:val="24"/>
          <w:szCs w:val="24"/>
        </w:rPr>
        <w:t xml:space="preserve">, OIB: </w:t>
      </w:r>
      <w:r w:rsidR="00015945">
        <w:rPr>
          <w:sz w:val="24"/>
          <w:szCs w:val="24"/>
        </w:rPr>
        <w:t>85397300839</w:t>
      </w:r>
      <w:r w:rsidR="007C1791">
        <w:rPr>
          <w:sz w:val="24"/>
          <w:szCs w:val="24"/>
        </w:rPr>
        <w:t xml:space="preserve">, </w:t>
      </w:r>
      <w:r w:rsidR="0018352E">
        <w:rPr>
          <w:sz w:val="24"/>
          <w:szCs w:val="24"/>
        </w:rPr>
        <w:t xml:space="preserve">Zagreb, </w:t>
      </w:r>
      <w:r w:rsidR="00015945">
        <w:rPr>
          <w:sz w:val="24"/>
          <w:szCs w:val="24"/>
        </w:rPr>
        <w:t>Brkljačićeva 14</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8D628B">
        <w:rPr>
          <w:sz w:val="24"/>
          <w:szCs w:val="24"/>
        </w:rPr>
        <w:t>Renzo Fiorencis</w:t>
      </w:r>
      <w:r w:rsidR="008D628B" w:rsidRPr="007C1791">
        <w:rPr>
          <w:sz w:val="24"/>
          <w:szCs w:val="24"/>
        </w:rPr>
        <w:t xml:space="preserve">, OIB: </w:t>
      </w:r>
      <w:r w:rsidR="008D628B">
        <w:rPr>
          <w:sz w:val="24"/>
          <w:szCs w:val="24"/>
        </w:rPr>
        <w:t>85397300839, Zagreb, Brkljačićeva 14</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257710"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8D628B">
        <w:rPr>
          <w:b/>
          <w:sz w:val="24"/>
          <w:szCs w:val="24"/>
        </w:rPr>
        <w:t>09</w:t>
      </w:r>
      <w:r w:rsidR="00CE10C6">
        <w:rPr>
          <w:b/>
          <w:sz w:val="24"/>
          <w:szCs w:val="24"/>
        </w:rPr>
        <w:t>,</w:t>
      </w:r>
      <w:r w:rsidR="008D628B">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B1E17">
        <w:rPr>
          <w:sz w:val="24"/>
          <w:szCs w:val="24"/>
          <w:lang w:val="pt-BR"/>
        </w:rPr>
        <w:t>FIRENA-USLUGE d.o.o., Konjščina, Odvojak M. Gupca 6, OIB: 69465248776</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8D628B">
        <w:rPr>
          <w:sz w:val="24"/>
          <w:szCs w:val="24"/>
        </w:rPr>
        <w:t>19</w:t>
      </w:r>
      <w:r w:rsidR="002938E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D628B">
        <w:rPr>
          <w:sz w:val="24"/>
          <w:szCs w:val="24"/>
        </w:rPr>
        <w:t>87.598,61</w:t>
      </w:r>
      <w:r>
        <w:rPr>
          <w:sz w:val="24"/>
          <w:szCs w:val="24"/>
        </w:rPr>
        <w:t xml:space="preserve"> </w:t>
      </w:r>
      <w:r w:rsidR="00500C65" w:rsidRPr="00E974B3">
        <w:rPr>
          <w:sz w:val="24"/>
          <w:szCs w:val="24"/>
        </w:rPr>
        <w:t xml:space="preserve">kn, </w:t>
      </w:r>
      <w:r w:rsidR="00CF18F4">
        <w:rPr>
          <w:sz w:val="24"/>
          <w:szCs w:val="24"/>
        </w:rPr>
        <w:t xml:space="preserve">te je imao </w:t>
      </w:r>
      <w:r w:rsidR="008D628B">
        <w:rPr>
          <w:sz w:val="24"/>
          <w:szCs w:val="24"/>
        </w:rPr>
        <w:t>4</w:t>
      </w:r>
      <w:r w:rsidR="00EB4003" w:rsidRPr="00E974B3">
        <w:rPr>
          <w:sz w:val="24"/>
          <w:szCs w:val="24"/>
        </w:rPr>
        <w:t xml:space="preserve"> zaposlen</w:t>
      </w:r>
      <w:r w:rsidR="008D628B">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308">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30CB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30CB1" w:rsidP="00630CB1" w:rsidR="00630CB1">
      <w:pPr>
        <w:overflowPunct/>
        <w:jc w:val="both"/>
        <w:textAlignment w:val="auto"/>
        <w:rPr>
          <w:sz w:val="24"/>
          <w:szCs w:val="24"/>
        </w:rPr>
      </w:pPr>
      <w:r>
        <w:rPr>
          <w:sz w:val="24"/>
          <w:szCs w:val="24"/>
        </w:rPr>
        <w:t>Za točnost otpravka-ovlašteni službenik:</w:t>
      </w:r>
    </w:p>
    <w:p w:rsidRDefault="00630CB1" w:rsidP="00630CB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30CB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B1E17">
      <w:rPr>
        <w:sz w:val="24"/>
        <w:szCs w:val="24"/>
      </w:rPr>
      <w:t>1570</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381B"/>
    <w:rsid w:val="00015945"/>
    <w:rsid w:val="0001682B"/>
    <w:rsid w:val="00016C56"/>
    <w:rsid w:val="00017B45"/>
    <w:rsid w:val="00021E9F"/>
    <w:rsid w:val="0002348A"/>
    <w:rsid w:val="00025828"/>
    <w:rsid w:val="00036DB2"/>
    <w:rsid w:val="00040C83"/>
    <w:rsid w:val="000457CF"/>
    <w:rsid w:val="000468E0"/>
    <w:rsid w:val="0005132C"/>
    <w:rsid w:val="000519B3"/>
    <w:rsid w:val="0005692D"/>
    <w:rsid w:val="0006054A"/>
    <w:rsid w:val="000712D5"/>
    <w:rsid w:val="000867BC"/>
    <w:rsid w:val="000A0821"/>
    <w:rsid w:val="000A1BCB"/>
    <w:rsid w:val="000A30A7"/>
    <w:rsid w:val="000A5CC7"/>
    <w:rsid w:val="000A7C3A"/>
    <w:rsid w:val="000B1EE1"/>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4DCF"/>
    <w:rsid w:val="001662C4"/>
    <w:rsid w:val="0017074A"/>
    <w:rsid w:val="001707CA"/>
    <w:rsid w:val="0018352E"/>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57710"/>
    <w:rsid w:val="00260A9E"/>
    <w:rsid w:val="00272F7E"/>
    <w:rsid w:val="00273A87"/>
    <w:rsid w:val="0028551A"/>
    <w:rsid w:val="00286FBD"/>
    <w:rsid w:val="002903F5"/>
    <w:rsid w:val="00290DD7"/>
    <w:rsid w:val="00291F70"/>
    <w:rsid w:val="00291FEB"/>
    <w:rsid w:val="0029270E"/>
    <w:rsid w:val="002938E8"/>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F0D"/>
    <w:rsid w:val="00601987"/>
    <w:rsid w:val="00615A8B"/>
    <w:rsid w:val="00622313"/>
    <w:rsid w:val="00623484"/>
    <w:rsid w:val="00626395"/>
    <w:rsid w:val="00626786"/>
    <w:rsid w:val="006276EF"/>
    <w:rsid w:val="00627E18"/>
    <w:rsid w:val="006303D1"/>
    <w:rsid w:val="006309D3"/>
    <w:rsid w:val="00630CB1"/>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B1E17"/>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D628B"/>
    <w:rsid w:val="008E6A96"/>
    <w:rsid w:val="008F0C17"/>
    <w:rsid w:val="008F26D9"/>
    <w:rsid w:val="009026BB"/>
    <w:rsid w:val="00905021"/>
    <w:rsid w:val="009128F5"/>
    <w:rsid w:val="00922268"/>
    <w:rsid w:val="00923121"/>
    <w:rsid w:val="00933FF9"/>
    <w:rsid w:val="00940EE1"/>
    <w:rsid w:val="00941567"/>
    <w:rsid w:val="009428A2"/>
    <w:rsid w:val="00956D20"/>
    <w:rsid w:val="00962856"/>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4C13"/>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21E9"/>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308"/>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9F0"/>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3F0D"/>
    <w:rPr>
      <w:color w:val="808080"/>
      <w:bdr w:space="0" w:sz="0" w:color="auto" w:val="none"/>
      <w:shd w:fill="auto" w:color="auto" w:val="clear"/>
    </w:rPr>
  </w:style>
  <w:style w:customStyle="true" w:styleId="eSPISCCParagraphDefaultFont" w:type="character">
    <w:name w:val="eSPIS_CC_Paragraph Default Font"/>
    <w:basedOn w:val="Zadanifontodlomka"/>
    <w:rsid w:val="005F3F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3F0D"/>
    <w:rPr>
      <w:bdr w:space="0" w:sz="0" w:color="auto" w:val="none"/>
      <w:shd w:fill="FFFFCC" w:color="auto" w:val="clear"/>
      <w:lang w:val="hr-HR"/>
    </w:rPr>
  </w:style>
  <w:style w:customStyle="true" w:styleId="PozadinaSvijetloCrvena" w:type="character">
    <w:name w:val="Pozadina_SvijetloCrvena"/>
    <w:basedOn w:val="eSPISCCParagraphDefaultFont"/>
    <w:rsid w:val="005F3F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3F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3F0D"/>
    <w:rPr>
      <w:color w:val="808080"/>
      <w:bdr w:color="auto" w:space="0" w:sz="0" w:val="none"/>
      <w:shd w:color="auto" w:fill="auto" w:val="clear"/>
    </w:rPr>
  </w:style>
  <w:style w:customStyle="1" w:styleId="eSPISCCParagraphDefaultFont" w:type="character">
    <w:name w:val="eSPIS_CC_Paragraph Default Font"/>
    <w:basedOn w:val="Zadanifontodlomka"/>
    <w:rsid w:val="005F3F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3F0D"/>
    <w:rPr>
      <w:bdr w:color="auto" w:space="0" w:sz="0" w:val="none"/>
      <w:shd w:color="auto" w:fill="FFFFCC" w:val="clear"/>
      <w:lang w:val="hr-HR"/>
    </w:rPr>
  </w:style>
  <w:style w:customStyle="1" w:styleId="PozadinaSvijetloCrvena" w:type="character">
    <w:name w:val="Pozadina_SvijetloCrvena"/>
    <w:basedOn w:val="eSPISCCParagraphDefaultFont"/>
    <w:rsid w:val="005F3F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3F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St-1570/2018-4</izvorni_sadrzaj>
    <derivirana_varijabla naziv="DomainObject.Oznaka_1">St-1570/2018-4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St-1570/2018</izvorni_sadrzaj>
    <derivirana_varijabla naziv="DomainObject.Predmet.OznakaBroj_1">St-1570/2018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FIRENA-USLUGE d.o.o.</izvorni_sadrzaj>
    <derivirana_varijabla naziv="DomainObject.Predmet.ProtustrankaFormated_1">  FIRENA-USLUGE d.o.o.</derivirana_varijabla>
  </DomainObject.Predmet.ProtustrankaFormated>
  <DomainObject.Predmet.ProtustrankaFormatedOIB>
    <izvorni_sadrzaj>  FIRENA-USLUGE d.o.o., OIB 69465248776</izvorni_sadrzaj>
    <derivirana_varijabla naziv="DomainObject.Predmet.ProtustrankaFormatedOIB_1">  FIRENA-USLUGE d.o.o., OIB 69465248776</derivirana_varijabla>
  </DomainObject.Predmet.ProtustrankaFormatedOIB>
  <DomainObject.Predmet.ProtustrankaFormatedWithAdress>
    <izvorni_sadrzaj> FIRENA-USLUGE d.o.o., Odvojak M. Gupca 6, 49282 Konjščina</izvorni_sadrzaj>
    <derivirana_varijabla naziv="DomainObject.Predmet.ProtustrankaFormatedWithAdress_1"> FIRENA-USLUGE d.o.o., Odvojak M. Gupca 6, 49282 Konjščina</derivirana_varijabla>
  </DomainObject.Predmet.ProtustrankaFormatedWithAdress>
  <DomainObject.Predmet.ProtustrankaFormatedWithAdressOIB>
    <izvorni_sadrzaj> FIRENA-USLUGE d.o.o., OIB 69465248776, Odvojak M. Gupca 6, 49282 Konjščina</izvorni_sadrzaj>
    <derivirana_varijabla naziv="DomainObject.Predmet.ProtustrankaFormatedWithAdressOIB_1"> FIRENA-USLUGE d.o.o., OIB 69465248776, Odvojak M. Gupca 6, 49282 Konjščina</derivirana_varijabla>
  </DomainObject.Predmet.ProtustrankaFormatedWithAdressOIB>
  <DomainObject.Predmet.ProtustrankaWithAdress>
    <izvorni_sadrzaj>FIRENA-USLUGE d.o.o. Odvojak M. Gupca 6, 49282 Konjščina</izvorni_sadrzaj>
    <derivirana_varijabla naziv="DomainObject.Predmet.ProtustrankaWithAdress_1">FIRENA-USLUGE d.o.o. Odvojak M. Gupca 6, 49282 Konjščina</derivirana_varijabla>
  </DomainObject.Predmet.ProtustrankaWithAdress>
  <DomainObject.Predmet.ProtustrankaWithAdressOIB>
    <izvorni_sadrzaj>FIRENA-USLUGE d.o.o., OIB 69465248776, Odvojak M. Gupca 6, 49282 Konjščina</izvorni_sadrzaj>
    <derivirana_varijabla naziv="DomainObject.Predmet.ProtustrankaWithAdressOIB_1">FIRENA-USLUGE d.o.o., OIB 69465248776, Odvojak M. Gupca 6, 49282 Konjščina</derivirana_varijabla>
  </DomainObject.Predmet.ProtustrankaWithAdressOIB>
  <DomainObject.Predmet.ProtustrankaNazivFormated>
    <izvorni_sadrzaj>FIRENA-USLUGE d.o.o.</izvorni_sadrzaj>
    <derivirana_varijabla naziv="DomainObject.Predmet.ProtustrankaNazivFormated_1">FIRENA-USLUGE d.o.o.</derivirana_varijabla>
  </DomainObject.Predmet.ProtustrankaNazivFormated>
  <DomainObject.Predmet.ProtustrankaNazivFormatedOIB>
    <izvorni_sadrzaj>FIRENA-USLUGE d.o.o., OIB 69465248776</izvorni_sadrzaj>
    <derivirana_varijabla naziv="DomainObject.Predmet.ProtustrankaNazivFormatedOIB_1">FIRENA-USLUGE d.o.o., OIB 69465248776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FIRENA-USLUGE d.o.o.</item>
    </izvorni_sadrzaj>
    <derivirana_varijabla naziv="DomainObject.Predmet.ProtuStrankaListFormated_1">
      <item>FIRENA-USLUGE d.o.o.</item>
    </derivirana_varijabla>
  </DomainObject.Predmet.ProtuStrankaListFormated>
  <DomainObject.Predmet.ProtuStrankaListFormatedOIB>
    <izvorni_sadrzaj>
      <item>FIRENA-USLUGE d.o.o., OIB 69465248776</item>
    </izvorni_sadrzaj>
    <derivirana_varijabla naziv="DomainObject.Predmet.ProtuStrankaListFormatedOIB_1">
      <item>FIRENA-USLUGE d.o.o., OIB 69465248776</item>
    </derivirana_varijabla>
  </DomainObject.Predmet.ProtuStrankaListFormatedOIB>
  <DomainObject.Predmet.ProtuStrankaListFormatedWithAdress>
    <izvorni_sadrzaj>
      <item>FIRENA-USLUGE d.o.o., Odvojak M. Gupca 6, 49282 Konjščina</item>
    </izvorni_sadrzaj>
    <derivirana_varijabla naziv="DomainObject.Predmet.ProtuStrankaListFormatedWithAdress_1">
      <item>FIRENA-USLUGE d.o.o., Odvojak M. Gupca 6, 49282 Konjščina</item>
    </derivirana_varijabla>
  </DomainObject.Predmet.ProtuStrankaListFormatedWithAdress>
  <DomainObject.Predmet.ProtuStrankaListFormatedWithAdressOIB>
    <izvorni_sadrzaj>
      <item>FIRENA-USLUGE d.o.o., OIB 69465248776, Odvojak M. Gupca 6, 49282 Konjščina</item>
    </izvorni_sadrzaj>
    <derivirana_varijabla naziv="DomainObject.Predmet.ProtuStrankaListFormatedWithAdressOIB_1">
      <item>FIRENA-USLUGE d.o.o., OIB 69465248776, Odvojak M. Gupca 6, 49282 Konjščina</item>
    </derivirana_varijabla>
  </DomainObject.Predmet.ProtuStrankaListFormatedWithAdressOIB>
  <DomainObject.Predmet.ProtuStrankaListNazivFormated>
    <izvorni_sadrzaj>
      <item>FIRENA-USLUGE d.o.o.</item>
    </izvorni_sadrzaj>
    <derivirana_varijabla naziv="DomainObject.Predmet.ProtuStrankaListNazivFormated_1">
      <item>FIRENA-USLUGE d.o.o.</item>
    </derivirana_varijabla>
  </DomainObject.Predmet.ProtuStrankaListNazivFormated>
  <DomainObject.Predmet.ProtuStrankaListNazivFormatedOIB>
    <izvorni_sadrzaj>
      <item>FIRENA-USLUGE d.o.o., OIB 69465248776</item>
    </izvorni_sadrzaj>
    <derivirana_varijabla naziv="DomainObject.Predmet.ProtuStrankaListNazivFormatedOIB_1">
      <item>FIRENA-USLUGE d.o.o., OIB 69465248776</item>
    </derivirana_varijabla>
  </DomainObject.Predmet.ProtuStrankaListNazivFormatedOIB>
  <DomainObject.Predmet.OstaliListFormated>
    <izvorni_sadrzaj>
      <item>Renzo Fiorencis</item>
      <item>PRIVREDNA BANKA ZAGREB - DIONIČKO DRUŠTVO</item>
      <item>ZAGREBAČKA BANKA DIONIČKO DRUŠTVO</item>
    </izvorni_sadrzaj>
    <derivirana_varijabla naziv="DomainObject.Predmet.OstaliListFormated_1">
      <item>Renzo Fiorencis</item>
      <item>PRIVREDNA BANKA ZAGREB - DIONIČKO DRUŠTVO</item>
      <item>ZAGREBAČKA BANKA DIONIČKO DRUŠTVO</item>
    </derivirana_varijabla>
  </DomainObject.Predmet.OstaliListFormated>
  <DomainObject.Predmet.OstaliListFormatedOIB>
    <izvorni_sadrzaj>
      <item>Renzo Fiorencis, OIB 85397300839</item>
      <item>PRIVREDNA BANKA ZAGREB - DIONIČKO DRUŠTVO, OIB 02535697732</item>
      <item>ZAGREBAČKA BANKA DIONIČKO DRUŠTVO, OIB 92963223473</item>
    </izvorni_sadrzaj>
    <derivirana_varijabla naziv="DomainObject.Predmet.OstaliListFormatedOIB_1">
      <item>Renzo Fiorencis, OIB 85397300839</item>
      <item>PRIVREDNA BANKA ZAGREB - DIONIČKO DRUŠTVO, OIB 02535697732</item>
      <item>ZAGREBAČKA BANKA DIONIČKO DRUŠTVO, OIB 92963223473</item>
    </derivirana_varijabla>
  </DomainObject.Predmet.OstaliListFormatedOIB>
  <DomainObject.Predmet.OstaliListFormatedWithAdress>
    <izvorni_sadrzaj>
      <item>Renzo Fiorencis, Brkljačićeva 14, 10000 Zagreb</item>
      <item>PRIVREDNA BANKA ZAGREB - DIONIČKO DRUŠTVO, Radnička cesta 50, 10000 Zagreb</item>
      <item>ZAGREBAČKA BANKA DIONIČKO DRUŠTVO, Trg bana Josipa Jelačića 10, 10000 Zagreb</item>
    </izvorni_sadrzaj>
    <derivirana_varijabla naziv="DomainObject.Predmet.OstaliListFormatedWithAdress_1">
      <item>Renzo Fiorencis, Brkljačićeva 14, 10000 Zagreb</item>
      <item>PRIVREDNA BANKA ZAGREB - DIONIČKO DRUŠTVO, Radnička cesta 50, 10000 Zagreb</item>
      <item>ZAGREBAČKA BANKA DIONIČKO DRUŠTVO, Trg bana Josipa Jelačića 10, 10000 Zagreb</item>
    </derivirana_varijabla>
  </DomainObject.Predmet.OstaliListFormatedWithAdress>
  <DomainObject.Predmet.OstaliListFormatedWithAdressOIB>
    <izvorni_sadrzaj>
      <item>Renzo Fiorencis, OIB 85397300839, Brkljačićeva 14, 10000 Zagreb</item>
      <item>PRIVREDNA BANKA ZAGREB - DIONIČKO DRUŠTVO, OIB 02535697732, Radnička cesta 50, 10000 Zagreb</item>
      <item>ZAGREBAČKA BANKA DIONIČKO DRUŠTVO, OIB 92963223473, Trg bana Josipa Jelačića 10, 10000 Zagreb</item>
    </izvorni_sadrzaj>
    <derivirana_varijabla naziv="DomainObject.Predmet.OstaliListFormatedWithAdressOIB_1">
      <item>Renzo Fiorencis, OIB 85397300839, Brkljačićeva 14, 10000 Zagreb</item>
      <item>PRIVREDNA BANKA ZAGREB - DIONIČKO DRUŠTVO, OIB 02535697732, Radnička cesta 50, 10000 Zagreb</item>
      <item>ZAGREBAČKA BANKA DIONIČKO DRUŠTVO, OIB 92963223473, Trg bana Josipa Jelačića 10, 10000 Zagreb</item>
    </derivirana_varijabla>
  </DomainObject.Predmet.OstaliListFormatedWithAdressOIB>
  <DomainObject.Predmet.OstaliListNazivFormated>
    <izvorni_sadrzaj>
      <item>Renzo Fiorencis</item>
      <item>PRIVREDNA BANKA ZAGREB - DIONIČKO DRUŠTVO</item>
      <item>ZAGREBAČKA BANKA DIONIČKO DRUŠTVO</item>
    </izvorni_sadrzaj>
    <derivirana_varijabla naziv="DomainObject.Predmet.OstaliListNazivFormated_1">
      <item>Renzo Fiorencis</item>
      <item>PRIVREDNA BANKA ZAGREB - DIONIČKO DRUŠTVO</item>
      <item>ZAGREBAČKA BANKA DIONIČKO DRUŠTVO</item>
    </derivirana_varijabla>
  </DomainObject.Predmet.OstaliListNazivFormated>
  <DomainObject.Predmet.OstaliListNazivFormatedOIB>
    <izvorni_sadrzaj>
      <item>Renzo Fiorencis, OIB 85397300839</item>
      <item>PRIVREDNA BANKA ZAGREB - DIONIČKO DRUŠTVO, OIB 02535697732</item>
      <item>ZAGREBAČKA BANKA DIONIČKO DRUŠTVO, OIB 92963223473</item>
    </izvorni_sadrzaj>
    <derivirana_varijabla naziv="DomainObject.Predmet.OstaliListNazivFormatedOIB_1">
      <item>Renzo Fiorencis, OIB 85397300839</item>
      <item>PRIVREDNA BANKA ZAGREB - DIONIČKO DRUŠTVO, OIB 02535697732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St-1570/2018-4</izvorni_sadrzaj>
    <derivirana_varijabla naziv="DomainObject.PoslovniBrojDokumenta_1">St-1570/2018-4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FIRENA-USLUGE d.o.o.</izvorni_sadrzaj>
    <derivirana_varijabla naziv="DomainObject.Predmet.ProtustrankaIDrugi_1">FIRENA-USLUGE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FIRENA-USLUGE d.o.o., OIB 69465248776, Odvojak M. Gupca 6, 49282 Konjščina</izvorni_sadrzaj>
    <derivirana_varijabla naziv="DomainObject.Predmet.ProtustrankaIDrugiAdressOIB_1">FIRENA-USLUGE d.o.o., OIB 69465248776, Odvojak M. Gupca 6, 49282 Konjščina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FIRENA-USLUGE d.o.o.</item>
      <item>FINA Regionalni centar Zagreb</item>
      <item>Renzo Fiorencis</item>
      <item>PRIVREDNA BANKA ZAGREB - DIONIČKO DRUŠTVO</item>
      <item>ZAGREBAČKA BANKA DIONIČKO DRUŠTVO</item>
    </izvorni_sadrzaj>
    <derivirana_varijabla naziv="DomainObject.Predmet.SudioniciListNaziv_1">
      <item>FIRENA-USLUGE d.o.o.</item>
      <item>FINA Regionalni centar Zagreb</item>
      <item>Renzo Fiorencis</item>
      <item>PRIVREDNA BANKA ZAGREB - DIONIČKO DRUŠTVO</item>
      <item>ZAGREBAČKA BANKA DIONIČKO DRUŠTVO</item>
    </derivirana_varijabla>
  </DomainObject.Predmet.SudioniciListNaziv>
  <DomainObject.Predmet.SudioniciListAdressOIB>
    <izvorni_sadrzaj>
      <item>FIRENA-USLUGE d.o.o., OIB 69465248776, Odvojak M. Gupca 6,49282 Konjščina</item>
      <item>FINA Regionalni centar Zagreb, OIB 85821130368, Trg svibanjskih žrtava 1995. 1,10000 Zagreb</item>
      <item>Renzo Fiorencis, OIB 85397300839, Brkljačićeva 14,10000 Zagreb</item>
      <item>PRIVREDNA BANKA ZAGREB - DIONIČKO DRUŠTVO, OIB 02535697732, Radnička cesta 50,10000 Zagreb</item>
      <item>ZAGREBAČKA BANKA DIONIČKO DRUŠTVO, OIB 92963223473, Trg bana Josipa Jelačića 10,10000 Zagreb</item>
    </izvorni_sadrzaj>
    <derivirana_varijabla naziv="DomainObject.Predmet.SudioniciListAdressOIB_1">
      <item>FIRENA-USLUGE d.o.o., OIB 69465248776, Odvojak M. Gupca 6,49282 Konjščina</item>
      <item>FINA Regionalni centar Zagreb, OIB 85821130368, Trg svibanjskih žrtava 1995. 1,10000 Zagreb</item>
      <item>Renzo Fiorencis, OIB 85397300839, Brkljačićeva 14,10000 Zagreb</item>
      <item>PRIVREDNA BANKA ZAGREB - DIONIČKO DRUŠTVO, OIB 02535697732, Radnička cesta 50,10000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69465248776</item>
      <item>, OIB 85821130368</item>
      <item>, OIB 85397300839</item>
      <item>, OIB 02535697732</item>
      <item>, OIB 92963223473</item>
    </izvorni_sadrzaj>
    <derivirana_varijabla naziv="DomainObject.Predmet.SudioniciListNazivOIB_1">
      <item>, OIB 69465248776</item>
      <item>, OIB 85821130368</item>
      <item>, OIB 85397300839</item>
      <item>, OIB 02535697732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7FAAF-53C8-4BDA-A3DA-33068A2F4D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5427</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2018-07-06T09:03:00Z</dcterms:created>
  <dc:creator>Unknown</dc:creator>
  <cp:lastModifiedBy>Natalija Perković</cp:lastModifiedBy>
  <cp:lastPrinted>2018-07-06T10:59:00Z</cp:lastPrinted>
  <dcterms:modified xmlns:xsi="http://www.w3.org/2001/XMLSchema-instance" xsi:type="dcterms:W3CDTF">2018-07-06T10:59:00Z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St-1570/2018-4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