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db1e" w14:paraId="0f7db1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0C04D5">
        <w:rPr>
          <w:b/>
          <w:sz w:val="24"/>
          <w:szCs w:val="24"/>
        </w:rPr>
        <w:t>33</w:t>
      </w:r>
      <w:r w:rsidR="00DE1569">
        <w:rPr>
          <w:b/>
          <w:sz w:val="24"/>
          <w:szCs w:val="24"/>
        </w:rPr>
        <w:t>0</w:t>
      </w:r>
      <w:r w:rsidRPr="00D1370B">
        <w:rPr>
          <w:b/>
          <w:sz w:val="24"/>
          <w:szCs w:val="24"/>
        </w:rPr>
        <w:t>/</w:t>
      </w:r>
      <w:r w:rsidR="000C04D5">
        <w:rPr>
          <w:b/>
          <w:sz w:val="24"/>
          <w:szCs w:val="24"/>
        </w:rPr>
        <w:t>2018</w:t>
      </w:r>
      <w:r w:rsidR="00881AA6">
        <w:rPr>
          <w:b/>
          <w:sz w:val="24"/>
          <w:szCs w:val="24"/>
        </w:rPr>
        <w:t>-9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Trgovački sud u Splitu, Stalna služba u Dubrovniku, po sucu tog suda Katari</w:t>
      </w:r>
      <w:r w:rsidR="00DE1569">
        <w:rPr>
          <w:sz w:val="24"/>
          <w:szCs w:val="24"/>
        </w:rPr>
        <w:t xml:space="preserve">ni Franković kao sucu pojedincu </w:t>
      </w:r>
      <w:r w:rsidR="00DE1569" w:rsidRPr="00DE1569">
        <w:rPr>
          <w:sz w:val="24"/>
          <w:szCs w:val="24"/>
        </w:rPr>
        <w:t>u povodu prijedloga dužnika FELICITA, d.o.o. za ugostiteljstvo, trgovinu, ribarstvo i stočarstvo, Zaklopatica (Općina Lastovo), Zaklopatica 44, MBS: 060077852, OIB: 03980990076, za otvaranje predstečajnog postupka nad dužnikom FELICITA, d.o.o. za ugostiteljstvo, trgovinu, ribarstvo i stočarstvo, Zaklopatica (Općina Lastovo), Zaklopatica 44, MBS: 060077852, OIB: 03980990076</w:t>
      </w:r>
      <w:r w:rsidRPr="00D1370B">
        <w:rPr>
          <w:sz w:val="24"/>
          <w:szCs w:val="24"/>
        </w:rPr>
        <w:t xml:space="preserve">, </w:t>
      </w:r>
      <w:r w:rsidR="00FC7367">
        <w:rPr>
          <w:sz w:val="24"/>
          <w:szCs w:val="24"/>
        </w:rPr>
        <w:t xml:space="preserve">van ročišta, dana </w:t>
      </w:r>
      <w:r w:rsidR="000C04D5">
        <w:rPr>
          <w:sz w:val="24"/>
          <w:szCs w:val="24"/>
        </w:rPr>
        <w:t>07. lip</w:t>
      </w:r>
      <w:r w:rsidR="00FC7367">
        <w:rPr>
          <w:sz w:val="24"/>
          <w:szCs w:val="24"/>
        </w:rPr>
        <w:t>nj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D0F23" w:rsidP="000C04D5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</w:t>
      </w:r>
      <w:r w:rsidR="000C04D5" w:rsidRPr="000C04D5">
        <w:rPr>
          <w:sz w:val="24"/>
          <w:szCs w:val="24"/>
        </w:rPr>
        <w:t>18 St-33</w:t>
      </w:r>
      <w:r w:rsidR="00DE1569">
        <w:rPr>
          <w:sz w:val="24"/>
          <w:szCs w:val="24"/>
        </w:rPr>
        <w:t>0</w:t>
      </w:r>
      <w:r w:rsidR="000C04D5" w:rsidRPr="000C04D5">
        <w:rPr>
          <w:sz w:val="24"/>
          <w:szCs w:val="24"/>
        </w:rPr>
        <w:t>/2018-6</w:t>
      </w:r>
      <w:r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 xml:space="preserve">od </w:t>
      </w:r>
      <w:r w:rsidR="000C04D5" w:rsidRPr="000C04D5">
        <w:rPr>
          <w:sz w:val="24"/>
          <w:szCs w:val="24"/>
        </w:rPr>
        <w:t xml:space="preserve">30. svibnja 2018.g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0C04D5">
        <w:rPr>
          <w:sz w:val="24"/>
          <w:szCs w:val="24"/>
        </w:rPr>
        <w:t>VIII</w:t>
      </w:r>
      <w:r w:rsidR="00FC7367">
        <w:rPr>
          <w:sz w:val="24"/>
          <w:szCs w:val="24"/>
        </w:rPr>
        <w:t xml:space="preserve"> rješenja</w:t>
      </w:r>
      <w:r w:rsidRPr="001D0F23">
        <w:rPr>
          <w:sz w:val="24"/>
          <w:szCs w:val="24"/>
        </w:rPr>
        <w:t xml:space="preserve"> </w:t>
      </w:r>
      <w:r w:rsidR="000C04D5">
        <w:rPr>
          <w:sz w:val="24"/>
          <w:szCs w:val="24"/>
        </w:rPr>
        <w:t>umjesto datuma ročišta</w:t>
      </w:r>
      <w:r w:rsidR="000C04D5" w:rsidRPr="000C04D5">
        <w:rPr>
          <w:sz w:val="24"/>
          <w:szCs w:val="24"/>
        </w:rPr>
        <w:t xml:space="preserve"> radi ispitivanja tražbina dana </w:t>
      </w:r>
      <w:r w:rsidR="000C04D5">
        <w:rPr>
          <w:sz w:val="24"/>
          <w:szCs w:val="24"/>
        </w:rPr>
        <w:t>"</w:t>
      </w:r>
      <w:r w:rsidR="000C04D5" w:rsidRPr="000C04D5">
        <w:rPr>
          <w:sz w:val="24"/>
          <w:szCs w:val="24"/>
        </w:rPr>
        <w:t xml:space="preserve">23. srpnja 2018. </w:t>
      </w:r>
      <w:r w:rsidR="000C04D5">
        <w:rPr>
          <w:sz w:val="24"/>
          <w:szCs w:val="24"/>
        </w:rPr>
        <w:t>g</w:t>
      </w:r>
      <w:r w:rsidR="000C04D5" w:rsidRPr="000C04D5">
        <w:rPr>
          <w:sz w:val="24"/>
          <w:szCs w:val="24"/>
        </w:rPr>
        <w:t>odine</w:t>
      </w:r>
      <w:r w:rsidR="000C04D5">
        <w:rPr>
          <w:sz w:val="24"/>
          <w:szCs w:val="24"/>
        </w:rPr>
        <w:t>"</w:t>
      </w:r>
      <w:r w:rsidR="00DE1569">
        <w:rPr>
          <w:sz w:val="24"/>
          <w:szCs w:val="24"/>
        </w:rPr>
        <w:t xml:space="preserve"> u 10</w:t>
      </w:r>
      <w:r w:rsidR="000C04D5" w:rsidRPr="000C04D5">
        <w:rPr>
          <w:sz w:val="24"/>
          <w:szCs w:val="24"/>
        </w:rPr>
        <w:t xml:space="preserve">,00 sati, </w:t>
      </w:r>
      <w:r w:rsidRPr="001D0F23">
        <w:rPr>
          <w:sz w:val="24"/>
          <w:szCs w:val="24"/>
        </w:rPr>
        <w:t xml:space="preserve"> </w:t>
      </w:r>
      <w:r w:rsidR="00FC7367">
        <w:rPr>
          <w:sz w:val="24"/>
          <w:szCs w:val="24"/>
        </w:rPr>
        <w:t xml:space="preserve">treba stajati </w:t>
      </w:r>
      <w:r w:rsidR="000C04D5">
        <w:rPr>
          <w:sz w:val="24"/>
          <w:szCs w:val="24"/>
        </w:rPr>
        <w:t>datum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 xml:space="preserve">" </w:t>
      </w:r>
      <w:r w:rsidR="000C04D5">
        <w:rPr>
          <w:sz w:val="24"/>
          <w:szCs w:val="24"/>
        </w:rPr>
        <w:t>29. kolovoza 2018.godine</w:t>
      </w:r>
      <w:r w:rsidR="00FC7367" w:rsidRPr="00FC7367">
        <w:rPr>
          <w:sz w:val="24"/>
          <w:szCs w:val="24"/>
        </w:rPr>
        <w:t>"</w:t>
      </w:r>
      <w:r w:rsidR="00DE1569">
        <w:rPr>
          <w:sz w:val="24"/>
          <w:szCs w:val="24"/>
        </w:rPr>
        <w:t xml:space="preserve"> u 10,00 sati</w:t>
      </w:r>
      <w:r w:rsidRPr="001D0F23"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0907AE" w:rsidP="000C04D5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 w:rsidR="000C04D5">
        <w:rPr>
          <w:sz w:val="24"/>
          <w:szCs w:val="24"/>
        </w:rPr>
        <w:t>o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</w:t>
      </w:r>
      <w:r w:rsidR="000C04D5">
        <w:rPr>
          <w:sz w:val="24"/>
          <w:szCs w:val="24"/>
        </w:rPr>
        <w:t>e</w:t>
      </w:r>
      <w:r w:rsidRPr="000907AE">
        <w:rPr>
          <w:sz w:val="24"/>
          <w:szCs w:val="24"/>
        </w:rPr>
        <w:t xml:space="preserve"> Trgovačkog suda u Splitu, Stalne službe u Dubrovniku, pod posl. br. </w:t>
      </w:r>
      <w:r w:rsidR="000C04D5" w:rsidRPr="000C04D5">
        <w:rPr>
          <w:sz w:val="24"/>
          <w:szCs w:val="24"/>
        </w:rPr>
        <w:t>18 St-33</w:t>
      </w:r>
      <w:r w:rsidR="00DE1569">
        <w:rPr>
          <w:sz w:val="24"/>
          <w:szCs w:val="24"/>
        </w:rPr>
        <w:t>0</w:t>
      </w:r>
      <w:r w:rsidR="000C04D5" w:rsidRPr="000C04D5">
        <w:rPr>
          <w:sz w:val="24"/>
          <w:szCs w:val="24"/>
        </w:rPr>
        <w:t>/2018-6 od 30. svibnja 2018.g</w:t>
      </w:r>
      <w:r w:rsidR="00FC7367" w:rsidRPr="00FC7367">
        <w:rPr>
          <w:sz w:val="24"/>
          <w:szCs w:val="24"/>
        </w:rPr>
        <w:t xml:space="preserve"> </w:t>
      </w:r>
      <w:r w:rsidRPr="000907AE">
        <w:rPr>
          <w:sz w:val="24"/>
          <w:szCs w:val="24"/>
        </w:rPr>
        <w:t>utvrđeno j</w:t>
      </w:r>
      <w:r w:rsidR="00FC7367">
        <w:rPr>
          <w:sz w:val="24"/>
          <w:szCs w:val="24"/>
        </w:rPr>
        <w:t xml:space="preserve">e da je očitom omaškom pogrešno unesen </w:t>
      </w:r>
      <w:r w:rsidR="000C04D5">
        <w:rPr>
          <w:sz w:val="24"/>
          <w:szCs w:val="24"/>
        </w:rPr>
        <w:t xml:space="preserve">datum ročišta </w:t>
      </w:r>
      <w:r w:rsidR="000C04D5" w:rsidRPr="000C04D5">
        <w:rPr>
          <w:sz w:val="24"/>
          <w:szCs w:val="24"/>
        </w:rPr>
        <w:t>radi ispitivanja tražbina</w:t>
      </w:r>
      <w:r w:rsidR="00FC7367">
        <w:rPr>
          <w:sz w:val="24"/>
          <w:szCs w:val="24"/>
        </w:rPr>
        <w:t>, tako da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 xml:space="preserve">umjesto </w:t>
      </w:r>
      <w:r w:rsidR="000C04D5">
        <w:rPr>
          <w:sz w:val="24"/>
          <w:szCs w:val="24"/>
        </w:rPr>
        <w:t xml:space="preserve">datuma </w:t>
      </w:r>
      <w:r w:rsidR="00FC7367" w:rsidRPr="00FC7367">
        <w:rPr>
          <w:sz w:val="24"/>
          <w:szCs w:val="24"/>
        </w:rPr>
        <w:t xml:space="preserve">" </w:t>
      </w:r>
      <w:r w:rsidR="000C04D5" w:rsidRPr="000C04D5">
        <w:rPr>
          <w:sz w:val="24"/>
          <w:szCs w:val="24"/>
        </w:rPr>
        <w:t xml:space="preserve">23. srpnja 2018. godine </w:t>
      </w:r>
      <w:r w:rsidR="00FC7367" w:rsidRPr="00FC7367">
        <w:rPr>
          <w:sz w:val="24"/>
          <w:szCs w:val="24"/>
        </w:rPr>
        <w:t xml:space="preserve">" treba stajati </w:t>
      </w:r>
      <w:r w:rsidR="000C04D5">
        <w:rPr>
          <w:sz w:val="24"/>
          <w:szCs w:val="24"/>
        </w:rPr>
        <w:t>datum</w:t>
      </w:r>
      <w:r w:rsidR="00FC7367" w:rsidRPr="00FC7367">
        <w:rPr>
          <w:sz w:val="24"/>
          <w:szCs w:val="24"/>
        </w:rPr>
        <w:t xml:space="preserve">" </w:t>
      </w:r>
      <w:r w:rsidR="000C04D5" w:rsidRPr="000C04D5">
        <w:rPr>
          <w:sz w:val="24"/>
          <w:szCs w:val="24"/>
        </w:rPr>
        <w:t xml:space="preserve">29. kolovoza 2018.godine </w:t>
      </w:r>
      <w:r w:rsidR="00FC7367" w:rsidRPr="00FC7367">
        <w:rPr>
          <w:sz w:val="24"/>
          <w:szCs w:val="24"/>
        </w:rPr>
        <w:t>".</w:t>
      </w:r>
      <w:r w:rsidR="000C04D5">
        <w:rPr>
          <w:sz w:val="24"/>
          <w:szCs w:val="24"/>
        </w:rPr>
        <w:t xml:space="preserve"> Naime, prema Stečajnom zakonu trebaju proći potrebni rokovi za prijave tražbina, za očitovanja, za </w:t>
      </w:r>
      <w:r w:rsidR="000C04D5" w:rsidRPr="000C04D5">
        <w:rPr>
          <w:sz w:val="24"/>
          <w:szCs w:val="24"/>
        </w:rPr>
        <w:t>dostave tablice prijavljenih tražbina, dostav</w:t>
      </w:r>
      <w:r w:rsidR="000C04D5">
        <w:rPr>
          <w:sz w:val="24"/>
          <w:szCs w:val="24"/>
        </w:rPr>
        <w:t>e</w:t>
      </w:r>
      <w:r w:rsidR="000C04D5" w:rsidRPr="000C04D5">
        <w:rPr>
          <w:sz w:val="24"/>
          <w:szCs w:val="24"/>
        </w:rPr>
        <w:t xml:space="preserve"> pisano očitovanje o svakoj prijavljenoj tražbini</w:t>
      </w:r>
      <w:r w:rsidR="000C04D5">
        <w:rPr>
          <w:sz w:val="24"/>
          <w:szCs w:val="24"/>
        </w:rPr>
        <w:t xml:space="preserve"> i dr. </w:t>
      </w:r>
    </w:p>
    <w:p w:rsidRDefault="000C04D5" w:rsidP="000C04D5" w:rsidR="000C04D5" w:rsidRPr="000907AE">
      <w:pPr>
        <w:ind w:firstLine="720"/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C04D5">
        <w:rPr>
          <w:b/>
          <w:sz w:val="24"/>
          <w:szCs w:val="24"/>
        </w:rPr>
        <w:t>07. lip</w:t>
      </w:r>
      <w:r w:rsidR="00FC7367">
        <w:rPr>
          <w:b/>
          <w:sz w:val="24"/>
          <w:szCs w:val="24"/>
        </w:rPr>
        <w:t>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826FBA" w:rsidP="00826FBA" w:rsid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mrežna stranica e-Oglasna ploča suda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povjerenik </w:t>
      </w:r>
      <w:r w:rsidR="00DE1569">
        <w:rPr>
          <w:sz w:val="24"/>
          <w:szCs w:val="24"/>
        </w:rPr>
        <w:t>Ante Mrkonjić</w:t>
      </w:r>
      <w:r w:rsidRPr="00826FBA">
        <w:rPr>
          <w:sz w:val="24"/>
          <w:szCs w:val="24"/>
        </w:rPr>
        <w:t xml:space="preserve">,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Financijska agencija, RC Split, Podružnica Dubrovnik, </w:t>
      </w:r>
    </w:p>
    <w:p w:rsidRDefault="00826FBA" w:rsidP="00826FBA" w:rsidR="00826FBA" w:rsidRPr="00826FB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26FBA">
        <w:rPr>
          <w:sz w:val="24"/>
          <w:szCs w:val="24"/>
        </w:rPr>
        <w:t xml:space="preserve">predlagatelj - dužnik </w:t>
      </w:r>
    </w:p>
    <w:p w:rsidRDefault="00F82197" w:rsidP="00826FBA" w:rsidR="00F82197" w:rsidRPr="00826FBA">
      <w:pPr>
        <w:jc w:val="both"/>
        <w:rPr>
          <w:sz w:val="24"/>
          <w:szCs w:val="24"/>
        </w:rPr>
      </w:pPr>
    </w:p>
    <w:sectPr w:rsidSect="003711CC" w:rsidR="00F82197" w:rsidRPr="00826FBA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0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69" w:rsidP="000C04D5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St-330</w:t>
    </w:r>
    <w:r w:rsidR="000C04D5" w:rsidRPr="000C04D5">
      <w:rPr>
        <w:b/>
        <w:sz w:val="22"/>
        <w:szCs w:val="22"/>
      </w:rPr>
      <w:t>/2018</w:t>
    </w:r>
    <w:r w:rsidR="00881AA6">
      <w:rPr>
        <w:b/>
        <w:sz w:val="22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4D5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0C3"/>
    <w:rsid w:val="007E54D6"/>
    <w:rsid w:val="007E66B4"/>
    <w:rsid w:val="0080096C"/>
    <w:rsid w:val="00810257"/>
    <w:rsid w:val="00810398"/>
    <w:rsid w:val="008218B7"/>
    <w:rsid w:val="00826FBA"/>
    <w:rsid w:val="00842204"/>
    <w:rsid w:val="0085661E"/>
    <w:rsid w:val="0087591A"/>
    <w:rsid w:val="00881AA6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46199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1569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0C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0C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400</properties:Words>
  <properties:Characters>2147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2018-06-07T07:44:00Z</dcterms:created>
  <dc:creator>Ante Kačić</dc:creator>
  <cp:lastModifiedBy>Katarina Franković</cp:lastModifiedBy>
  <cp:lastPrinted>2018-06-07T07:44:00Z</cp:lastPrinted>
  <dcterms:modified xmlns:xsi="http://www.w3.org/2001/XMLSchema-instance" xsi:type="dcterms:W3CDTF">2018-06-07T07:44:00Z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 ispravak rješenja  - 330 - 18.docx)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