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5f5b" w14:paraId="ede5f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535C4">
        <w:t>1</w:t>
      </w:r>
      <w:r w:rsidR="00261F8B">
        <w:t>1</w:t>
      </w:r>
      <w:r w:rsidR="000B3714">
        <w:t>06</w:t>
      </w:r>
      <w:r w:rsidR="00261F8B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93D">
        <w:t>2</w:t>
      </w:r>
      <w:r w:rsidR="00AF30D5">
        <w:t>3</w:t>
      </w:r>
      <w:r w:rsidR="00C2233E">
        <w:t>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B3714">
        <w:t>ALBITEKS</w:t>
      </w:r>
      <w:r w:rsidR="00CF2ACA">
        <w:t xml:space="preserve"> d.o.o. </w:t>
      </w:r>
      <w:r w:rsidR="000B3714">
        <w:t>Samoborska 4</w:t>
      </w:r>
      <w:r w:rsidR="00CF2ACA">
        <w:t>, Zagreb</w:t>
      </w:r>
      <w:r w:rsidR="00AF30D5">
        <w:t xml:space="preserve"> </w:t>
      </w:r>
      <w:r w:rsidR="00AC4528">
        <w:t xml:space="preserve">(OIB </w:t>
      </w:r>
      <w:r w:rsidR="000B3714">
        <w:t>04501214833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B3714">
        <w:t>29.894,29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EB7AFC">
        <w:t>2</w:t>
      </w:r>
      <w:r w:rsidR="00120104">
        <w:t>3</w:t>
      </w:r>
      <w:r w:rsidR="00C2233E">
        <w:t>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0B3714"/>
    <w:rsid w:val="00114EAD"/>
    <w:rsid w:val="00120104"/>
    <w:rsid w:val="00176A4C"/>
    <w:rsid w:val="00185571"/>
    <w:rsid w:val="001E50FB"/>
    <w:rsid w:val="001F3DB1"/>
    <w:rsid w:val="001F6933"/>
    <w:rsid w:val="00205934"/>
    <w:rsid w:val="00224CFA"/>
    <w:rsid w:val="00230A63"/>
    <w:rsid w:val="00261F8B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66B36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D6E8B"/>
    <w:rsid w:val="005E4AB8"/>
    <w:rsid w:val="005F0073"/>
    <w:rsid w:val="005F4627"/>
    <w:rsid w:val="00627F6A"/>
    <w:rsid w:val="00657B8E"/>
    <w:rsid w:val="006959B0"/>
    <w:rsid w:val="006A57B1"/>
    <w:rsid w:val="006B3EAC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7193A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1A2C"/>
    <w:rsid w:val="00CA5F4E"/>
    <w:rsid w:val="00CB52CB"/>
    <w:rsid w:val="00CE7362"/>
    <w:rsid w:val="00CF2ACA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92FB5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B4510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ALBITEKS d.o.o.</izvorni_sadrzaj>
    <derivirana_varijabla naziv="DomainObject.Predmet.ProtustrankaFormated_1">  ALBITEKS d.o.o.</derivirana_varijabla>
  </DomainObject.Predmet.ProtustrankaFormated>
  <DomainObject.Predmet.ProtustrankaFormatedOIB>
    <izvorni_sadrzaj>  ALBITEKS d.o.o., OIB 04501214833</izvorni_sadrzaj>
    <derivirana_varijabla naziv="DomainObject.Predmet.ProtustrankaFormatedOIB_1">  ALBITEKS d.o.o., OIB 04501214833</derivirana_varijabla>
  </DomainObject.Predmet.ProtustrankaFormatedOIB>
  <DomainObject.Predmet.ProtustrankaFormatedWithAdress>
    <izvorni_sadrzaj> ALBITEKS d.o.o., Somborska 4, 10000 Zagreb</izvorni_sadrzaj>
    <derivirana_varijabla naziv="DomainObject.Predmet.ProtustrankaFormatedWithAdress_1"> ALBITEKS d.o.o., Somborska 4, 10000 Zagreb</derivirana_varijabla>
  </DomainObject.Predmet.ProtustrankaFormatedWithAdress>
  <DomainObject.Predmet.ProtustrankaFormatedWithAdressOIB>
    <izvorni_sadrzaj> ALBITEKS d.o.o., OIB 04501214833, Somborska 4, 10000 Zagreb</izvorni_sadrzaj>
    <derivirana_varijabla naziv="DomainObject.Predmet.ProtustrankaFormatedWithAdressOIB_1"> ALBITEKS d.o.o., OIB 04501214833, Somborska 4, 10000 Zagreb</derivirana_varijabla>
  </DomainObject.Predmet.ProtustrankaFormatedWithAdressOIB>
  <DomainObject.Predmet.ProtustrankaWithAdress>
    <izvorni_sadrzaj>ALBITEKS d.o.o. Somborska 4, 10000 Zagreb</izvorni_sadrzaj>
    <derivirana_varijabla naziv="DomainObject.Predmet.ProtustrankaWithAdress_1">ALBITEKS d.o.o. Somborska 4, 10000 Zagreb</derivirana_varijabla>
  </DomainObject.Predmet.ProtustrankaWithAdress>
  <DomainObject.Predmet.ProtustrankaWithAdressOIB>
    <izvorni_sadrzaj>ALBITEKS d.o.o., OIB 04501214833, Somborska 4, 10000 Zagreb</izvorni_sadrzaj>
    <derivirana_varijabla naziv="DomainObject.Predmet.ProtustrankaWithAdressOIB_1">ALBITEKS d.o.o., OIB 04501214833, Somborska 4, 10000 Zagreb</derivirana_varijabla>
  </DomainObject.Predmet.ProtustrankaWithAdressOIB>
  <DomainObject.Predmet.ProtustrankaNazivFormated>
    <izvorni_sadrzaj>ALBITEKS d.o.o.</izvorni_sadrzaj>
    <derivirana_varijabla naziv="DomainObject.Predmet.ProtustrankaNazivFormated_1">ALBITEKS d.o.o.</derivirana_varijabla>
  </DomainObject.Predmet.ProtustrankaNazivFormated>
  <DomainObject.Predmet.ProtustrankaNazivFormatedOIB>
    <izvorni_sadrzaj>ALBITEKS d.o.o., OIB 04501214833</izvorni_sadrzaj>
    <derivirana_varijabla naziv="DomainObject.Predmet.ProtustrankaNazivFormatedOIB_1">ALBITEKS d.o.o., OIB 04501214833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ALBITEKS d.o.o.</item>
    </izvorni_sadrzaj>
    <derivirana_varijabla naziv="DomainObject.Predmet.ProtuStrankaListFormated_1">
      <item>ALBITEKS d.o.o.</item>
    </derivirana_varijabla>
  </DomainObject.Predmet.ProtuStrankaListFormated>
  <DomainObject.Predmet.ProtuStrankaListFormatedOIB>
    <izvorni_sadrzaj>
      <item>ALBITEKS d.o.o., OIB 04501214833</item>
    </izvorni_sadrzaj>
    <derivirana_varijabla naziv="DomainObject.Predmet.ProtuStrankaListFormatedOIB_1">
      <item>ALBITEKS d.o.o., OIB 04501214833</item>
    </derivirana_varijabla>
  </DomainObject.Predmet.ProtuStrankaListFormatedOIB>
  <DomainObject.Predmet.ProtuStrankaListFormatedWithAdress>
    <izvorni_sadrzaj>
      <item>ALBITEKS d.o.o., Somborska 4, 10000 Zagreb</item>
    </izvorni_sadrzaj>
    <derivirana_varijabla naziv="DomainObject.Predmet.ProtuStrankaListFormatedWithAdress_1">
      <item>ALBITEKS d.o.o., Somborska 4, 10000 Zagreb</item>
    </derivirana_varijabla>
  </DomainObject.Predmet.ProtuStrankaListFormatedWithAdress>
  <DomainObject.Predmet.ProtuStrankaListFormatedWithAdressOIB>
    <izvorni_sadrzaj>
      <item>ALBITEKS d.o.o., OIB 04501214833, Somborska 4, 10000 Zagreb</item>
    </izvorni_sadrzaj>
    <derivirana_varijabla naziv="DomainObject.Predmet.ProtuStrankaListFormatedWithAdressOIB_1">
      <item>ALBITEKS d.o.o., OIB 04501214833, Somborska 4, 10000 Zagreb</item>
    </derivirana_varijabla>
  </DomainObject.Predmet.ProtuStrankaListFormatedWithAdressOIB>
  <DomainObject.Predmet.ProtuStrankaListNazivFormated>
    <izvorni_sadrzaj>
      <item>ALBITEKS d.o.o.</item>
    </izvorni_sadrzaj>
    <derivirana_varijabla naziv="DomainObject.Predmet.ProtuStrankaListNazivFormated_1">
      <item>ALBITEKS d.o.o.</item>
    </derivirana_varijabla>
  </DomainObject.Predmet.ProtuStrankaListNazivFormated>
  <DomainObject.Predmet.ProtuStrankaListNazivFormatedOIB>
    <izvorni_sadrzaj>
      <item>ALBITEKS d.o.o., OIB 04501214833</item>
    </izvorni_sadrzaj>
    <derivirana_varijabla naziv="DomainObject.Predmet.ProtuStrankaListNazivFormatedOIB_1">
      <item>ALBITEKS d.o.o., OIB 04501214833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ALBITEKS d.o.o.</izvorni_sadrzaj>
    <derivirana_varijabla naziv="DomainObject.Predmet.ProtustrankaIDrugi_1">ALBITEKS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ALBITEKS d.o.o., OIB 04501214833, Somborska 4, 10000 Zagreb</izvorni_sadrzaj>
    <derivirana_varijabla naziv="DomainObject.Predmet.ProtustrankaIDrugiAdressOIB_1">ALBITEKS d.o.o., OIB 04501214833, Somborska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ALBITEKS d.o.o.</item>
    </izvorni_sadrzaj>
    <derivirana_varijabla naziv="DomainObject.Predmet.SudioniciListNaziv_1">
      <item>FINA Regionalni centar Zagreb</item>
      <item>ALBITEKS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ALBITEKS d.o.o., OIB 04501214833, Somborska 4,10000 Zagreb</item>
    </izvorni_sadrzaj>
    <derivirana_varijabla naziv="DomainObject.Predmet.SudioniciListAdressOIB_1">
      <item>FINA Regionalni centar Zagreb, OIB 85821130368, Trg svibanjskih žrtava 1995.1,10000 Zagreb</item>
      <item>ALBITEKS d.o.o., OIB 04501214833, Somborska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04501214833</item>
    </izvorni_sadrzaj>
    <derivirana_varijabla naziv="DomainObject.Predmet.SudioniciListNazivOIB_1">
      <item>, OIB 85821130368</item>
      <item>, OIB 04501214833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2015-10-23T12:31:00Z</dcterms:created>
  <dc:creator>ilukac</dc:creator>
  <cp:lastModifiedBy>Ivanka Lukač</cp:lastModifiedBy>
  <cp:lastPrinted>2015-10-23T12:21:00Z</cp:lastPrinted>
  <dcterms:modified xmlns:xsi="http://www.w3.org/2001/XMLSchema-instance" xsi:type="dcterms:W3CDTF">2015-10-23T12:37:00Z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