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44be" w14:paraId="c8544be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 xml:space="preserve">Zagreb, </w:t>
            </w:r>
            <w:proofErr w:type="spellStart"/>
            <w:r w:rsidRPr="00D74FBE">
              <w:rPr>
                <w:sz w:val="24"/>
                <w:szCs w:val="24"/>
              </w:rPr>
              <w:t>Amruševa</w:t>
            </w:r>
            <w:proofErr w:type="spellEnd"/>
            <w:r w:rsidRPr="00D74FB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001814">
        <w:rPr>
          <w:bCs/>
          <w:sz w:val="24"/>
          <w:szCs w:val="24"/>
        </w:rPr>
        <w:t>6414</w:t>
      </w:r>
      <w:r w:rsidR="00D6423F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001814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001814">
        <w:rPr>
          <w:sz w:val="24"/>
          <w:szCs w:val="24"/>
        </w:rPr>
        <w:t>zahtjeva FINANCIJSKE AGENCIJE, za provedbu skraćenog stečajnog postupka nad dužnikom</w:t>
      </w:r>
      <w:r w:rsidR="00A93C48" w:rsidRPr="00001814">
        <w:rPr>
          <w:sz w:val="24"/>
          <w:szCs w:val="24"/>
        </w:rPr>
        <w:t xml:space="preserve"> </w:t>
      </w:r>
      <w:r w:rsidR="00001814" w:rsidRPr="00001814">
        <w:rPr>
          <w:sz w:val="24"/>
          <w:szCs w:val="24"/>
        </w:rPr>
        <w:t xml:space="preserve">SPEKTAR PROMOCIJA d.o.o. Zagreb, </w:t>
      </w:r>
      <w:proofErr w:type="spellStart"/>
      <w:r w:rsidR="00001814" w:rsidRPr="00001814">
        <w:rPr>
          <w:sz w:val="24"/>
          <w:szCs w:val="24"/>
        </w:rPr>
        <w:t>Oboj</w:t>
      </w:r>
      <w:proofErr w:type="spellEnd"/>
      <w:r w:rsidR="00001814" w:rsidRPr="00001814">
        <w:rPr>
          <w:sz w:val="24"/>
          <w:szCs w:val="24"/>
        </w:rPr>
        <w:t xml:space="preserve"> 66, MBS: 080664767, OIB: 27501233030</w:t>
      </w:r>
      <w:r w:rsidR="00A3190F" w:rsidRPr="00001814">
        <w:rPr>
          <w:sz w:val="24"/>
          <w:szCs w:val="24"/>
        </w:rPr>
        <w:t xml:space="preserve">, </w:t>
      </w:r>
      <w:r w:rsidR="00A93C48" w:rsidRPr="00001814">
        <w:rPr>
          <w:sz w:val="24"/>
          <w:szCs w:val="24"/>
        </w:rPr>
        <w:t xml:space="preserve">dana </w:t>
      </w:r>
      <w:r w:rsidR="00AB0CC4" w:rsidRPr="00001814">
        <w:rPr>
          <w:sz w:val="24"/>
          <w:szCs w:val="24"/>
        </w:rPr>
        <w:t>29</w:t>
      </w:r>
      <w:r w:rsidR="001A788B" w:rsidRPr="00001814">
        <w:rPr>
          <w:sz w:val="24"/>
          <w:szCs w:val="24"/>
        </w:rPr>
        <w:t>. veljače 2016.</w:t>
      </w:r>
    </w:p>
    <w:p w:rsidRDefault="00D6423F" w:rsidP="00D6423F" w:rsidR="00CF56FE" w:rsidRPr="00001814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ab/>
      </w:r>
      <w:r w:rsidR="00A5506D" w:rsidRPr="00001814">
        <w:rPr>
          <w:bCs/>
          <w:sz w:val="24"/>
          <w:szCs w:val="24"/>
        </w:rPr>
        <w:t xml:space="preserve">r i j e š i o  </w:t>
      </w:r>
      <w:r w:rsidR="00123529" w:rsidRPr="00001814">
        <w:rPr>
          <w:bCs/>
          <w:sz w:val="24"/>
          <w:szCs w:val="24"/>
        </w:rPr>
        <w:t>j e</w:t>
      </w:r>
      <w:r w:rsidR="00CF56FE" w:rsidRPr="00001814">
        <w:rPr>
          <w:bCs/>
          <w:sz w:val="24"/>
          <w:szCs w:val="24"/>
        </w:rPr>
        <w:t xml:space="preserve"> </w:t>
      </w:r>
      <w:r w:rsidRPr="00001814">
        <w:rPr>
          <w:bCs/>
          <w:sz w:val="24"/>
          <w:szCs w:val="24"/>
        </w:rPr>
        <w:tab/>
      </w:r>
    </w:p>
    <w:p w:rsidRDefault="006F7DFB" w:rsidP="00CF56FE" w:rsidR="006F7DFB" w:rsidRPr="00001814">
      <w:pPr>
        <w:jc w:val="center"/>
        <w:rPr>
          <w:bCs/>
          <w:sz w:val="24"/>
          <w:szCs w:val="24"/>
        </w:rPr>
      </w:pPr>
    </w:p>
    <w:p w:rsidRDefault="00A5506D" w:rsidP="00D74FBE" w:rsidR="00A5506D" w:rsidRPr="00001814">
      <w:pPr>
        <w:ind w:firstLine="720"/>
        <w:jc w:val="both"/>
        <w:rPr>
          <w:sz w:val="24"/>
          <w:szCs w:val="24"/>
        </w:rPr>
      </w:pPr>
      <w:r w:rsidRPr="00001814">
        <w:rPr>
          <w:sz w:val="24"/>
          <w:szCs w:val="24"/>
        </w:rPr>
        <w:t xml:space="preserve">Obustavlja se skraćeni stečajni postupak nad dužnikom </w:t>
      </w:r>
      <w:r w:rsidR="00001814" w:rsidRPr="00001814">
        <w:rPr>
          <w:sz w:val="24"/>
          <w:szCs w:val="24"/>
        </w:rPr>
        <w:t xml:space="preserve">SPEKTAR PROMOCIJA d.o.o. Zagreb, </w:t>
      </w:r>
      <w:proofErr w:type="spellStart"/>
      <w:r w:rsidR="00001814" w:rsidRPr="00001814">
        <w:rPr>
          <w:sz w:val="24"/>
          <w:szCs w:val="24"/>
        </w:rPr>
        <w:t>Oboj</w:t>
      </w:r>
      <w:proofErr w:type="spellEnd"/>
      <w:r w:rsidR="00001814" w:rsidRPr="00001814">
        <w:rPr>
          <w:sz w:val="24"/>
          <w:szCs w:val="24"/>
        </w:rPr>
        <w:t xml:space="preserve"> 66, MBS: 080664767, OIB: 27501233030</w:t>
      </w:r>
      <w:r w:rsidRPr="00001814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00181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001814">
        <w:rPr>
          <w:sz w:val="24"/>
          <w:szCs w:val="24"/>
        </w:rPr>
        <w:t xml:space="preserve">dužnikom </w:t>
      </w:r>
      <w:r w:rsidR="00001814" w:rsidRPr="00001814">
        <w:rPr>
          <w:sz w:val="24"/>
          <w:szCs w:val="24"/>
        </w:rPr>
        <w:t xml:space="preserve">SPEKTAR PROMOCIJA d.o.o. Zagreb, </w:t>
      </w:r>
      <w:proofErr w:type="spellStart"/>
      <w:r w:rsidR="00001814" w:rsidRPr="00001814">
        <w:rPr>
          <w:sz w:val="24"/>
          <w:szCs w:val="24"/>
        </w:rPr>
        <w:t>Oboj</w:t>
      </w:r>
      <w:proofErr w:type="spellEnd"/>
      <w:r w:rsidR="00001814" w:rsidRPr="00001814">
        <w:rPr>
          <w:sz w:val="24"/>
          <w:szCs w:val="24"/>
        </w:rPr>
        <w:t xml:space="preserve"> 66, MBS: 080664767, OIB: 27501233030</w:t>
      </w:r>
      <w:r w:rsidRPr="00001814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001814">
        <w:rPr>
          <w:sz w:val="24"/>
          <w:szCs w:val="24"/>
        </w:rPr>
        <w:t>14.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>dužnika</w:t>
      </w:r>
      <w:r w:rsidR="00001814">
        <w:rPr>
          <w:sz w:val="24"/>
          <w:szCs w:val="24"/>
        </w:rPr>
        <w:t xml:space="preserve"> HRVATSKA RADIOTELEVIZIJA</w:t>
      </w:r>
      <w:r w:rsidR="00F176D3" w:rsidRPr="00F176D3">
        <w:rPr>
          <w:sz w:val="24"/>
          <w:szCs w:val="24"/>
        </w:rPr>
        <w:t xml:space="preserve">, </w:t>
      </w:r>
      <w:r w:rsidR="005E592E">
        <w:rPr>
          <w:sz w:val="24"/>
          <w:szCs w:val="24"/>
        </w:rPr>
        <w:t xml:space="preserve">Zagreb, Prisavlje 3, OIB: 68419124305, </w:t>
      </w:r>
      <w:r w:rsidR="00A5506D" w:rsidRPr="00F176D3">
        <w:rPr>
          <w:sz w:val="24"/>
          <w:szCs w:val="24"/>
        </w:rPr>
        <w:t xml:space="preserve">je </w:t>
      </w:r>
      <w:r w:rsidR="00F176D3">
        <w:rPr>
          <w:sz w:val="24"/>
          <w:szCs w:val="24"/>
        </w:rPr>
        <w:t xml:space="preserve">dana </w:t>
      </w:r>
      <w:r w:rsidR="005E592E">
        <w:rPr>
          <w:sz w:val="24"/>
          <w:szCs w:val="24"/>
        </w:rPr>
        <w:t>27. siječnja</w:t>
      </w:r>
      <w:r w:rsidR="001A788B" w:rsidRPr="00F176D3">
        <w:rPr>
          <w:sz w:val="24"/>
          <w:szCs w:val="24"/>
        </w:rPr>
        <w:t xml:space="preserve"> 2016</w:t>
      </w:r>
      <w:r w:rsidR="00A5506D" w:rsidRPr="00F176D3">
        <w:rPr>
          <w:sz w:val="24"/>
          <w:szCs w:val="24"/>
        </w:rPr>
        <w:t xml:space="preserve">. </w:t>
      </w:r>
      <w:r w:rsidRPr="00F176D3">
        <w:rPr>
          <w:sz w:val="24"/>
          <w:szCs w:val="24"/>
        </w:rPr>
        <w:t>podnio prijedlog za otvaranje stečajnog postupka nad</w:t>
      </w:r>
      <w:r w:rsidRPr="00D74FBE">
        <w:rPr>
          <w:sz w:val="24"/>
          <w:szCs w:val="24"/>
        </w:rPr>
        <w:t xml:space="preserve"> dužnikom</w:t>
      </w:r>
      <w:r w:rsidR="001A788B">
        <w:rPr>
          <w:sz w:val="24"/>
          <w:szCs w:val="24"/>
        </w:rPr>
        <w:t>.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tab/>
      </w:r>
      <w:r>
        <w:rPr>
          <w:sz w:val="24"/>
          <w:szCs w:val="24"/>
        </w:rPr>
        <w:t xml:space="preserve">Navedeni vjerovnik </w:t>
      </w:r>
      <w:r w:rsidRPr="00F176D3">
        <w:rPr>
          <w:sz w:val="24"/>
          <w:szCs w:val="24"/>
        </w:rPr>
        <w:t xml:space="preserve">je zaključkom od </w:t>
      </w:r>
      <w:r>
        <w:rPr>
          <w:sz w:val="24"/>
          <w:szCs w:val="24"/>
        </w:rPr>
        <w:t xml:space="preserve">16. veljače 2016. </w:t>
      </w:r>
      <w:r w:rsidRPr="00F176D3">
        <w:rPr>
          <w:sz w:val="24"/>
          <w:szCs w:val="24"/>
        </w:rPr>
        <w:t xml:space="preserve">pozvan uplatiti </w:t>
      </w:r>
      <w:r>
        <w:rPr>
          <w:sz w:val="24"/>
          <w:szCs w:val="24"/>
        </w:rPr>
        <w:t xml:space="preserve">ukupan </w:t>
      </w:r>
      <w:r w:rsidRPr="00F176D3">
        <w:rPr>
          <w:sz w:val="24"/>
          <w:szCs w:val="24"/>
        </w:rPr>
        <w:t xml:space="preserve">iznos od </w:t>
      </w:r>
      <w:r>
        <w:rPr>
          <w:sz w:val="24"/>
          <w:szCs w:val="24"/>
        </w:rPr>
        <w:t xml:space="preserve">6.000,00 </w:t>
      </w:r>
      <w:r w:rsidRPr="00F176D3">
        <w:rPr>
          <w:sz w:val="24"/>
          <w:szCs w:val="24"/>
        </w:rPr>
        <w:t>kuna</w:t>
      </w:r>
      <w:r>
        <w:rPr>
          <w:sz w:val="24"/>
          <w:szCs w:val="24"/>
        </w:rPr>
        <w:t>, a</w:t>
      </w:r>
      <w:r w:rsidRPr="00F176D3">
        <w:rPr>
          <w:sz w:val="24"/>
          <w:szCs w:val="24"/>
        </w:rPr>
        <w:t xml:space="preserve"> koja novčana sredstva služe za namirenje troškova postupka, što je isti i učinio dana </w:t>
      </w:r>
      <w:r w:rsidR="005E592E">
        <w:rPr>
          <w:sz w:val="24"/>
          <w:szCs w:val="24"/>
        </w:rPr>
        <w:t>19</w:t>
      </w:r>
      <w:r>
        <w:rPr>
          <w:sz w:val="24"/>
          <w:szCs w:val="24"/>
        </w:rPr>
        <w:t>. veljače 2016.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AB0CC4">
        <w:rPr>
          <w:sz w:val="24"/>
          <w:szCs w:val="24"/>
        </w:rPr>
        <w:t>29</w:t>
      </w:r>
      <w:r w:rsidR="001A788B">
        <w:rPr>
          <w:sz w:val="24"/>
          <w:szCs w:val="24"/>
        </w:rPr>
        <w:t>.veljače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7C2823" w:rsidP="007C2823" w:rsidR="007C282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Dna: </w:t>
      </w:r>
    </w:p>
    <w:p w:rsidRDefault="00F176D3" w:rsidP="007C2823" w:rsid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Podnositelju zahtjeva: FINA- neposredno</w:t>
      </w:r>
    </w:p>
    <w:p w:rsidRDefault="007C2823" w:rsidP="007C2823" w:rsidR="007C2823" w:rsidRPr="00F176D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 xml:space="preserve">dužniku </w:t>
      </w:r>
      <w:r w:rsidR="00F176D3">
        <w:rPr>
          <w:szCs w:val="24"/>
        </w:rPr>
        <w:t>i z</w:t>
      </w:r>
      <w:r w:rsidR="00F176D3" w:rsidRPr="00F176D3">
        <w:rPr>
          <w:szCs w:val="24"/>
        </w:rPr>
        <w:t>akonski zastupnik dužnika</w:t>
      </w:r>
    </w:p>
    <w:p w:rsidRDefault="00271243" w:rsidP="007C2823" w:rsidR="0027124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vjerovniku </w:t>
      </w:r>
    </w:p>
    <w:p w:rsidRDefault="00271243" w:rsidP="007C2823" w:rsidR="0027124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 za otvaranje redovnog stečajnog postupka</w:t>
      </w:r>
    </w:p>
    <w:p w:rsidRDefault="00F176D3" w:rsidP="007C2823" w:rsidR="00A93C48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F176D3">
        <w:rPr>
          <w:szCs w:val="24"/>
        </w:rPr>
        <w:t>Mrežna stranica e-Oglasne ploče</w:t>
      </w:r>
      <w:r>
        <w:rPr>
          <w:szCs w:val="24"/>
        </w:rPr>
        <w:t xml:space="preserve"> -</w:t>
      </w:r>
      <w:r w:rsidR="007C2823">
        <w:rPr>
          <w:szCs w:val="24"/>
        </w:rPr>
        <w:t xml:space="preserve"> 15</w:t>
      </w:r>
      <w:r w:rsidR="007C2823" w:rsidRPr="002A2DE3">
        <w:rPr>
          <w:szCs w:val="24"/>
        </w:rPr>
        <w:t xml:space="preserve"> dana</w:t>
      </w:r>
    </w:p>
    <w:p w:rsidRDefault="00F176D3" w:rsidP="00F176D3" w:rsidR="00F176D3" w:rsidRPr="00F176D3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A35" w:rsidR="00735A35">
      <w:r>
        <w:separator/>
      </w:r>
    </w:p>
  </w:endnote>
  <w:endnote w:id="0" w:type="continuationSeparator">
    <w:p w:rsidRDefault="00735A35" w:rsidR="00735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A35" w:rsidR="00735A35">
      <w:r>
        <w:separator/>
      </w:r>
    </w:p>
  </w:footnote>
  <w:footnote w:id="0" w:type="continuationSeparator">
    <w:p w:rsidRDefault="00735A35" w:rsidR="00735A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7D6C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73. </w:t>
        </w:r>
        <w:r>
          <w:rPr>
            <w:bCs/>
            <w:sz w:val="24"/>
            <w:szCs w:val="24"/>
          </w:rPr>
          <w:t>St-6414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8E7D6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814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2E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5A35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17F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7D6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E7D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D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8E7D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D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6414</izvorni_sadrzaj>
    <derivirana_varijabla naziv="DomainObject.Predmet.Broj_1">6414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St-6414/2015</izvorni_sadrzaj>
    <derivirana_varijabla naziv="DomainObject.Predmet.OznakaBroj_1">St-6414/2015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PROMOCIJA d.o.o. zastupanog po punomoćniku Vedran Dragović</izvorni_sadrzaj>
    <derivirana_varijabla naziv="DomainObject.Predmet.ProtustrankaFormated_1">  SPEKTAR PROMOCIJA d.o.o. zastupanog po punomoćniku Vedran Dragović</derivirana_varijabla>
  </DomainObject.Predmet.ProtustrankaFormated>
  <DomainObject.Predmet.ProtustrankaFormatedOIB>
    <izvorni_sadrzaj>  SPEKTAR PROMOCIJA d.o.o., OIB 27501233030 zastupanog po punomoćniku Vedran Dragović</izvorni_sadrzaj>
    <derivirana_varijabla naziv="DomainObject.Predmet.ProtustrankaFormatedOIB_1">  SPEKTAR PROMOCIJA d.o.o., OIB 27501233030 zastupanog po punomoćniku Vedran Dragović</derivirana_varijabla>
  </DomainObject.Predmet.ProtustrankaFormatedOIB>
  <DomainObject.Predmet.ProtustrankaFormatedWithAdress>
    <izvorni_sadrzaj> SPEKTAR PROMOCIJA d.o.o., Oboj 66, 10000 Zagreb zastupanog po punomoćniku Vedran Dragović</izvorni_sadrzaj>
    <derivirana_varijabla naziv="DomainObject.Predmet.ProtustrankaFormatedWithAdress_1"> SPEKTAR PROMOCIJA d.o.o., Oboj 66, 10000 Zagreb zastupanog po punomoćniku Vedran Dragović</derivirana_varijabla>
  </DomainObject.Predmet.ProtustrankaFormatedWithAdress>
  <DomainObject.Predmet.ProtustrankaFormatedWithAdressOIB>
    <izvorni_sadrzaj> SPEKTAR PROMOCIJA d.o.o., OIB 27501233030, Oboj 66, 10000 Zagreb zastupanog po punomoćniku Vedran Dragović</izvorni_sadrzaj>
    <derivirana_varijabla naziv="DomainObject.Predmet.ProtustrankaFormatedWithAdressOIB_1"> SPEKTAR PROMOCIJA d.o.o., OIB 27501233030, Oboj 66, 10000 Zagreb zastupanog po punomoćniku Vedran Dragović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</izvorni_sadrzaj>
    <derivirana_varijabla naziv="DomainObject.Predmet.StrankaFormatedOIB_1">  FINA Regionalni centar Zagreb, OIB 85821130368; Hrvatska radiotelevizija</derivirana_varijabla>
  </DomainObject.Predmet.StrankaFormatedOIB>
  <DomainObject.Predmet.StrankaFormatedWithAdress>
    <izvorni_sadrzaj> FINA Regionalni centar Zagreb, Trg svibanjskih žrtava 1995. br. 1, 10000 Zagreb; Hrvatska radiotelevizija, Prisavlje 3, 10000 Zagreb</izvorni_sadrzaj>
    <derivirana_varijabla naziv="DomainObject.Predmet.StrankaFormatedWithAdress_1"> FINA Regionalni centar Zagreb, Trg svibanjskih žrtava 1995. br.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br. 1, 10000 Zagreb; Hrvatska radiotelevizija, Prisavlje 3, 10000 Zagreb</izvorni_sadrzaj>
    <derivirana_varijabla naziv="DomainObject.Predmet.StrankaFormatedWithAdressOIB_1"> FINA Regionalni centar Zagreb, OIB 85821130368, Trg svibanjskih žrtava 1995. br. 1, 10000 Zagreb; Hrvatska radiotelevizija, Prisavlje 3, 10000 Zagreb</derivirana_varijabla>
  </DomainObject.Predmet.StrankaFormatedWithAdressOIB>
  <DomainObject.Predmet.StrankaWithAdress>
    <izvorni_sadrzaj>FINA Regionalni centar Zagreb Trg svibanjskih žrtava 1995. br. 1,10000 Zagreb,Hrvatska radiotelevizija Prisavlje 3,10000 Zagreb</izvorni_sadrzaj>
    <derivirana_varijabla naziv="DomainObject.Predmet.StrankaWithAdress_1">FINA Regionalni centar Zagreb Trg svibanjskih žrtava 1995. br. 1,10000 Zagreb,Hrvatska radiotelevizija Prisavlje 3,10000 Zagreb</derivirana_varijabla>
  </DomainObject.Predmet.StrankaWithAdress>
  <DomainObject.Predmet.StrankaWithAdressOIB>
    <izvorni_sadrzaj>FINA Regionalni centar Zagreb, OIB 85821130368, Trg svibanjskih žrtava 1995. br. 1,10000 Zagreb,Hrvatska radiotelevizija, Prisavlje 3,10000 Zagreb</izvorni_sadrzaj>
    <derivirana_varijabla naziv="DomainObject.Predmet.StrankaWithAdressOIB_1">FINA Regionalni centar Zagreb, OIB 85821130368, Trg svibanjskih žrtava 1995. br. 1,10000 Zagreb,Hrvatska radiotelevizija,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</izvorni_sadrzaj>
    <derivirana_varijabla naziv="DomainObject.Predmet.StrankaNazivFormatedOIB_1">FINA Regionalni centar Zagreb, OIB 85821130368,Hrvatska radiotelevizija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</item>
    </izvorni_sadrzaj>
    <derivirana_varijabla naziv="DomainObject.Predmet.StrankaListFormatedOIB_1">
      <item>FINA Regionalni centar Zagreb, OIB 85821130368</item>
      <item>Hrvatska radiotelevizija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Prisavlje 3, 10000 Zagreb</item>
    </izvorni_sadrzaj>
    <derivirana_varijabla naziv="DomainObject.Predmet.StrankaListFormatedWithAdressOIB_1">
      <item>FINA Regionalni centar Zagreb, OIB 85821130368, Trg svibanjskih žrtava 1995. br. 1, 10000 Zagreb</item>
      <item>Hrvatska radiotelevizija,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</item>
    </izvorni_sadrzaj>
    <derivirana_varijabla naziv="DomainObject.Predmet.StrankaListNazivFormatedOIB_1">
      <item>FINA Regionalni centar Zagreb, OIB 85821130368</item>
      <item>Hrvatska radiotelevizija</item>
    </derivirana_varijabla>
  </DomainObject.Predmet.StrankaListNazivFormatedOIB>
  <DomainObject.Predmet.ProtuStrankaListFormated>
    <izvorni_sadrzaj>
      <item>SPEKTAR PROMOCIJA d.o.o. zastupanog po punomoćniku Vedran Dragović</item>
    </izvorni_sadrzaj>
    <derivirana_varijabla naziv="DomainObject.Predmet.ProtuStrankaListFormated_1">
      <item>SPEKTAR PROMOCIJA d.o.o. zastupanog po punomoćniku Vedran Dragović</item>
    </derivirana_varijabla>
  </DomainObject.Predmet.ProtuStrankaListFormated>
  <DomainObject.Predmet.ProtuStrankaListFormatedOIB>
    <izvorni_sadrzaj>
      <item>SPEKTAR PROMOCIJA d.o.o., OIB 27501233030 zastupanog po punomoćniku Vedran Dragović</item>
    </izvorni_sadrzaj>
    <derivirana_varijabla naziv="DomainObject.Predmet.ProtuStrankaListFormatedOIB_1">
      <item>SPEKTAR PROMOCIJA d.o.o., OIB 27501233030 zastupanog po punomoćniku Vedran Dragović</item>
    </derivirana_varijabla>
  </DomainObject.Predmet.ProtuStrankaListFormatedOIB>
  <DomainObject.Predmet.ProtuStrankaListFormatedWithAdress>
    <izvorni_sadrzaj>
      <item>SPEKTAR PROMOCIJA d.o.o., Oboj 66, 10000 Zagreb zastupanog po punomoćniku Vedran Dragović</item>
    </izvorni_sadrzaj>
    <derivirana_varijabla naziv="DomainObject.Predmet.ProtuStrankaListFormatedWithAdress_1">
      <item>SPEKTAR PROMOCIJA d.o.o., Oboj 66, 10000 Zagreb zastupanog po punomoćniku Vedran Dragović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</item>
    </izvorni_sadrzaj>
    <derivirana_varijabla naziv="DomainObject.Predmet.ProtuStrankaListFormatedWithAdressOIB_1">
      <item>SPEKTAR PROMOCIJA d.o.o., OIB 27501233030, Oboj 66, 10000 Zagreb zastupanog po punomoćniku Vedran Dragović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</izvorni_sadrzaj>
    <derivirana_varijabla naziv="DomainObject.Predmet.OstaliListFormated_1">
      <item>Vedran Dragović punomoćnik sudionika u postupku SPEKTAR PROMOCIJA d.o.o.</item>
    </derivirana_varijabla>
  </DomainObject.Predmet.OstaliListFormated>
  <DomainObject.Predmet.OstaliListFormatedOIB>
    <izvorni_sadrzaj>
      <item>Vedran Dragović, OIB 90694219503 punomoćnik sudionika u postupku SPEKTAR PROMOCIJA d.o.o.</item>
    </izvorni_sadrzaj>
    <derivirana_varijabla naziv="DomainObject.Predmet.OstaliListFormatedOIB_1">
      <item>Vedran Dragović, OIB 90694219503 punomoćnik sudionika u postupku SPEKTAR PROMOCIJA d.o.o.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</izvorni_sadrzaj>
    <derivirana_varijabla naziv="DomainObject.Predmet.OstaliListFormatedWithAdress_1">
      <item>Vedran Dragović, Rim 78, 10000 Zagreb punomoćnik sudionika u postupku SPEKTAR PROMOCIJA d.o.o.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</izvorni_sadrzaj>
    <derivirana_varijabla naziv="DomainObject.Predmet.OstaliListFormatedWithAdressOIB_1">
      <item>Vedran Dragović, OIB 90694219503, Rim 78, 10000 Zagreb punomoćnik sudionika u postupku SPEKTAR PROMOCIJA d.o.o.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PROMOCIJA d.o.o.</item>
      <item>Vedran Dragović</item>
      <item>Hrvatska radiotelevizija</item>
    </izvorni_sadrzaj>
    <derivirana_varijabla naziv="DomainObject.Predmet.SudioniciListNaziv_1">
      <item>FINA Regionalni centar Zagreb</item>
      <item>SPEKTAR PROMOCIJA d.o.o.</item>
      <item>Vedran Dragović</item>
      <item>Hrvatska radiotelevizija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SPEKTAR PROMOCIJA d.o.o., OIB 27501233030, Oboj 66,10000 Zagreb</item>
      <item>Vedran Dragović, OIB 90694219503, Rim 78,10000 Zagreb</item>
      <item>Hrvatska radiotelevizija, Prisavlje 3,10000 Zagreb</item>
    </izvorni_sadrzaj>
    <derivirana_varijabla naziv="DomainObject.Predmet.SudioniciListAdressOIB_1">
      <item>FINA Regionalni centar Zagreb, OIB 85821130368, Trg svibanjskih žrtava 1995. br. 1,10000 Zagreb</item>
      <item>SPEKTAR PROMOCIJA d.o.o., OIB 27501233030, Oboj 66,10000 Zagreb</item>
      <item>Vedran Dragović, OIB 90694219503, Rim 78,10000 Zagreb</item>
      <item>Hrvatska radiotelevizija,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27501233030</item>
      <item>, OIB 90694219503</item>
      <item>, OIB null</item>
    </izvorni_sadrzaj>
    <derivirana_varijabla naziv="DomainObject.Predmet.SudioniciListNazivOIB_1">
      <item>, OIB 85821130368</item>
      <item>, OIB 27501233030</item>
      <item>, OIB 90694219503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2611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2016-02-29T09:17:00Z</dcterms:created>
  <dc:creator>Korisnik</dc:creator>
  <cp:lastModifiedBy>Iva Karin Šipek</cp:lastModifiedBy>
  <cp:lastPrinted>2015-12-29T13:52:00Z</cp:lastPrinted>
  <dcterms:modified xmlns:xsi="http://www.w3.org/2001/XMLSchema-instance" xsi:type="dcterms:W3CDTF">2016-02-29T09:18:00Z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