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d428" w14:paraId="231d428" w:rsidRDefault="00AD7806" w:rsidP="00AD7806" w:rsidR="00AD7806" w:rsidRPr="000A68A8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r w:rsidRPr="000A68A8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D7806" w:rsidP="00AD7806" w:rsidR="00AD7806" w:rsidRPr="000A68A8">
      <w:pPr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AD7806" w:rsidP="00AD7806" w:rsidR="00AD7806" w:rsidRPr="000A68A8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AD7806" w:rsidP="00AD7806" w:rsidR="00AD7806" w:rsidRPr="000A68A8">
      <w:pPr>
        <w:rPr>
          <w:rFonts w:cs="Times New Roman" w:hAnsi="Times New Roman" w:ascii="Times New Roman"/>
          <w:b/>
          <w:szCs w:val="24"/>
        </w:rPr>
      </w:pPr>
      <w:r w:rsidRPr="000A68A8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AD7806" w:rsidP="00AD7806" w:rsidR="00AD7806" w:rsidRPr="000A68A8">
      <w:pPr>
        <w:rPr>
          <w:rFonts w:cs="Times New Roman" w:hAnsi="Times New Roman" w:ascii="Times New Roman"/>
          <w:b/>
          <w:szCs w:val="24"/>
        </w:rPr>
      </w:pPr>
      <w:r w:rsidRPr="000A68A8">
        <w:rPr>
          <w:rFonts w:cs="Times New Roman" w:hAnsi="Times New Roman" w:ascii="Times New Roman"/>
          <w:szCs w:val="24"/>
        </w:rPr>
        <w:t>TRGOVAČKI SUD U VARAŽDINU</w:t>
      </w:r>
    </w:p>
    <w:p w:rsidRDefault="00AD7806" w:rsidP="00AD7806" w:rsidR="00AD780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AD7806" w:rsidP="00AD7806" w:rsidR="00AD7806">
      <w:pPr>
        <w:jc w:val="both"/>
        <w:rPr>
          <w:rFonts w:cs="Times New Roman" w:hAnsi="Times New Roman" w:ascii="Times New Roman"/>
          <w:szCs w:val="24"/>
        </w:rPr>
      </w:pPr>
    </w:p>
    <w:p w:rsidRDefault="00EE63D3" w:rsidP="00AD7806" w:rsidR="00EE63D3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E P U B L I K A    H R V A T S K A</w:t>
      </w:r>
    </w:p>
    <w:p w:rsidRDefault="00EE63D3" w:rsidP="00AD7806" w:rsidR="00EE63D3">
      <w:pPr>
        <w:jc w:val="center"/>
        <w:rPr>
          <w:rFonts w:cs="Times New Roman" w:hAnsi="Times New Roman" w:ascii="Times New Roman"/>
          <w:szCs w:val="24"/>
        </w:rPr>
      </w:pPr>
    </w:p>
    <w:p w:rsidRDefault="00EB199D" w:rsidP="00AD7806" w:rsidR="00EB199D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AD7806" w:rsidP="00D0555A" w:rsidR="00AD7806">
      <w:pPr>
        <w:pStyle w:val="Naslov2"/>
        <w:rPr>
          <w:b w:val="false"/>
          <w:szCs w:val="24"/>
        </w:rPr>
      </w:pPr>
      <w:r w:rsidRPr="000A68A8">
        <w:rPr>
          <w:b w:val="false"/>
          <w:szCs w:val="24"/>
        </w:rPr>
        <w:t>R J E Š E NJ E</w:t>
      </w:r>
    </w:p>
    <w:p w:rsidRDefault="00EE63D3" w:rsidP="00EE63D3" w:rsidR="00EE63D3" w:rsidRPr="00EE63D3">
      <w:pPr>
        <w:rPr>
          <w:lang w:eastAsia="hr-HR"/>
        </w:rPr>
      </w:pPr>
    </w:p>
    <w:p w:rsidRDefault="00AD7806" w:rsidP="00AD7806" w:rsidR="00AD78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Trgovački sud u Varaždinu, po sucu toga suda Iris Hatvalić Nemec kao stečajnom sucu, u stečajnom postupku nad</w:t>
      </w:r>
      <w:r w:rsidR="00BC51D9" w:rsidRPr="00BC51D9">
        <w:rPr>
          <w:rFonts w:cs="Times New Roman" w:hAnsi="Times New Roman" w:ascii="Times New Roman"/>
          <w:szCs w:val="24"/>
        </w:rPr>
        <w:t xml:space="preserve"> </w:t>
      </w:r>
      <w:r w:rsidR="00BC51D9" w:rsidRPr="007A1E8A">
        <w:rPr>
          <w:rFonts w:cs="Times New Roman" w:hAnsi="Times New Roman" w:ascii="Times New Roman"/>
          <w:szCs w:val="24"/>
        </w:rPr>
        <w:t>dužnikom DE-MAR d.o.o.</w:t>
      </w:r>
      <w:r w:rsidR="0011469F">
        <w:rPr>
          <w:rFonts w:cs="Times New Roman" w:hAnsi="Times New Roman" w:ascii="Times New Roman"/>
          <w:szCs w:val="24"/>
        </w:rPr>
        <w:t xml:space="preserve"> u stečaju</w:t>
      </w:r>
      <w:r w:rsidR="00BC51D9" w:rsidRPr="007A1E8A">
        <w:rPr>
          <w:rFonts w:cs="Times New Roman" w:hAnsi="Times New Roman" w:ascii="Times New Roman"/>
          <w:szCs w:val="24"/>
        </w:rPr>
        <w:t xml:space="preserve">, Varaždin, </w:t>
      </w:r>
      <w:proofErr w:type="spellStart"/>
      <w:r w:rsidR="00BC51D9" w:rsidRPr="007A1E8A">
        <w:rPr>
          <w:rFonts w:cs="Times New Roman" w:hAnsi="Times New Roman" w:ascii="Times New Roman"/>
          <w:szCs w:val="24"/>
        </w:rPr>
        <w:t>Milkovićeva</w:t>
      </w:r>
      <w:proofErr w:type="spellEnd"/>
      <w:r w:rsidR="00BC51D9" w:rsidRPr="007A1E8A">
        <w:rPr>
          <w:rFonts w:cs="Times New Roman" w:hAnsi="Times New Roman" w:ascii="Times New Roman"/>
          <w:szCs w:val="24"/>
        </w:rPr>
        <w:t xml:space="preserve"> 3, OIB: 54694279348</w:t>
      </w:r>
      <w:r w:rsidRPr="000A68A8">
        <w:rPr>
          <w:rFonts w:cs="Times New Roman" w:hAnsi="Times New Roman" w:ascii="Times New Roman"/>
          <w:szCs w:val="24"/>
        </w:rPr>
        <w:t xml:space="preserve">, zastupanom po stečajnom upravitelju </w:t>
      </w:r>
      <w:r w:rsidR="00BC51D9">
        <w:rPr>
          <w:rFonts w:cs="Times New Roman" w:hAnsi="Times New Roman" w:ascii="Times New Roman"/>
          <w:szCs w:val="24"/>
        </w:rPr>
        <w:t xml:space="preserve">Antunu </w:t>
      </w:r>
      <w:proofErr w:type="spellStart"/>
      <w:r w:rsidR="00BC51D9">
        <w:rPr>
          <w:rFonts w:cs="Times New Roman" w:hAnsi="Times New Roman" w:ascii="Times New Roman"/>
          <w:szCs w:val="24"/>
        </w:rPr>
        <w:t>Mišanoviću</w:t>
      </w:r>
      <w:proofErr w:type="spellEnd"/>
      <w:r w:rsidR="00BC51D9">
        <w:rPr>
          <w:rFonts w:cs="Times New Roman" w:hAnsi="Times New Roman" w:ascii="Times New Roman"/>
          <w:szCs w:val="24"/>
        </w:rPr>
        <w:t xml:space="preserve"> iz Varaždina</w:t>
      </w:r>
      <w:r w:rsidRPr="000A68A8">
        <w:rPr>
          <w:rFonts w:cs="Times New Roman" w:hAnsi="Times New Roman" w:ascii="Times New Roman"/>
          <w:szCs w:val="24"/>
        </w:rPr>
        <w:t xml:space="preserve">, dana </w:t>
      </w:r>
      <w:r w:rsidR="00C50A26" w:rsidRPr="000A68A8">
        <w:rPr>
          <w:rFonts w:cs="Times New Roman" w:hAnsi="Times New Roman" w:ascii="Times New Roman"/>
          <w:szCs w:val="24"/>
        </w:rPr>
        <w:t>1</w:t>
      </w:r>
      <w:r w:rsidR="00BC51D9">
        <w:rPr>
          <w:rFonts w:cs="Times New Roman" w:hAnsi="Times New Roman" w:ascii="Times New Roman"/>
          <w:szCs w:val="24"/>
        </w:rPr>
        <w:t>3</w:t>
      </w:r>
      <w:r w:rsidR="00C50A26" w:rsidRPr="000A68A8">
        <w:rPr>
          <w:rFonts w:cs="Times New Roman" w:hAnsi="Times New Roman" w:ascii="Times New Roman"/>
          <w:szCs w:val="24"/>
        </w:rPr>
        <w:t xml:space="preserve">. </w:t>
      </w:r>
      <w:r w:rsidR="00BC51D9">
        <w:rPr>
          <w:rFonts w:cs="Times New Roman" w:hAnsi="Times New Roman" w:ascii="Times New Roman"/>
          <w:szCs w:val="24"/>
        </w:rPr>
        <w:t>rujna</w:t>
      </w:r>
      <w:r w:rsidRPr="000A68A8">
        <w:rPr>
          <w:rFonts w:cs="Times New Roman" w:hAnsi="Times New Roman" w:ascii="Times New Roman"/>
          <w:szCs w:val="24"/>
        </w:rPr>
        <w:t xml:space="preserve"> </w:t>
      </w:r>
      <w:r w:rsidR="00BE782A" w:rsidRPr="000A68A8">
        <w:rPr>
          <w:rFonts w:cs="Times New Roman" w:hAnsi="Times New Roman" w:ascii="Times New Roman"/>
          <w:szCs w:val="24"/>
        </w:rPr>
        <w:t>2017</w:t>
      </w:r>
      <w:r w:rsidRPr="000A68A8">
        <w:rPr>
          <w:rFonts w:cs="Times New Roman" w:hAnsi="Times New Roman" w:ascii="Times New Roman"/>
          <w:szCs w:val="24"/>
        </w:rPr>
        <w:t>.,</w:t>
      </w:r>
    </w:p>
    <w:p w:rsidRDefault="00AD7806" w:rsidP="00AD7806" w:rsidR="00AD7806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EE63D3" w:rsidP="00AD7806" w:rsidR="00EE63D3" w:rsidRPr="000A68A8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i j e š i o    j e</w:t>
      </w:r>
    </w:p>
    <w:p w:rsidRDefault="00EE63D3" w:rsidP="00AD7806" w:rsidR="00EE63D3" w:rsidRPr="000A68A8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370A35" w:rsidP="00EB199D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 </w:t>
      </w:r>
    </w:p>
    <w:p w:rsidRDefault="00370A35" w:rsidP="00370A35" w:rsidR="00370A35" w:rsidRPr="000A68A8">
      <w:pPr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Određuje se prodaja nekretnine stečajnog dužnika upisane:</w:t>
      </w:r>
    </w:p>
    <w:p w:rsidRDefault="00370A35" w:rsidP="00370A35" w:rsidR="00370A35" w:rsidRPr="000A68A8">
      <w:pPr>
        <w:ind w:left="405"/>
        <w:rPr>
          <w:rFonts w:cs="Times New Roman" w:hAnsi="Times New Roman" w:ascii="Times New Roman"/>
          <w:szCs w:val="24"/>
        </w:rPr>
      </w:pPr>
    </w:p>
    <w:p w:rsidRDefault="004B693A" w:rsidP="004B693A" w:rsidR="004B693A" w:rsidRPr="004B693A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  <w:szCs w:val="24"/>
        </w:rPr>
      </w:pPr>
      <w:r w:rsidRPr="004B693A">
        <w:rPr>
          <w:rFonts w:cs="Times New Roman" w:hAnsi="Times New Roman" w:ascii="Times New Roman"/>
          <w:szCs w:val="24"/>
        </w:rPr>
        <w:t xml:space="preserve">u poduložak 5456, k.o. Varaždin, zgrada u Varaždinu, ulica Franca </w:t>
      </w:r>
      <w:proofErr w:type="spellStart"/>
      <w:r w:rsidRPr="004B693A">
        <w:rPr>
          <w:rFonts w:cs="Times New Roman" w:hAnsi="Times New Roman" w:ascii="Times New Roman"/>
          <w:szCs w:val="24"/>
        </w:rPr>
        <w:t>Prešerna</w:t>
      </w:r>
      <w:proofErr w:type="spellEnd"/>
      <w:r w:rsidRPr="004B693A">
        <w:rPr>
          <w:rFonts w:cs="Times New Roman" w:hAnsi="Times New Roman" w:ascii="Times New Roman"/>
          <w:szCs w:val="24"/>
        </w:rPr>
        <w:t xml:space="preserve"> 2, sagrađena na katastarskoj čestici 1737/1, 2737/1, dvosobni stan na II katu, broj stana 33, koji se sastoji od dvije sobe, kuhinje, izbe, kupaonice, hodnika, lođe, </w:t>
      </w:r>
      <w:proofErr w:type="spellStart"/>
      <w:r w:rsidRPr="004B693A">
        <w:rPr>
          <w:rFonts w:cs="Times New Roman" w:hAnsi="Times New Roman" w:ascii="Times New Roman"/>
          <w:szCs w:val="24"/>
        </w:rPr>
        <w:t>wc</w:t>
      </w:r>
      <w:proofErr w:type="spellEnd"/>
      <w:r w:rsidRPr="004B693A">
        <w:rPr>
          <w:rFonts w:cs="Times New Roman" w:hAnsi="Times New Roman" w:ascii="Times New Roman"/>
          <w:szCs w:val="24"/>
        </w:rPr>
        <w:t xml:space="preserve">, </w:t>
      </w:r>
      <w:proofErr w:type="spellStart"/>
      <w:r w:rsidRPr="004B693A">
        <w:rPr>
          <w:rFonts w:cs="Times New Roman" w:hAnsi="Times New Roman" w:ascii="Times New Roman"/>
          <w:szCs w:val="24"/>
        </w:rPr>
        <w:t>blagavaone</w:t>
      </w:r>
      <w:proofErr w:type="spellEnd"/>
      <w:r w:rsidRPr="004B693A">
        <w:rPr>
          <w:rFonts w:cs="Times New Roman" w:hAnsi="Times New Roman" w:ascii="Times New Roman"/>
          <w:szCs w:val="24"/>
        </w:rPr>
        <w:t>, ukupne površine 55,10 m2</w:t>
      </w:r>
    </w:p>
    <w:p w:rsidRDefault="00D10791" w:rsidP="000C1280" w:rsidR="00370A35" w:rsidRPr="000A68A8">
      <w:pPr>
        <w:widowControl w:val="false"/>
        <w:suppressAutoHyphens/>
        <w:ind w:left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="00370A35" w:rsidRPr="000A68A8">
        <w:rPr>
          <w:rFonts w:cs="Times New Roman" w:hAnsi="Times New Roman" w:ascii="Times New Roman"/>
          <w:szCs w:val="24"/>
        </w:rPr>
        <w:t xml:space="preserve">na kojoj postoji </w:t>
      </w:r>
      <w:proofErr w:type="spellStart"/>
      <w:r w:rsidR="00370A35" w:rsidRPr="000A68A8">
        <w:rPr>
          <w:rFonts w:cs="Times New Roman" w:hAnsi="Times New Roman" w:ascii="Times New Roman"/>
          <w:szCs w:val="24"/>
        </w:rPr>
        <w:t>razlučno</w:t>
      </w:r>
      <w:proofErr w:type="spellEnd"/>
      <w:r w:rsidR="00370A35" w:rsidRPr="000A68A8">
        <w:rPr>
          <w:rFonts w:cs="Times New Roman" w:hAnsi="Times New Roman" w:ascii="Times New Roman"/>
          <w:szCs w:val="24"/>
        </w:rPr>
        <w:t xml:space="preserve"> pravo, u stečajnom postupku.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2.</w:t>
      </w:r>
      <w:r w:rsidRPr="000A68A8">
        <w:rPr>
          <w:rFonts w:cs="Times New Roman" w:hAnsi="Times New Roman" w:ascii="Times New Roman"/>
          <w:szCs w:val="24"/>
        </w:rPr>
        <w:tab/>
        <w:t xml:space="preserve">Nalaže se </w:t>
      </w:r>
      <w:r w:rsidR="00D10791" w:rsidRPr="000A68A8">
        <w:rPr>
          <w:rFonts w:cs="Times New Roman" w:hAnsi="Times New Roman" w:ascii="Times New Roman"/>
          <w:szCs w:val="24"/>
        </w:rPr>
        <w:t>Zemljišnoknjižnom odjelu Općinskog</w:t>
      </w:r>
      <w:r w:rsidRPr="000A68A8">
        <w:rPr>
          <w:rFonts w:cs="Times New Roman" w:hAnsi="Times New Roman" w:ascii="Times New Roman"/>
          <w:szCs w:val="24"/>
        </w:rPr>
        <w:t xml:space="preserve"> sudu u Varaždinu, da upiše zabilježbu rješenja o prodaji nekretnine navedene pod točkom 1. izreke rješenja, u stečajnom postupku.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3.</w:t>
      </w:r>
      <w:r w:rsidRPr="000A68A8">
        <w:rPr>
          <w:rFonts w:cs="Times New Roman" w:hAnsi="Times New Roman" w:ascii="Times New Roman"/>
          <w:szCs w:val="24"/>
        </w:rPr>
        <w:tab/>
        <w:t>Sud će zaključkom o prodaji utvrditi vrijednost nekretnine, način prodaje i uvjete prodaje.</w:t>
      </w:r>
    </w:p>
    <w:p w:rsidRDefault="00370A35" w:rsidP="00370A35" w:rsidR="00370A35">
      <w:pPr>
        <w:rPr>
          <w:rFonts w:cs="Times New Roman" w:hAnsi="Times New Roman" w:ascii="Times New Roman"/>
          <w:szCs w:val="24"/>
        </w:rPr>
      </w:pPr>
    </w:p>
    <w:p w:rsidRDefault="00EE63D3" w:rsidP="00370A35" w:rsidR="00EE63D3" w:rsidRPr="000A68A8">
      <w:pPr>
        <w:rPr>
          <w:rFonts w:cs="Times New Roman" w:hAnsi="Times New Roman" w:ascii="Times New Roman"/>
          <w:szCs w:val="24"/>
        </w:rPr>
      </w:pPr>
    </w:p>
    <w:p w:rsidRDefault="00370A35" w:rsidP="00370A35" w:rsidR="00370A35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Obrazloženje</w:t>
      </w:r>
    </w:p>
    <w:p w:rsidRDefault="00EE63D3" w:rsidP="00370A35" w:rsidR="00EE63D3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Na nekretnini u vlasništvu dužnika</w:t>
      </w:r>
      <w:r w:rsidR="00D10791" w:rsidRPr="000A68A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D10791" w:rsidRPr="000A68A8">
        <w:rPr>
          <w:rFonts w:cs="Times New Roman" w:hAnsi="Times New Roman" w:ascii="Times New Roman"/>
          <w:szCs w:val="24"/>
        </w:rPr>
        <w:t>razlučno</w:t>
      </w:r>
      <w:proofErr w:type="spellEnd"/>
      <w:r w:rsidR="00D10791" w:rsidRPr="000A68A8">
        <w:rPr>
          <w:rFonts w:cs="Times New Roman" w:hAnsi="Times New Roman" w:ascii="Times New Roman"/>
          <w:szCs w:val="24"/>
        </w:rPr>
        <w:t xml:space="preserve"> pravo upisano</w:t>
      </w:r>
      <w:r w:rsidRPr="000A68A8">
        <w:rPr>
          <w:rFonts w:cs="Times New Roman" w:hAnsi="Times New Roman" w:ascii="Times New Roman"/>
          <w:szCs w:val="24"/>
        </w:rPr>
        <w:t xml:space="preserve"> je </w:t>
      </w:r>
      <w:r w:rsidR="00B634A9">
        <w:rPr>
          <w:rFonts w:cs="Times New Roman" w:hAnsi="Times New Roman" w:ascii="Times New Roman"/>
          <w:szCs w:val="24"/>
        </w:rPr>
        <w:t>u korist Hypo-Alpe-</w:t>
      </w:r>
      <w:proofErr w:type="spellStart"/>
      <w:r w:rsidR="00B634A9">
        <w:rPr>
          <w:rFonts w:cs="Times New Roman" w:hAnsi="Times New Roman" w:ascii="Times New Roman"/>
          <w:szCs w:val="24"/>
        </w:rPr>
        <w:t>Adria</w:t>
      </w:r>
      <w:proofErr w:type="spellEnd"/>
      <w:r w:rsidR="00B634A9">
        <w:rPr>
          <w:rFonts w:cs="Times New Roman" w:hAnsi="Times New Roman" w:ascii="Times New Roman"/>
          <w:szCs w:val="24"/>
        </w:rPr>
        <w:t>-</w:t>
      </w:r>
      <w:proofErr w:type="spellStart"/>
      <w:r w:rsidR="00B634A9">
        <w:rPr>
          <w:rFonts w:cs="Times New Roman" w:hAnsi="Times New Roman" w:ascii="Times New Roman"/>
          <w:szCs w:val="24"/>
        </w:rPr>
        <w:t>bank</w:t>
      </w:r>
      <w:proofErr w:type="spellEnd"/>
      <w:r w:rsidR="00B634A9">
        <w:rPr>
          <w:rFonts w:cs="Times New Roman" w:hAnsi="Times New Roman" w:ascii="Times New Roman"/>
          <w:szCs w:val="24"/>
        </w:rPr>
        <w:t xml:space="preserve"> d.d., H-</w:t>
      </w:r>
      <w:proofErr w:type="spellStart"/>
      <w:r w:rsidR="00B634A9">
        <w:rPr>
          <w:rFonts w:cs="Times New Roman" w:hAnsi="Times New Roman" w:ascii="Times New Roman"/>
          <w:szCs w:val="24"/>
        </w:rPr>
        <w:t>Abduco</w:t>
      </w:r>
      <w:proofErr w:type="spellEnd"/>
      <w:r w:rsidR="00B634A9">
        <w:rPr>
          <w:rFonts w:cs="Times New Roman" w:hAnsi="Times New Roman" w:ascii="Times New Roman"/>
          <w:szCs w:val="24"/>
        </w:rPr>
        <w:t xml:space="preserve"> d.o.o. i</w:t>
      </w:r>
      <w:r w:rsidR="00D10791" w:rsidRPr="000A68A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ED7699">
        <w:rPr>
          <w:rFonts w:cs="Times New Roman" w:hAnsi="Times New Roman" w:ascii="Times New Roman"/>
          <w:szCs w:val="24"/>
        </w:rPr>
        <w:t>Vartop</w:t>
      </w:r>
      <w:proofErr w:type="spellEnd"/>
      <w:r w:rsidR="00ED7699">
        <w:rPr>
          <w:rFonts w:cs="Times New Roman" w:hAnsi="Times New Roman" w:ascii="Times New Roman"/>
          <w:szCs w:val="24"/>
        </w:rPr>
        <w:t xml:space="preserve"> d.o.o.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EE63D3" w:rsidP="00370A35" w:rsidR="00EE63D3">
      <w:pPr>
        <w:jc w:val="both"/>
        <w:rPr>
          <w:rFonts w:cs="Times New Roman" w:hAnsi="Times New Roman" w:ascii="Times New Roman"/>
          <w:szCs w:val="24"/>
        </w:rPr>
      </w:pPr>
    </w:p>
    <w:p w:rsidRDefault="00EE63D3" w:rsidP="00370A35" w:rsidR="00EE63D3">
      <w:pPr>
        <w:jc w:val="both"/>
        <w:rPr>
          <w:rFonts w:cs="Times New Roman" w:hAnsi="Times New Roman" w:ascii="Times New Roman"/>
          <w:szCs w:val="24"/>
        </w:rPr>
      </w:pPr>
    </w:p>
    <w:p w:rsidRDefault="00EE63D3" w:rsidP="00370A35" w:rsidR="00EE63D3">
      <w:pPr>
        <w:jc w:val="both"/>
        <w:rPr>
          <w:rFonts w:cs="Times New Roman" w:hAnsi="Times New Roman" w:ascii="Times New Roman"/>
          <w:szCs w:val="24"/>
        </w:rPr>
      </w:pPr>
    </w:p>
    <w:p w:rsidRDefault="00EE63D3" w:rsidP="00370A35" w:rsidR="00EE63D3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</w:r>
    </w:p>
    <w:p w:rsidRDefault="00370A35" w:rsidP="00370A35" w:rsidR="00370A35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EE63D3" w:rsidP="00370A35" w:rsidR="00EE63D3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U Varaždinu,  </w:t>
      </w:r>
      <w:r w:rsidR="00D10791" w:rsidRPr="000A68A8">
        <w:rPr>
          <w:rFonts w:cs="Times New Roman" w:hAnsi="Times New Roman" w:ascii="Times New Roman"/>
          <w:szCs w:val="24"/>
        </w:rPr>
        <w:t>1</w:t>
      </w:r>
      <w:r w:rsidR="00B634A9">
        <w:rPr>
          <w:rFonts w:cs="Times New Roman" w:hAnsi="Times New Roman" w:ascii="Times New Roman"/>
          <w:szCs w:val="24"/>
        </w:rPr>
        <w:t>3</w:t>
      </w:r>
      <w:r w:rsidR="00D10791" w:rsidRPr="000A68A8">
        <w:rPr>
          <w:rFonts w:cs="Times New Roman" w:hAnsi="Times New Roman" w:ascii="Times New Roman"/>
          <w:szCs w:val="24"/>
        </w:rPr>
        <w:t xml:space="preserve">. </w:t>
      </w:r>
      <w:r w:rsidR="00B634A9">
        <w:rPr>
          <w:rFonts w:cs="Times New Roman" w:hAnsi="Times New Roman" w:ascii="Times New Roman"/>
          <w:szCs w:val="24"/>
        </w:rPr>
        <w:t>rujna</w:t>
      </w:r>
      <w:r w:rsidRPr="000A68A8">
        <w:rPr>
          <w:rFonts w:cs="Times New Roman" w:hAnsi="Times New Roman" w:ascii="Times New Roman"/>
          <w:szCs w:val="24"/>
        </w:rPr>
        <w:t xml:space="preserve"> 2017.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</w:p>
    <w:p w:rsidRDefault="00370A35" w:rsidP="00370A35" w:rsidR="00370A35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EE63D3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>STEČAJNI SUDAC</w:t>
      </w:r>
    </w:p>
    <w:p w:rsidRDefault="00EE63D3" w:rsidP="00370A35" w:rsidR="00EE63D3" w:rsidRPr="000A68A8">
      <w:pPr>
        <w:rPr>
          <w:rFonts w:cs="Times New Roman" w:hAnsi="Times New Roman" w:ascii="Times New Roman"/>
          <w:szCs w:val="24"/>
        </w:rPr>
      </w:pPr>
    </w:p>
    <w:p w:rsidRDefault="00370A35" w:rsidP="00600E92" w:rsidR="00EE63D3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EE63D3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>Iris Hatvalić Nemec</w:t>
      </w:r>
      <w:bookmarkStart w:name="_GoBack" w:id="0"/>
      <w:bookmarkEnd w:id="0"/>
      <w:r w:rsidR="00EE63D3">
        <w:rPr>
          <w:rFonts w:cs="Times New Roman" w:hAnsi="Times New Roman" w:ascii="Times New Roman"/>
          <w:szCs w:val="24"/>
        </w:rPr>
        <w:t xml:space="preserve"> </w:t>
      </w:r>
    </w:p>
    <w:p w:rsidRDefault="00EE63D3" w:rsidP="00EE63D3" w:rsidR="00EE63D3" w:rsidRPr="000A68A8">
      <w:pPr>
        <w:ind w:firstLine="708" w:left="4248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</w:p>
    <w:p w:rsidRDefault="00EB199D" w:rsidP="00370A35" w:rsidR="00370A35" w:rsidRPr="000A68A8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 </w:t>
      </w:r>
      <w:r w:rsidR="00370A35" w:rsidRPr="000A68A8">
        <w:rPr>
          <w:rFonts w:cs="Times New Roman" w:hAnsi="Times New Roman" w:ascii="Times New Roman"/>
          <w:szCs w:val="24"/>
        </w:rPr>
        <w:t xml:space="preserve">                                                                                 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POUKA O PRAVNOM LIJEKU: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color w:val="FF6600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 xml:space="preserve">Protiv ovog rješenja žalbu može podnijeti stečajni upravitelj i </w:t>
      </w:r>
      <w:proofErr w:type="spellStart"/>
      <w:r w:rsidRPr="000A68A8">
        <w:rPr>
          <w:rFonts w:cs="Times New Roman" w:hAnsi="Times New Roman" w:ascii="Times New Roman"/>
          <w:szCs w:val="24"/>
        </w:rPr>
        <w:t>razlučni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vjerovnik. Žalba se podnosi ovome sudu u dva primjerka u roku od 8 dana od dana dostave pisanog </w:t>
      </w:r>
      <w:proofErr w:type="spellStart"/>
      <w:r w:rsidRPr="000A68A8">
        <w:rPr>
          <w:rFonts w:cs="Times New Roman" w:hAnsi="Times New Roman" w:ascii="Times New Roman"/>
          <w:szCs w:val="24"/>
        </w:rPr>
        <w:t>otpravka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rješenja.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DNA: </w:t>
      </w:r>
    </w:p>
    <w:p w:rsidRDefault="00B634A9" w:rsidP="00370A35" w:rsidR="00370A35" w:rsidRPr="00600E92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 w:rsidRPr="00600E92">
        <w:rPr>
          <w:rFonts w:cs="Times New Roman" w:hAnsi="Times New Roman" w:ascii="Times New Roman"/>
          <w:szCs w:val="24"/>
        </w:rPr>
        <w:t>Stečajni upravitelj</w:t>
      </w:r>
      <w:r w:rsidR="00370A35" w:rsidRPr="00600E92">
        <w:rPr>
          <w:rFonts w:cs="Times New Roman" w:hAnsi="Times New Roman" w:ascii="Times New Roman"/>
          <w:szCs w:val="24"/>
        </w:rPr>
        <w:t xml:space="preserve"> </w:t>
      </w:r>
      <w:r w:rsidR="00EB199D" w:rsidRPr="00600E92">
        <w:rPr>
          <w:rFonts w:cs="Times New Roman" w:hAnsi="Times New Roman" w:ascii="Times New Roman"/>
          <w:szCs w:val="24"/>
        </w:rPr>
        <w:t>Antun Mišanović, Braće Radić 24, Varaždin</w:t>
      </w:r>
    </w:p>
    <w:p w:rsidRDefault="00600E92" w:rsidP="00370A35" w:rsidR="00600E92" w:rsidRPr="00600E92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proofErr w:type="spellStart"/>
      <w:r w:rsidRPr="00600E92">
        <w:rPr>
          <w:rFonts w:cs="Times New Roman" w:hAnsi="Times New Roman" w:ascii="Times New Roman"/>
          <w:szCs w:val="22"/>
        </w:rPr>
        <w:t>Addiko</w:t>
      </w:r>
      <w:proofErr w:type="spellEnd"/>
      <w:r w:rsidRPr="00600E92">
        <w:rPr>
          <w:rFonts w:cs="Times New Roman" w:hAnsi="Times New Roman" w:ascii="Times New Roman"/>
          <w:szCs w:val="22"/>
        </w:rPr>
        <w:t xml:space="preserve"> Bank d.d., Slavonska avenija 6, 10000 Zagreb </w:t>
      </w:r>
    </w:p>
    <w:p w:rsidRDefault="00B634A9" w:rsidP="00370A35" w:rsidR="00D10791" w:rsidRPr="00600E92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 w:rsidRPr="00600E92">
        <w:rPr>
          <w:rFonts w:cs="Times New Roman" w:hAnsi="Times New Roman" w:ascii="Times New Roman"/>
          <w:szCs w:val="24"/>
        </w:rPr>
        <w:t>H-</w:t>
      </w:r>
      <w:proofErr w:type="spellStart"/>
      <w:r w:rsidRPr="00600E92">
        <w:rPr>
          <w:rFonts w:cs="Times New Roman" w:hAnsi="Times New Roman" w:ascii="Times New Roman"/>
          <w:szCs w:val="24"/>
        </w:rPr>
        <w:t>Abduco</w:t>
      </w:r>
      <w:proofErr w:type="spellEnd"/>
      <w:r w:rsidRPr="00600E92">
        <w:rPr>
          <w:rFonts w:cs="Times New Roman" w:hAnsi="Times New Roman" w:ascii="Times New Roman"/>
          <w:szCs w:val="24"/>
        </w:rPr>
        <w:t xml:space="preserve"> d.o.o. Zagreb, Slavonska avenija 6A </w:t>
      </w:r>
      <w:r w:rsidR="00534AFD" w:rsidRPr="00600E92">
        <w:rPr>
          <w:rFonts w:cs="Times New Roman" w:hAnsi="Times New Roman" w:ascii="Times New Roman"/>
          <w:szCs w:val="24"/>
        </w:rPr>
        <w:t xml:space="preserve"> </w:t>
      </w:r>
    </w:p>
    <w:p w:rsidRDefault="002B09ED" w:rsidP="00370A35" w:rsidR="00370A35" w:rsidRPr="00600E92">
      <w:pPr>
        <w:numPr>
          <w:ilvl w:val="0"/>
          <w:numId w:val="11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proofErr w:type="spellStart"/>
      <w:r w:rsidRPr="00600E92">
        <w:rPr>
          <w:rFonts w:cs="Times New Roman" w:hAnsi="Times New Roman" w:ascii="Times New Roman"/>
          <w:szCs w:val="24"/>
        </w:rPr>
        <w:t>Vartop</w:t>
      </w:r>
      <w:proofErr w:type="spellEnd"/>
      <w:r w:rsidRPr="00600E92">
        <w:rPr>
          <w:rFonts w:cs="Times New Roman" w:hAnsi="Times New Roman" w:ascii="Times New Roman"/>
          <w:szCs w:val="24"/>
        </w:rPr>
        <w:t xml:space="preserve"> d.o.o. Varaždin, Stanka </w:t>
      </w:r>
      <w:proofErr w:type="spellStart"/>
      <w:r w:rsidRPr="00600E92">
        <w:rPr>
          <w:rFonts w:cs="Times New Roman" w:hAnsi="Times New Roman" w:ascii="Times New Roman"/>
          <w:szCs w:val="24"/>
        </w:rPr>
        <w:t>Vraza</w:t>
      </w:r>
      <w:proofErr w:type="spellEnd"/>
      <w:r w:rsidRPr="00600E92">
        <w:rPr>
          <w:rFonts w:cs="Times New Roman" w:hAnsi="Times New Roman" w:ascii="Times New Roman"/>
          <w:szCs w:val="24"/>
        </w:rPr>
        <w:t xml:space="preserve"> 6</w:t>
      </w:r>
    </w:p>
    <w:p w:rsidRDefault="00370A35" w:rsidP="00370A35" w:rsidR="00370A35" w:rsidRPr="00600E92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 w:rsidRPr="00600E92">
        <w:rPr>
          <w:rFonts w:cs="Times New Roman" w:hAnsi="Times New Roman" w:ascii="Times New Roman"/>
          <w:szCs w:val="24"/>
        </w:rPr>
        <w:t xml:space="preserve">Zemljišno knjižnom odjelu Općinskog suda u </w:t>
      </w:r>
      <w:r w:rsidR="00D10791" w:rsidRPr="00600E92">
        <w:rPr>
          <w:rFonts w:cs="Times New Roman" w:hAnsi="Times New Roman" w:ascii="Times New Roman"/>
          <w:szCs w:val="24"/>
        </w:rPr>
        <w:t>Varaždinu</w:t>
      </w:r>
      <w:r w:rsidRPr="00600E92">
        <w:rPr>
          <w:rFonts w:cs="Times New Roman" w:hAnsi="Times New Roman" w:ascii="Times New Roman"/>
          <w:szCs w:val="24"/>
        </w:rPr>
        <w:t>, po pravomoćnosti rješenja</w:t>
      </w:r>
    </w:p>
    <w:p w:rsidRDefault="00370A35" w:rsidP="00370A35" w:rsidR="00370A35" w:rsidRPr="00600E92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 w:rsidRPr="00600E92">
        <w:rPr>
          <w:rFonts w:cs="Times New Roman" w:hAnsi="Times New Roman" w:ascii="Times New Roman"/>
          <w:szCs w:val="24"/>
        </w:rPr>
        <w:t xml:space="preserve">e-oglasna ploča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right="1252"/>
        <w:jc w:val="both"/>
        <w:rPr>
          <w:rFonts w:cs="Times New Roman" w:hAnsi="Times New Roman" w:ascii="Times New Roman"/>
          <w:szCs w:val="24"/>
        </w:rPr>
      </w:pPr>
    </w:p>
    <w:sectPr w:rsidSect="00EB199D" w:rsidR="00AD7806" w:rsidRPr="000A68A8">
      <w:headerReference w:type="default" r:id="rId13"/>
      <w:headerReference w:type="first" r:id="rId14"/>
      <w:pgSz w:h="16838" w:w="11906"/>
      <w:pgMar w:gutter="0" w:footer="708" w:header="284" w:left="1276" w:bottom="709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EA2" w:rsidP="00D50865" w:rsidR="00320EA2">
      <w:r>
        <w:separator/>
      </w:r>
    </w:p>
  </w:endnote>
  <w:endnote w:id="0" w:type="continuationSeparator">
    <w:p w:rsidRDefault="00320EA2" w:rsidP="00D50865" w:rsidR="00320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EA2" w:rsidP="00D50865" w:rsidR="00320EA2">
      <w:r>
        <w:separator/>
      </w:r>
    </w:p>
  </w:footnote>
  <w:footnote w:id="0" w:type="continuationSeparator">
    <w:p w:rsidRDefault="00320EA2" w:rsidP="00D50865" w:rsidR="00320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AB2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600E92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3A4AB2" w:rsidP="00FA0B62" w:rsidR="00FA0B62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EB199D" w:rsidP="00D50865" w:rsidR="00D5086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St-480/16-48</w:t>
    </w:r>
  </w:p>
  <w:p w:rsidRDefault="00EB199D" w:rsidP="00EB199D" w:rsidR="00EB199D">
    <w:pPr>
      <w:pStyle w:val="Zaglavlje"/>
      <w:tabs>
        <w:tab w:pos="9072" w:val="clear"/>
        <w:tab w:pos="9356" w:val="right"/>
      </w:tabs>
      <w:jc w:val="right"/>
      <w:rPr>
        <w:rFonts w:cs="Times New Roman"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EA2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320EA2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3A4AB2" w:rsidP="00EB199D" w:rsidR="00AB2EF5">
    <w:pPr>
      <w:pStyle w:val="Zaglavlje"/>
      <w:tabs>
        <w:tab w:pos="9072" w:val="clear"/>
        <w:tab w:pos="9356" w:val="right"/>
      </w:tabs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</w:t>
    </w:r>
    <w:r w:rsidR="00EB199D">
      <w:rPr>
        <w:rFonts w:cs="Times New Roman" w:hAnsi="Times New Roman" w:ascii="Times New Roman"/>
      </w:rPr>
      <w:t>480/16-48</w:t>
    </w:r>
  </w:p>
  <w:p w:rsidRDefault="00320EA2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8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1"/>
  </w:num>
  <w:num w:numId="9">
    <w:abstractNumId w:val="9"/>
  </w:num>
  <w:num w:numId="10">
    <w:abstractNumId w:val="8"/>
  </w:num>
  <w:num w:numId="11">
    <w:abstractNumId w:val="5"/>
  </w:num>
  <w:num w:numId="12">
    <w:abstractNumId w:val="3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AD"/>
    <w:rsid w:val="00045F79"/>
    <w:rsid w:val="0006115B"/>
    <w:rsid w:val="000A68A8"/>
    <w:rsid w:val="000C1280"/>
    <w:rsid w:val="000F7FED"/>
    <w:rsid w:val="0011469F"/>
    <w:rsid w:val="001969AD"/>
    <w:rsid w:val="002B09ED"/>
    <w:rsid w:val="00320EA2"/>
    <w:rsid w:val="00370A35"/>
    <w:rsid w:val="003A4AB2"/>
    <w:rsid w:val="0048037F"/>
    <w:rsid w:val="004863A4"/>
    <w:rsid w:val="004B693A"/>
    <w:rsid w:val="004E5F92"/>
    <w:rsid w:val="00534AFD"/>
    <w:rsid w:val="0059366B"/>
    <w:rsid w:val="005F5603"/>
    <w:rsid w:val="00600E92"/>
    <w:rsid w:val="0067159B"/>
    <w:rsid w:val="006D40A0"/>
    <w:rsid w:val="00927417"/>
    <w:rsid w:val="00950668"/>
    <w:rsid w:val="00975383"/>
    <w:rsid w:val="009C1133"/>
    <w:rsid w:val="00AD7806"/>
    <w:rsid w:val="00AF384F"/>
    <w:rsid w:val="00B634A9"/>
    <w:rsid w:val="00BB00AB"/>
    <w:rsid w:val="00BC51D9"/>
    <w:rsid w:val="00BE782A"/>
    <w:rsid w:val="00C50A26"/>
    <w:rsid w:val="00D0555A"/>
    <w:rsid w:val="00D10791"/>
    <w:rsid w:val="00D50865"/>
    <w:rsid w:val="00DB1CE4"/>
    <w:rsid w:val="00DB48A4"/>
    <w:rsid w:val="00EB199D"/>
    <w:rsid w:val="00ED7699"/>
    <w:rsid w:val="00EE63D3"/>
    <w:rsid w:val="00FA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806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780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cs="Arial" w:eastAsia="Times New Roman" w:hAnsi="Cambria Math" w:asci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F56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560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603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60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60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806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780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ascii="Cambria Math" w:cs="Arial" w:eastAsia="Times New Roman" w:hAns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5F56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560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603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6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6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St-480/2016-48</izvorni_sadrzaj>
    <derivirana_varijabla naziv="DomainObject.Oznaka_1">St-480/2016-48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DE-MAR društvo s ograničenom odgovornošću za trgovinu i poslovne usluge zastupanog po punomoćniku Antun Mišanović</izvorni_sadrzaj>
    <derivirana_varijabla naziv="DomainObject.Predmet.ProtustrankaFormated_1">  DE-MAR društvo s ograničenom odgovornošću za trgovinu i poslovne usluge zastupanog po punomoćniku Antun Mišanović</derivirana_varijabla>
  </DomainObject.Predmet.ProtustrankaFormated>
  <DomainObject.Predmet.ProtustrankaFormatedOIB>
    <izvorni_sadrzaj>  DE-MAR društvo s ograničenom odgovornošću za trgovinu i poslovne usluge, OIB 54694279348 zastupanog po punomoćniku Antun Mišanović</izvorni_sadrzaj>
    <derivirana_varijabla naziv="DomainObject.Predmet.ProtustrankaFormatedOIB_1">  DE-MAR društvo s ograničenom odgovornošću za trgovinu i poslovne usluge, OIB 54694279348 zastupanog po punomoćniku Antun Mišanović</derivirana_varijabla>
  </DomainObject.Predmet.ProtustrankaFormatedOIB>
  <DomainObject.Predmet.ProtustrankaFormatedWithAdress>
    <izvorni_sadrzaj> DE-MAR društvo s ograničenom odgovornošću za trgovinu i poslovne usluge, Milkovićeva 3, 42000 Varaždin zastupanog po punomoćniku Antun Mišanović</izvorni_sadrzaj>
    <derivirana_varijabla naziv="DomainObject.Predmet.ProtustrankaFormatedWithAdress_1"> DE-MAR društvo s ograničenom odgovornošću za trgovinu i poslovne usluge, Milkovićeva 3, 42000 Varaždin zastupanog po punomoćniku Antun Mišanović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 zastupanog po punomoćniku Antun Mišanović</izvorni_sadrzaj>
    <derivirana_varijabla naziv="DomainObject.Predmet.ProtustrankaFormatedWithAdressOIB_1"> DE-MAR društvo s ograničenom odgovornošću za trgovinu i poslovne usluge, OIB 54694279348, Milkovićeva 3, 42000 Varaždin zastupanog po punomoćniku Antun Mišanović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 zastupanog po punomoćniku Antun Mišanović</item>
    </izvorni_sadrzaj>
    <derivirana_varijabla naziv="DomainObject.Predmet.ProtuStrankaListFormated_1">
      <item>DE-MAR društvo s ograničenom odgovornošću za trgovinu i poslovne usluge zastupanog po punomoćniku Antun Mišanović</item>
    </derivirana_varijabla>
  </DomainObject.Predmet.ProtuStrankaListFormated>
  <DomainObject.Predmet.ProtuStrankaListFormatedOIB>
    <izvorni_sadrzaj>
      <item>DE-MAR društvo s ograničenom odgovornošću za trgovinu i poslovne usluge, OIB 54694279348 zastupanog po punomoćniku Antun Mišanović</item>
    </izvorni_sadrzaj>
    <derivirana_varijabla naziv="DomainObject.Predmet.ProtuStrankaListFormatedOIB_1">
      <item>DE-MAR društvo s ograničenom odgovornošću za trgovinu i poslovne usluge, OIB 54694279348 zastupanog po punomoćniku Antun Mišanović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 zastupanog po punomoćniku Antun Mišanović</item>
    </izvorni_sadrzaj>
    <derivirana_varijabla naziv="DomainObject.Predmet.ProtuStrankaListFormatedWithAdress_1">
      <item>DE-MAR društvo s ograničenom odgovornošću za trgovinu i poslovne usluge, Milkovićeva 3, 42000 Varaždin zastupanog po punomoćniku Antun Mišanović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 zastupanog po punomoćniku Antun Mišanović</item>
    </izvorni_sadrzaj>
    <derivirana_varijabla naziv="DomainObject.Predmet.ProtuStrankaListFormatedWithAdressOIB_1">
      <item>DE-MAR društvo s ograničenom odgovornošću za trgovinu i poslovne usluge, OIB 54694279348, Milkovićeva 3, 42000 Varaždin zastupanog po punomoćniku Antun Mišanović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Županijsko državno odvjetništvo u Varaždinu</item>
      <item>Željko Štrlek</item>
      <item>Antun Mišanović</item>
      <item>H-ABDUCO društvo s ograničenom odgovornošću za usluge</item>
    </izvorni_sadrzaj>
    <derivirana_varijabla naziv="DomainObject.Predmet.OstaliListNazivFormated_1">
      <item>Županijsko državno odvjetništvo u Varaždinu</item>
      <item>Željko Štrlek</item>
      <item>Antun Mišanović</item>
      <item>H-ABDUCO društvo s ograničenom odgovornošću za usluge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  <item>Antun Mišanović, OIB 50827538620</item>
      <item>H-ABDUCO društvo s ograničenom odgovornošću za usluge, OIB 13667298928</item>
    </izvorni_sadrzaj>
    <derivirana_varijabla naziv="DomainObject.Predmet.OstaliListNazivFormatedOIB_1">
      <item>Županijsko državno odvjetništvo u Varaždinu</item>
      <item>Željko Štrlek, OIB 45213908876</item>
      <item>Antun Mišanović, OIB 50827538620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St-480/2016-48</izvorni_sadrzaj>
    <derivirana_varijabla naziv="DomainObject.PoslovniBrojDokumenta_1">St-480/2016-48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54694279348</item>
      <item>, OIB null</item>
      <item>, OIB 18683136487</item>
      <item>, OIB 45213908876</item>
      <item>, OIB 50827538620</item>
      <item>, OIB 13667298928</item>
    </izvorni_sadrzaj>
    <derivirana_varijabla naziv="DomainObject.Predmet.SudioniciListNazivOIB_1">
      <item>, OIB 54694279348</item>
      <item>, OIB null</item>
      <item>, OIB 18683136487</item>
      <item>, OIB 45213908876</item>
      <item>, OIB 50827538620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10731-F31C-462C-BEE8-BDDD6C05F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1869</properties:Characters>
  <properties:Lines>79</properties:Lines>
  <properties:Paragraphs>29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2017-09-13T09:01:00Z</dcterms:created>
  <dc:creator>Tihana Martinez</dc:creator>
  <cp:lastModifiedBy>Tihana Martinez</cp:lastModifiedBy>
  <cp:lastPrinted>2017-09-13T12:56:00Z</cp:lastPrinted>
  <dcterms:modified xmlns:xsi="http://www.w3.org/2001/XMLSchema-instance" xsi:type="dcterms:W3CDTF">2017-09-13T12:56:00Z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St-480/2016-48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