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137d4" w14:paraId="67137d4" w:rsidRDefault="00146043" w:rsidP="00146043" w:rsidR="00146043" w:rsidRPr="00146043">
      <w:pPr>
        <w15:collapsed w:val="false"/>
      </w:pPr>
      <w:bookmarkStart w:name="_GoBack" w:id="0"/>
      <w:bookmarkEnd w:id="0"/>
      <w:r>
        <w:t xml:space="preserve">    </w:t>
      </w:r>
      <w:r>
        <w:rPr>
          <w:noProof/>
        </w:rPr>
        <w:t xml:space="preserve">   </w:t>
      </w:r>
      <w:r w:rsidR="00DC34DC">
        <w:rPr>
          <w:noProof/>
        </w:rPr>
        <w:t xml:space="preserve"> </w:t>
      </w:r>
      <w:r>
        <w:rPr>
          <w:noProof/>
        </w:rPr>
        <w:t xml:space="preserve"> </w:t>
      </w:r>
      <w:r w:rsidR="00EC3898">
        <w:rPr>
          <w:noProof/>
        </w:rPr>
        <w:t xml:space="preserve"> </w:t>
      </w:r>
      <w:r>
        <w:rPr>
          <w:noProof/>
          <w:lang w:val="hr-HR"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46043" w:rsidR="00146043" w:rsidRPr="00146043">
      <w:pPr>
        <w:rPr>
          <w:rFonts w:hAnsi="Times New Roman" w:ascii="Times New Roman"/>
        </w:rPr>
      </w:pPr>
      <w:r>
        <w:t xml:space="preserve">    </w:t>
      </w:r>
      <w:r w:rsidRPr="00146043">
        <w:rPr>
          <w:rFonts w:hAnsi="Times New Roman" w:ascii="Times New Roman"/>
        </w:rPr>
        <w:t>Republika Hrvatska</w:t>
      </w:r>
    </w:p>
    <w:p w:rsidRDefault="00146043" w:rsidR="00146043" w:rsidRPr="00146043">
      <w:pPr>
        <w:rPr>
          <w:rFonts w:hAnsi="Times New Roman" w:ascii="Times New Roman"/>
        </w:rPr>
      </w:pPr>
      <w:r w:rsidRPr="00146043">
        <w:rPr>
          <w:rFonts w:hAnsi="Times New Roman" w:ascii="Times New Roman"/>
        </w:rPr>
        <w:t>Trgovački sud u Zagrebu</w:t>
      </w:r>
    </w:p>
    <w:p w:rsidRDefault="00146043" w:rsidR="00146043" w:rsidRPr="00146043">
      <w:pPr>
        <w:tabs>
          <w:tab w:pos="2340" w:val="center"/>
          <w:tab w:pos="6480" w:val="left"/>
        </w:tabs>
        <w:jc w:val="both"/>
        <w:rPr>
          <w:rFonts w:hAnsi="Times New Roman" w:ascii="Times New Roman"/>
        </w:rPr>
      </w:pPr>
      <w:r w:rsidRPr="00146043">
        <w:rPr>
          <w:rFonts w:hAnsi="Times New Roman" w:ascii="Times New Roman"/>
        </w:rPr>
        <w:t xml:space="preserve">  Zagreb, Amruševa 2/II</w:t>
      </w:r>
    </w:p>
    <w:p w:rsidRDefault="00146043" w:rsidP="00C3758E" w:rsidR="00146043">
      <w:pPr>
        <w:jc w:val="right"/>
        <w:rPr>
          <w:rFonts w:hAnsi="Times New Roman" w:ascii="Times New Roman"/>
          <w:lang w:val="hr-HR"/>
        </w:rPr>
      </w:pPr>
    </w:p>
    <w:p w:rsidRDefault="00146043" w:rsidP="00C3758E" w:rsidR="00146043">
      <w:pPr>
        <w:jc w:val="right"/>
        <w:rPr>
          <w:rFonts w:hAnsi="Times New Roman" w:ascii="Times New Roman"/>
          <w:lang w:val="hr-HR"/>
        </w:rPr>
      </w:pPr>
    </w:p>
    <w:p w:rsidRDefault="00BE53B2" w:rsidP="00146043" w:rsidR="00146043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lang w:val="hr-HR"/>
        </w:rPr>
        <w:t>75. St-4006</w:t>
      </w:r>
      <w:r w:rsidR="00146043">
        <w:rPr>
          <w:rFonts w:hAnsi="Times New Roman" w:ascii="Times New Roman"/>
          <w:lang w:val="hr-HR"/>
        </w:rPr>
        <w:t>/15-</w:t>
      </w:r>
      <w:r w:rsidR="00DB0C4F">
        <w:rPr>
          <w:rFonts w:hAnsi="Times New Roman" w:ascii="Times New Roman"/>
          <w:lang w:val="hr-HR"/>
        </w:rPr>
        <w:t>7</w:t>
      </w:r>
    </w:p>
    <w:p w:rsidRDefault="00F86F83" w:rsidP="0086691F" w:rsidR="00F86F83">
      <w:pPr>
        <w:jc w:val="center"/>
        <w:rPr>
          <w:rFonts w:hAnsi="Times New Roman" w:ascii="Times New Roman"/>
          <w:szCs w:val="24"/>
          <w:lang w:val="hr-HR"/>
        </w:rPr>
      </w:pPr>
    </w:p>
    <w:p w:rsidRDefault="00C3758E" w:rsidP="0086691F" w:rsidR="00DB4528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U  I M E  </w:t>
      </w:r>
      <w:r w:rsidR="00DB4528" w:rsidRPr="00083AAA">
        <w:rPr>
          <w:rFonts w:hAnsi="Times New Roman" w:ascii="Times New Roman"/>
          <w:szCs w:val="24"/>
          <w:lang w:val="hr-HR"/>
        </w:rPr>
        <w:t xml:space="preserve">R E P U B L I K </w:t>
      </w:r>
      <w:r w:rsidRPr="00083AAA">
        <w:rPr>
          <w:rFonts w:hAnsi="Times New Roman" w:ascii="Times New Roman"/>
          <w:szCs w:val="24"/>
          <w:lang w:val="hr-HR"/>
        </w:rPr>
        <w:t>E</w:t>
      </w:r>
      <w:r w:rsidR="00DB4528" w:rsidRPr="00083AAA">
        <w:rPr>
          <w:rFonts w:hAnsi="Times New Roman" w:ascii="Times New Roman"/>
          <w:szCs w:val="24"/>
          <w:lang w:val="hr-HR"/>
        </w:rPr>
        <w:t xml:space="preserve"> </w:t>
      </w:r>
      <w:r w:rsidRPr="00083AAA">
        <w:rPr>
          <w:rFonts w:hAnsi="Times New Roman" w:ascii="Times New Roman"/>
          <w:szCs w:val="24"/>
          <w:lang w:val="hr-HR"/>
        </w:rPr>
        <w:t xml:space="preserve">  H R V A T S K E</w:t>
      </w:r>
    </w:p>
    <w:p w:rsidRDefault="00182088" w:rsidP="00997BA9" w:rsidR="00997BA9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083AAA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ab/>
      </w:r>
      <w:r w:rsidR="00EE69E5" w:rsidRPr="00083AAA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146043">
        <w:rPr>
          <w:rFonts w:hAnsi="Times New Roman" w:ascii="Times New Roman"/>
          <w:szCs w:val="24"/>
          <w:lang w:val="hr-HR"/>
        </w:rPr>
        <w:t xml:space="preserve">Sanda Jeromela Kurick </w:t>
      </w:r>
      <w:r w:rsidR="00EE69E5" w:rsidRPr="00083AAA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BE53B2" w:rsidRPr="00BE53B2">
        <w:rPr>
          <w:rFonts w:hAnsi="Times New Roman" w:ascii="Times New Roman"/>
          <w:szCs w:val="24"/>
        </w:rPr>
        <w:t>POLJOPRIVREDNA ZADRUGA BRANITELJA DESNI ŠTEFANKI 1991- zadruga za ekološku proizvodnju, prijevoz, građenje, turizam, savjetovanje i usluge, Lasinja, Desn</w:t>
      </w:r>
      <w:r w:rsidR="00BE53B2">
        <w:rPr>
          <w:rFonts w:hAnsi="Times New Roman" w:ascii="Times New Roman"/>
          <w:szCs w:val="24"/>
        </w:rPr>
        <w:t>i Štefanki 53, OIB: 66066306358</w:t>
      </w:r>
      <w:r w:rsidR="00083AAA" w:rsidRPr="00083AAA">
        <w:rPr>
          <w:rFonts w:hAnsi="Times New Roman" w:ascii="Times New Roman"/>
          <w:szCs w:val="24"/>
        </w:rPr>
        <w:t>,</w:t>
      </w:r>
      <w:r w:rsidR="00EE69E5" w:rsidRPr="00083AAA">
        <w:rPr>
          <w:rFonts w:hAnsi="Times New Roman" w:ascii="Times New Roman"/>
          <w:szCs w:val="24"/>
          <w:lang w:val="hr-HR"/>
        </w:rPr>
        <w:t xml:space="preserve"> </w:t>
      </w:r>
      <w:r w:rsidR="00083AAA" w:rsidRPr="00083AAA">
        <w:rPr>
          <w:rFonts w:hAnsi="Times New Roman" w:ascii="Times New Roman"/>
          <w:szCs w:val="24"/>
          <w:lang w:val="hr-HR"/>
        </w:rPr>
        <w:t xml:space="preserve">dana </w:t>
      </w:r>
      <w:r w:rsidR="00DB0C4F">
        <w:rPr>
          <w:rFonts w:hAnsi="Times New Roman" w:ascii="Times New Roman"/>
          <w:szCs w:val="24"/>
          <w:lang w:val="hr-HR"/>
        </w:rPr>
        <w:t>22</w:t>
      </w:r>
      <w:r w:rsidR="00146043">
        <w:rPr>
          <w:rFonts w:hAnsi="Times New Roman" w:ascii="Times New Roman"/>
          <w:szCs w:val="24"/>
          <w:lang w:val="hr-HR"/>
        </w:rPr>
        <w:t>. siječnja 2016. godine</w:t>
      </w:r>
    </w:p>
    <w:p w:rsidRDefault="00146043" w:rsidP="00F86F83" w:rsidR="00146043">
      <w:pPr>
        <w:rPr>
          <w:rFonts w:hAnsi="Times New Roman" w:ascii="Times New Roman"/>
          <w:szCs w:val="24"/>
          <w:lang w:val="hr-HR"/>
        </w:rPr>
      </w:pPr>
    </w:p>
    <w:p w:rsidRDefault="00F86F83" w:rsidP="00F86F83" w:rsidR="00F86F83">
      <w:pPr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083AAA">
        <w:rPr>
          <w:rFonts w:hAnsi="Times New Roman" w:ascii="Times New Roman"/>
          <w:szCs w:val="24"/>
          <w:lang w:val="hr-HR"/>
        </w:rPr>
        <w:t>i o    j</w:t>
      </w:r>
      <w:r w:rsidR="00EC3898">
        <w:rPr>
          <w:rFonts w:hAnsi="Times New Roman" w:ascii="Times New Roman"/>
          <w:szCs w:val="24"/>
          <w:lang w:val="hr-HR"/>
        </w:rPr>
        <w:t xml:space="preserve"> </w:t>
      </w:r>
      <w:r w:rsidR="00997BA9" w:rsidRPr="00083AAA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083AAA">
      <w:pPr>
        <w:jc w:val="center"/>
        <w:rPr>
          <w:rFonts w:hAnsi="Times New Roman" w:ascii="Times New Roman"/>
          <w:szCs w:val="24"/>
          <w:lang w:val="hr-HR"/>
        </w:rPr>
      </w:pPr>
    </w:p>
    <w:p w:rsidRDefault="00C3758E" w:rsidP="00C17143" w:rsidR="00B2463B">
      <w:pPr>
        <w:pStyle w:val="BodyText21"/>
        <w:ind w:hanging="709" w:left="709"/>
        <w:rPr>
          <w:rFonts w:hAnsi="Times New Roman" w:ascii="Times New Roman"/>
          <w:szCs w:val="24"/>
        </w:rPr>
      </w:pPr>
      <w:r w:rsidRPr="00083AAA">
        <w:rPr>
          <w:rFonts w:hAnsi="Times New Roman" w:ascii="Times New Roman"/>
          <w:szCs w:val="24"/>
        </w:rPr>
        <w:t>I</w:t>
      </w:r>
      <w:r w:rsidR="00F86F83">
        <w:rPr>
          <w:rFonts w:hAnsi="Times New Roman" w:ascii="Times New Roman"/>
          <w:szCs w:val="24"/>
        </w:rPr>
        <w:t>.</w:t>
      </w:r>
      <w:r w:rsidRPr="00083AAA">
        <w:rPr>
          <w:rFonts w:hAnsi="Times New Roman" w:ascii="Times New Roman"/>
          <w:szCs w:val="24"/>
        </w:rPr>
        <w:tab/>
      </w:r>
      <w:r w:rsidR="00EE69E5" w:rsidRPr="00083AAA">
        <w:rPr>
          <w:rFonts w:hAnsi="Times New Roman" w:ascii="Times New Roman"/>
          <w:szCs w:val="24"/>
        </w:rPr>
        <w:t>Otvara se stečajni postupak nad dužnikom</w:t>
      </w:r>
      <w:r w:rsidR="00083AAA" w:rsidRPr="00083AAA">
        <w:rPr>
          <w:rFonts w:hAnsi="Times New Roman" w:ascii="Times New Roman"/>
          <w:szCs w:val="24"/>
        </w:rPr>
        <w:t xml:space="preserve"> </w:t>
      </w:r>
      <w:r w:rsidR="00BE53B2" w:rsidRPr="00BE53B2">
        <w:rPr>
          <w:rFonts w:hAnsi="Times New Roman" w:ascii="Times New Roman"/>
          <w:szCs w:val="24"/>
        </w:rPr>
        <w:t>POLJOPRIVREDNA ZADRUGA BRANITELJA DESNI ŠTEFANKI 1991- zadruga za ekološku proizvodnju, prijevoz, građenje, turizam, savjetovanje i usluge, Lasinja, Desn</w:t>
      </w:r>
      <w:r w:rsidR="00BE53B2">
        <w:rPr>
          <w:rFonts w:hAnsi="Times New Roman" w:ascii="Times New Roman"/>
          <w:szCs w:val="24"/>
        </w:rPr>
        <w:t>i Štefanki 53, OIB: 66066306358</w:t>
      </w:r>
      <w:r w:rsidR="00083AAA" w:rsidRPr="00083AAA">
        <w:rPr>
          <w:rFonts w:hAnsi="Times New Roman" w:ascii="Times New Roman"/>
          <w:szCs w:val="24"/>
        </w:rPr>
        <w:t>.</w:t>
      </w:r>
      <w:r w:rsidR="00EE69E5" w:rsidRPr="00083AAA">
        <w:rPr>
          <w:rFonts w:hAnsi="Times New Roman" w:ascii="Times New Roman"/>
          <w:szCs w:val="24"/>
        </w:rPr>
        <w:t xml:space="preserve"> Stečajni postupak otvoren je </w:t>
      </w:r>
      <w:r w:rsidR="00083AAA" w:rsidRPr="00083AAA">
        <w:rPr>
          <w:rFonts w:hAnsi="Times New Roman" w:ascii="Times New Roman"/>
          <w:szCs w:val="24"/>
        </w:rPr>
        <w:t xml:space="preserve">dana </w:t>
      </w:r>
      <w:r w:rsidR="00DB0C4F">
        <w:rPr>
          <w:rFonts w:hAnsi="Times New Roman" w:ascii="Times New Roman"/>
          <w:szCs w:val="24"/>
        </w:rPr>
        <w:t>22. siječnja 2016. u 08</w:t>
      </w:r>
      <w:r w:rsidR="003E3A62">
        <w:rPr>
          <w:rFonts w:hAnsi="Times New Roman" w:ascii="Times New Roman"/>
          <w:szCs w:val="24"/>
        </w:rPr>
        <w:t>:3</w:t>
      </w:r>
      <w:r w:rsidR="00083AAA" w:rsidRPr="00083AAA">
        <w:rPr>
          <w:rFonts w:hAnsi="Times New Roman" w:ascii="Times New Roman"/>
          <w:szCs w:val="24"/>
        </w:rPr>
        <w:t>0 sati</w:t>
      </w:r>
      <w:r w:rsidR="00EE69E5" w:rsidRPr="00083AAA">
        <w:rPr>
          <w:rFonts w:hAnsi="Times New Roman" w:ascii="Times New Roman"/>
          <w:szCs w:val="24"/>
        </w:rPr>
        <w:t xml:space="preserve"> kada je ovo rješenje</w:t>
      </w:r>
      <w:r w:rsidR="00B2463B" w:rsidRPr="00083AAA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F86F83" w:rsidP="00C3758E" w:rsidR="00F86F83" w:rsidRPr="00083AAA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C3758E" w:rsidP="00C3758E" w:rsidR="00EE69E5" w:rsidRPr="00CA2B28">
      <w:pPr>
        <w:pStyle w:val="BodyText21"/>
        <w:rPr>
          <w:rFonts w:hAnsi="Times New Roman" w:ascii="Times New Roman"/>
          <w:b/>
          <w:szCs w:val="24"/>
        </w:rPr>
      </w:pPr>
      <w:r w:rsidRPr="00083AAA">
        <w:rPr>
          <w:rFonts w:hAnsi="Times New Roman" w:ascii="Times New Roman"/>
          <w:szCs w:val="24"/>
        </w:rPr>
        <w:t>II</w:t>
      </w:r>
      <w:r w:rsidR="00F86F83">
        <w:rPr>
          <w:rFonts w:hAnsi="Times New Roman" w:ascii="Times New Roman"/>
          <w:szCs w:val="24"/>
        </w:rPr>
        <w:t>.</w:t>
      </w:r>
      <w:r w:rsidRPr="00083AAA">
        <w:rPr>
          <w:rFonts w:hAnsi="Times New Roman" w:ascii="Times New Roman"/>
          <w:szCs w:val="24"/>
        </w:rPr>
        <w:tab/>
      </w:r>
      <w:r w:rsidR="00EE69E5" w:rsidRPr="00083AAA">
        <w:rPr>
          <w:rFonts w:hAnsi="Times New Roman" w:ascii="Times New Roman"/>
          <w:szCs w:val="24"/>
        </w:rPr>
        <w:t>Za stečajnog upravitelja imenuje se</w:t>
      </w:r>
      <w:r w:rsidR="00C60892">
        <w:rPr>
          <w:rFonts w:hAnsi="Times New Roman" w:ascii="Times New Roman"/>
          <w:szCs w:val="24"/>
        </w:rPr>
        <w:t xml:space="preserve"> Neven  Pavišić, Sesvete, Prva prigorska 21a, OIB: 13342388025 </w:t>
      </w:r>
      <w:r w:rsidR="00813326" w:rsidRPr="00DA2AB9">
        <w:rPr>
          <w:rFonts w:hAnsi="Times New Roman" w:ascii="Times New Roman"/>
          <w:szCs w:val="24"/>
        </w:rPr>
        <w:t>.</w:t>
      </w:r>
    </w:p>
    <w:p w:rsidRDefault="00F86F83" w:rsidP="00C3758E" w:rsidR="00F86F83" w:rsidRPr="00083AAA">
      <w:pPr>
        <w:pStyle w:val="BodyText21"/>
        <w:rPr>
          <w:rFonts w:hAnsi="Times New Roman" w:ascii="Times New Roman"/>
          <w:szCs w:val="24"/>
          <w:u w:val="single"/>
        </w:rPr>
      </w:pPr>
    </w:p>
    <w:p w:rsidRDefault="00C3758E" w:rsidP="00C17143" w:rsidR="00083AAA">
      <w:pPr>
        <w:ind w:hanging="709" w:left="709"/>
        <w:jc w:val="both"/>
        <w:rPr>
          <w:rFonts w:hAnsi="Times New Roman" w:ascii="Times New Roman"/>
          <w:szCs w:val="24"/>
        </w:rPr>
      </w:pPr>
      <w:r w:rsidRPr="00083AAA">
        <w:rPr>
          <w:rFonts w:hAnsi="Times New Roman" w:ascii="Times New Roman"/>
          <w:szCs w:val="24"/>
          <w:lang w:val="hr-HR"/>
        </w:rPr>
        <w:t>III</w:t>
      </w:r>
      <w:r w:rsidR="00F86F83">
        <w:rPr>
          <w:rFonts w:hAnsi="Times New Roman" w:ascii="Times New Roman"/>
          <w:szCs w:val="24"/>
          <w:lang w:val="hr-HR"/>
        </w:rPr>
        <w:t>.</w:t>
      </w:r>
      <w:r w:rsidRPr="00083AAA">
        <w:rPr>
          <w:rFonts w:hAnsi="Times New Roman" w:ascii="Times New Roman"/>
          <w:szCs w:val="24"/>
          <w:lang w:val="hr-HR"/>
        </w:rPr>
        <w:tab/>
      </w:r>
      <w:r w:rsidR="00EE69E5" w:rsidRPr="00083AAA">
        <w:rPr>
          <w:rFonts w:hAnsi="Times New Roman" w:ascii="Times New Roman"/>
          <w:szCs w:val="24"/>
          <w:lang w:val="hr-HR"/>
        </w:rPr>
        <w:t>Zaključuje se stečajni postupak nad dužnikom</w:t>
      </w:r>
      <w:r w:rsidR="00083AAA" w:rsidRPr="00083AAA">
        <w:rPr>
          <w:rFonts w:hAnsi="Times New Roman" w:ascii="Times New Roman"/>
          <w:szCs w:val="24"/>
          <w:lang w:val="hr-HR"/>
        </w:rPr>
        <w:t xml:space="preserve"> </w:t>
      </w:r>
      <w:r w:rsidR="00BE53B2" w:rsidRPr="00BE53B2">
        <w:rPr>
          <w:rFonts w:hAnsi="Times New Roman" w:ascii="Times New Roman"/>
          <w:szCs w:val="24"/>
        </w:rPr>
        <w:t>POLJOPRIVREDNA ZADRUGA BRANITELJA DESNI ŠTEFANKI 1991- zadruga za ekološku proizvodnju, prijevoz, građenje, turizam, savjetovanje i usluge, Lasinja, Desn</w:t>
      </w:r>
      <w:r w:rsidR="00BE53B2">
        <w:rPr>
          <w:rFonts w:hAnsi="Times New Roman" w:ascii="Times New Roman"/>
          <w:szCs w:val="24"/>
        </w:rPr>
        <w:t>i Štefanki 53, OIB: 66066306358.</w:t>
      </w:r>
    </w:p>
    <w:p w:rsidRDefault="00F86F83" w:rsidP="00C3758E" w:rsidR="00F86F83" w:rsidRPr="00083AAA">
      <w:pPr>
        <w:jc w:val="both"/>
        <w:rPr>
          <w:rFonts w:hAnsi="Times New Roman" w:ascii="Times New Roman"/>
          <w:szCs w:val="24"/>
        </w:rPr>
      </w:pPr>
    </w:p>
    <w:p w:rsidRDefault="00C3758E" w:rsidP="00C3758E" w:rsidR="00EE69E5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IV</w:t>
      </w:r>
      <w:r w:rsidR="00F86F83">
        <w:rPr>
          <w:rFonts w:hAnsi="Times New Roman" w:ascii="Times New Roman"/>
          <w:szCs w:val="24"/>
          <w:lang w:val="hr-HR"/>
        </w:rPr>
        <w:t>.</w:t>
      </w:r>
      <w:r w:rsidRPr="00083AAA">
        <w:rPr>
          <w:rFonts w:hAnsi="Times New Roman" w:ascii="Times New Roman"/>
          <w:szCs w:val="24"/>
          <w:lang w:val="hr-HR"/>
        </w:rPr>
        <w:tab/>
      </w:r>
      <w:r w:rsidR="00B2463B" w:rsidRPr="00083AAA">
        <w:rPr>
          <w:rFonts w:hAnsi="Times New Roman" w:ascii="Times New Roman"/>
          <w:szCs w:val="24"/>
          <w:lang w:val="hr-HR"/>
        </w:rPr>
        <w:t>Nakon po</w:t>
      </w:r>
      <w:r w:rsidR="00EE69E5" w:rsidRPr="00083AAA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083AAA">
        <w:rPr>
          <w:rFonts w:hAnsi="Times New Roman" w:ascii="Times New Roman"/>
          <w:szCs w:val="24"/>
          <w:lang w:val="hr-HR"/>
        </w:rPr>
        <w:t>ovog rješenja</w:t>
      </w:r>
      <w:r w:rsidR="00B2463B" w:rsidRPr="00083AAA">
        <w:rPr>
          <w:rFonts w:hAnsi="Times New Roman" w:ascii="Times New Roman"/>
          <w:szCs w:val="24"/>
          <w:lang w:val="hr-HR"/>
        </w:rPr>
        <w:t xml:space="preserve">, </w:t>
      </w:r>
      <w:r w:rsidR="00EE69E5" w:rsidRPr="00083AAA">
        <w:rPr>
          <w:rFonts w:hAnsi="Times New Roman" w:ascii="Times New Roman"/>
          <w:szCs w:val="24"/>
          <w:lang w:val="hr-HR"/>
        </w:rPr>
        <w:t>dužnik</w:t>
      </w:r>
      <w:r w:rsidR="00B2463B" w:rsidRPr="00083AAA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083AAA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083AAA">
      <w:pPr>
        <w:jc w:val="both"/>
        <w:rPr>
          <w:rFonts w:hAnsi="Times New Roman" w:ascii="Times New Roman"/>
          <w:szCs w:val="24"/>
          <w:lang w:val="hr-HR"/>
        </w:rPr>
      </w:pPr>
    </w:p>
    <w:p w:rsidRDefault="00146043" w:rsidP="00C3758E" w:rsidR="00146043">
      <w:pPr>
        <w:jc w:val="center"/>
        <w:rPr>
          <w:rFonts w:hAnsi="Times New Roman" w:ascii="Times New Roman"/>
          <w:szCs w:val="24"/>
          <w:lang w:val="hr-HR"/>
        </w:rPr>
      </w:pPr>
    </w:p>
    <w:p w:rsidRDefault="00AB7883" w:rsidP="00C3758E" w:rsidR="00AB7883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Obrazloženje</w:t>
      </w:r>
    </w:p>
    <w:p w:rsidRDefault="00146043" w:rsidP="00F86F83" w:rsidR="00146043" w:rsidRPr="00083AAA">
      <w:pPr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083AAA">
        <w:rPr>
          <w:rFonts w:hAnsi="Times New Roman" w:ascii="Times New Roman"/>
          <w:szCs w:val="24"/>
          <w:lang w:val="hr-HR"/>
        </w:rPr>
        <w:t>ovome sudu Financijska agencija</w:t>
      </w:r>
      <w:r w:rsidRPr="00083AAA">
        <w:rPr>
          <w:rFonts w:hAnsi="Times New Roman" w:ascii="Times New Roman"/>
          <w:szCs w:val="24"/>
          <w:lang w:val="hr-HR"/>
        </w:rPr>
        <w:t xml:space="preserve"> (dalje: FINA), temeljem odredbe čl. 4</w:t>
      </w:r>
      <w:r w:rsidR="00C3758E" w:rsidRPr="00083AAA">
        <w:rPr>
          <w:rFonts w:hAnsi="Times New Roman" w:ascii="Times New Roman"/>
          <w:szCs w:val="24"/>
          <w:lang w:val="hr-HR"/>
        </w:rPr>
        <w:t>44</w:t>
      </w:r>
      <w:r w:rsidRPr="00083AAA">
        <w:rPr>
          <w:rFonts w:hAnsi="Times New Roman" w:ascii="Times New Roman"/>
          <w:szCs w:val="24"/>
          <w:lang w:val="hr-HR"/>
        </w:rPr>
        <w:t>.</w:t>
      </w:r>
      <w:r w:rsidR="00C3758E" w:rsidRPr="00083AAA">
        <w:rPr>
          <w:rFonts w:hAnsi="Times New Roman" w:ascii="Times New Roman"/>
          <w:szCs w:val="24"/>
          <w:lang w:val="hr-HR"/>
        </w:rPr>
        <w:t xml:space="preserve"> st. 1.</w:t>
      </w:r>
      <w:r w:rsidRPr="00083AAA">
        <w:rPr>
          <w:rFonts w:hAnsi="Times New Roman" w:ascii="Times New Roman"/>
          <w:szCs w:val="24"/>
          <w:lang w:val="hr-HR"/>
        </w:rPr>
        <w:t xml:space="preserve"> </w:t>
      </w:r>
      <w:r w:rsidRPr="00083AAA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083AAA">
        <w:rPr>
          <w:rFonts w:hAnsi="Times New Roman" w:ascii="Times New Roman"/>
          <w:lang w:val="hr-HR"/>
        </w:rPr>
        <w:t>nako</w:t>
      </w:r>
      <w:r w:rsidR="00385410" w:rsidRPr="00083AAA">
        <w:rPr>
          <w:rFonts w:hAnsi="Times New Roman" w:ascii="Times New Roman"/>
          <w:lang w:val="hr-HR"/>
        </w:rPr>
        <w:t>n čega je ovaj sud</w:t>
      </w:r>
      <w:r w:rsidR="00EE69E5" w:rsidRPr="00083AAA">
        <w:rPr>
          <w:rFonts w:hAnsi="Times New Roman" w:ascii="Times New Roman"/>
          <w:lang w:val="hr-HR"/>
        </w:rPr>
        <w:t xml:space="preserve"> pokrenuo skraćeni stečajni postupak nad gore navedenim dužnikom budući da su </w:t>
      </w:r>
      <w:r w:rsidR="00B2463B" w:rsidRPr="00083AAA">
        <w:rPr>
          <w:rFonts w:hAnsi="Times New Roman" w:ascii="Times New Roman"/>
          <w:lang w:val="hr-HR"/>
        </w:rPr>
        <w:t xml:space="preserve">ostvareni </w:t>
      </w:r>
      <w:r w:rsidR="00EE69E5" w:rsidRPr="00083AAA">
        <w:rPr>
          <w:rFonts w:hAnsi="Times New Roman" w:ascii="Times New Roman"/>
          <w:lang w:val="hr-HR"/>
        </w:rPr>
        <w:t xml:space="preserve"> uvjeti iz čl. 428. SZ-a.</w:t>
      </w:r>
    </w:p>
    <w:p w:rsidRDefault="00385410" w:rsidP="0042162E" w:rsidR="00385410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ab/>
        <w:t>Ovaj sud je pozvao</w:t>
      </w:r>
      <w:r w:rsidR="00EE69E5" w:rsidRPr="00083AAA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083AAA">
        <w:rPr>
          <w:rFonts w:hAnsi="Times New Roman" w:ascii="Times New Roman"/>
          <w:lang w:val="hr-HR"/>
        </w:rPr>
        <w:t xml:space="preserve">, </w:t>
      </w:r>
      <w:r w:rsidR="00EE69E5" w:rsidRPr="00083AAA">
        <w:rPr>
          <w:rFonts w:hAnsi="Times New Roman" w:ascii="Times New Roman"/>
          <w:lang w:val="hr-HR"/>
        </w:rPr>
        <w:t>dostaviti javnobilježnički ovjerovljen popis imovine i obveza</w:t>
      </w:r>
      <w:r w:rsidRPr="00083AAA">
        <w:rPr>
          <w:rFonts w:hAnsi="Times New Roman" w:ascii="Times New Roman"/>
          <w:lang w:val="hr-HR"/>
        </w:rPr>
        <w:t xml:space="preserve"> </w:t>
      </w:r>
      <w:r w:rsidR="00B2463B" w:rsidRPr="00083AAA">
        <w:rPr>
          <w:rFonts w:hAnsi="Times New Roman" w:ascii="Times New Roman"/>
          <w:lang w:val="hr-HR"/>
        </w:rPr>
        <w:t xml:space="preserve">dužnika </w:t>
      </w:r>
      <w:r w:rsidR="00EE69E5" w:rsidRPr="00083AAA">
        <w:rPr>
          <w:rFonts w:hAnsi="Times New Roman" w:ascii="Times New Roman"/>
          <w:lang w:val="hr-HR"/>
        </w:rPr>
        <w:t>na propisanom obrascu</w:t>
      </w:r>
      <w:r w:rsidR="00B2463B" w:rsidRPr="00083AAA">
        <w:rPr>
          <w:rFonts w:hAnsi="Times New Roman" w:ascii="Times New Roman"/>
          <w:lang w:val="hr-HR"/>
        </w:rPr>
        <w:t xml:space="preserve"> sukladno </w:t>
      </w:r>
      <w:r w:rsidR="00B2463B" w:rsidRPr="00083AAA">
        <w:rPr>
          <w:rFonts w:hAnsi="Times New Roman" w:ascii="Times New Roman"/>
          <w:lang w:val="hr-HR"/>
        </w:rPr>
        <w:lastRenderedPageBreak/>
        <w:t>čl. 430., 17.  i 13. SZ</w:t>
      </w:r>
      <w:r w:rsidR="00C3758E" w:rsidRPr="00083AAA">
        <w:rPr>
          <w:rFonts w:hAnsi="Times New Roman" w:ascii="Times New Roman"/>
          <w:lang w:val="hr-HR"/>
        </w:rPr>
        <w:t>-a</w:t>
      </w:r>
      <w:r w:rsidR="00EE69E5" w:rsidRPr="00083AAA">
        <w:rPr>
          <w:rFonts w:hAnsi="Times New Roman" w:ascii="Times New Roman"/>
          <w:lang w:val="hr-HR"/>
        </w:rPr>
        <w:t xml:space="preserve">. </w:t>
      </w:r>
      <w:r w:rsidRPr="00083AAA">
        <w:rPr>
          <w:rFonts w:hAnsi="Times New Roman" w:ascii="Times New Roman"/>
          <w:lang w:val="hr-HR"/>
        </w:rPr>
        <w:t>Nakon ovog poziva utvrđeno je da dužnik nema imovinu dostatnu za namirenje troškova postupka.</w:t>
      </w:r>
    </w:p>
    <w:p w:rsidRDefault="0088293F" w:rsidP="00C3758E" w:rsidR="00B2463B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ab/>
        <w:t>Nadalje ovaj sud je pozvao dužnikove vjerovnike</w:t>
      </w:r>
      <w:r w:rsidR="00867F16" w:rsidRPr="00083AAA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083AAA">
        <w:rPr>
          <w:rFonts w:hAnsi="Times New Roman" w:ascii="Times New Roman"/>
          <w:lang w:val="hr-HR"/>
        </w:rPr>
        <w:t xml:space="preserve"> uz upozorenje na pravne posljedice nepodnošenja istog.</w:t>
      </w:r>
    </w:p>
    <w:p w:rsidRDefault="00867F16" w:rsidP="00C3758E" w:rsidR="00867F16" w:rsidRPr="00083AAA">
      <w:pPr>
        <w:ind w:firstLine="720"/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ab/>
        <w:t xml:space="preserve">Temeljem gore navedenog smatra se da je dužnik nesposoban za plaćanje te je stoga odlučeno </w:t>
      </w:r>
      <w:r w:rsidR="00867F16" w:rsidRPr="00083AAA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146043" w:rsidP="00532B71" w:rsidR="00146043">
      <w:pPr>
        <w:jc w:val="center"/>
        <w:rPr>
          <w:rFonts w:hAnsi="Times New Roman" w:ascii="Times New Roman"/>
          <w:lang w:val="hr-HR"/>
        </w:rPr>
      </w:pPr>
    </w:p>
    <w:p w:rsidRDefault="00146043" w:rsidP="00532B71" w:rsidR="00146043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146043">
      <w:pPr>
        <w:jc w:val="center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>U Zagrebu</w:t>
      </w:r>
      <w:r w:rsidR="00083AAA" w:rsidRPr="00083AAA">
        <w:rPr>
          <w:rFonts w:hAnsi="Times New Roman" w:ascii="Times New Roman"/>
          <w:lang w:val="hr-HR"/>
        </w:rPr>
        <w:t xml:space="preserve">, </w:t>
      </w:r>
      <w:r w:rsidR="00DB0C4F">
        <w:rPr>
          <w:rFonts w:hAnsi="Times New Roman" w:ascii="Times New Roman"/>
          <w:lang w:val="hr-HR"/>
        </w:rPr>
        <w:t>dana 22</w:t>
      </w:r>
      <w:r w:rsidR="00F86F83">
        <w:rPr>
          <w:rFonts w:hAnsi="Times New Roman" w:ascii="Times New Roman"/>
          <w:lang w:val="hr-HR"/>
        </w:rPr>
        <w:t xml:space="preserve">. siječnja 2016. godine </w:t>
      </w:r>
    </w:p>
    <w:p w:rsidRDefault="00F86F83" w:rsidP="00532B71" w:rsidR="00F86F83" w:rsidRPr="00083AAA">
      <w:pPr>
        <w:jc w:val="center"/>
        <w:rPr>
          <w:rFonts w:hAnsi="Times New Roman" w:ascii="Times New Roman"/>
          <w:lang w:val="hr-HR"/>
        </w:rPr>
      </w:pPr>
    </w:p>
    <w:p w:rsidRDefault="00D44D4F" w:rsidP="00F86F83" w:rsidR="00F86F83">
      <w:pPr>
        <w:ind w:firstLine="720" w:left="5040"/>
        <w:jc w:val="center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 xml:space="preserve">      </w:t>
      </w:r>
      <w:r w:rsidR="00146043">
        <w:rPr>
          <w:rFonts w:hAnsi="Times New Roman" w:ascii="Times New Roman"/>
          <w:lang w:val="hr-HR"/>
        </w:rPr>
        <w:t xml:space="preserve">     </w:t>
      </w:r>
    </w:p>
    <w:p w:rsidRDefault="00F86F83" w:rsidP="00F86F83" w:rsidR="00F86F83" w:rsidRPr="00083AAA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</w:t>
      </w:r>
      <w:r w:rsidR="00146043">
        <w:rPr>
          <w:rFonts w:hAnsi="Times New Roman" w:ascii="Times New Roman"/>
          <w:lang w:val="hr-HR"/>
        </w:rPr>
        <w:t xml:space="preserve">  </w:t>
      </w:r>
      <w:r>
        <w:rPr>
          <w:rFonts w:hAnsi="Times New Roman" w:ascii="Times New Roman"/>
          <w:lang w:val="hr-HR"/>
        </w:rPr>
        <w:t xml:space="preserve"> Sudac</w:t>
      </w:r>
      <w:r w:rsidR="00D44D4F" w:rsidRPr="00083AAA">
        <w:rPr>
          <w:rFonts w:hAnsi="Times New Roman" w:ascii="Times New Roman"/>
          <w:lang w:val="hr-HR"/>
        </w:rPr>
        <w:t>:</w:t>
      </w:r>
    </w:p>
    <w:p w:rsidRDefault="00F86F83" w:rsidP="0088293F" w:rsidR="00D44D4F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Sanda Jeromela Kurick</w:t>
      </w:r>
    </w:p>
    <w:p w:rsidRDefault="00F86F83" w:rsidP="0088293F" w:rsidR="00F86F83">
      <w:pPr>
        <w:jc w:val="right"/>
        <w:rPr>
          <w:rFonts w:hAnsi="Times New Roman" w:ascii="Times New Roman"/>
          <w:lang w:val="hr-HR"/>
        </w:rPr>
      </w:pPr>
    </w:p>
    <w:p w:rsidRDefault="00F86F83" w:rsidP="0088293F" w:rsidR="00F86F83" w:rsidRPr="00083AAA">
      <w:pPr>
        <w:jc w:val="right"/>
        <w:rPr>
          <w:rFonts w:hAnsi="Times New Roman" w:ascii="Times New Roman"/>
          <w:lang w:val="hr-HR"/>
        </w:rPr>
      </w:pPr>
    </w:p>
    <w:p w:rsidRDefault="00AB7883" w:rsidR="00AB7883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083AAA">
        <w:rPr>
          <w:rFonts w:hAnsi="Times New Roman" w:ascii="Times New Roman"/>
          <w:szCs w:val="24"/>
          <w:lang w:val="hr-HR"/>
        </w:rPr>
        <w:t xml:space="preserve">rješenja </w:t>
      </w:r>
      <w:r w:rsidRPr="00083AAA">
        <w:rPr>
          <w:rFonts w:hAnsi="Times New Roman" w:ascii="Times New Roman"/>
          <w:szCs w:val="24"/>
          <w:lang w:val="hr-HR"/>
        </w:rPr>
        <w:t>dopuštena</w:t>
      </w:r>
      <w:r w:rsidR="00182088" w:rsidRPr="00083AAA">
        <w:rPr>
          <w:rFonts w:hAnsi="Times New Roman" w:ascii="Times New Roman"/>
          <w:szCs w:val="24"/>
          <w:lang w:val="hr-HR"/>
        </w:rPr>
        <w:t xml:space="preserve"> je </w:t>
      </w:r>
      <w:r w:rsidRPr="00083AAA">
        <w:rPr>
          <w:rFonts w:hAnsi="Times New Roman" w:ascii="Times New Roman"/>
          <w:szCs w:val="24"/>
          <w:lang w:val="hr-HR"/>
        </w:rPr>
        <w:t xml:space="preserve"> žalba</w:t>
      </w:r>
      <w:r w:rsidR="00F86F83">
        <w:rPr>
          <w:rFonts w:hAnsi="Times New Roman" w:ascii="Times New Roman"/>
          <w:szCs w:val="24"/>
          <w:lang w:val="hr-HR"/>
        </w:rPr>
        <w:t xml:space="preserve"> Visokom trgovačkom sudu Republike Hrvatske</w:t>
      </w:r>
      <w:r w:rsidR="00D44D4F" w:rsidRPr="00083AAA">
        <w:rPr>
          <w:rFonts w:hAnsi="Times New Roman" w:ascii="Times New Roman"/>
          <w:szCs w:val="24"/>
          <w:lang w:val="hr-HR"/>
        </w:rPr>
        <w:t xml:space="preserve">, </w:t>
      </w:r>
      <w:r w:rsidR="00182088" w:rsidRPr="00083AAA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083AAA">
        <w:rPr>
          <w:rFonts w:hAnsi="Times New Roman" w:ascii="Times New Roman"/>
          <w:szCs w:val="24"/>
          <w:lang w:val="hr-HR"/>
        </w:rPr>
        <w:t xml:space="preserve"> </w:t>
      </w:r>
    </w:p>
    <w:p w:rsidRDefault="00F86F83" w:rsidR="00F86F8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F86F83" w:rsidR="00F86F8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C3758E" w:rsidR="00D44D4F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DNA</w:t>
      </w:r>
      <w:r w:rsidR="00D44D4F" w:rsidRPr="00F86F83">
        <w:rPr>
          <w:rFonts w:hAnsi="Times New Roman" w:ascii="Times New Roman"/>
          <w:szCs w:val="24"/>
          <w:lang w:val="hr-HR"/>
        </w:rPr>
        <w:t>:</w:t>
      </w:r>
    </w:p>
    <w:p w:rsidRDefault="00D44D4F" w:rsidR="00D44D4F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 xml:space="preserve">1.) </w:t>
      </w:r>
      <w:r w:rsidR="00532B71" w:rsidRPr="00F86F83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2.)</w:t>
      </w:r>
      <w:r w:rsidR="00532B71" w:rsidRPr="00F86F83">
        <w:rPr>
          <w:rFonts w:hAnsi="Times New Roman" w:ascii="Times New Roman"/>
          <w:szCs w:val="24"/>
          <w:lang w:val="hr-HR"/>
        </w:rPr>
        <w:t xml:space="preserve"> Dužnik</w:t>
      </w:r>
      <w:r w:rsidR="0088293F" w:rsidRPr="00F86F83">
        <w:rPr>
          <w:rFonts w:hAnsi="Times New Roman" w:ascii="Times New Roman"/>
          <w:szCs w:val="24"/>
          <w:lang w:val="hr-HR"/>
        </w:rPr>
        <w:t xml:space="preserve"> i za</w:t>
      </w:r>
      <w:r w:rsidR="00C57CAF" w:rsidRPr="00F86F83">
        <w:rPr>
          <w:rFonts w:hAnsi="Times New Roman" w:ascii="Times New Roman"/>
          <w:szCs w:val="24"/>
          <w:lang w:val="hr-HR"/>
        </w:rPr>
        <w:t>konski zastupnik dužnika</w:t>
      </w:r>
      <w:r w:rsidR="0088293F" w:rsidRPr="00F86F83">
        <w:rPr>
          <w:rFonts w:hAnsi="Times New Roman" w:ascii="Times New Roman"/>
          <w:szCs w:val="24"/>
          <w:lang w:val="hr-HR"/>
        </w:rPr>
        <w:t>- preporučeno poštom</w:t>
      </w:r>
    </w:p>
    <w:p w:rsidRDefault="00867F16" w:rsidR="00867F16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3.) Ministarstvo pravosuđa</w:t>
      </w:r>
      <w:r w:rsidR="00C57CAF" w:rsidRPr="00F86F83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 w:rsidRPr="00F86F83">
      <w:pPr>
        <w:jc w:val="both"/>
        <w:rPr>
          <w:rFonts w:hAnsi="Times New Roman" w:ascii="Times New Roman"/>
          <w:szCs w:val="24"/>
          <w:u w:val="single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4</w:t>
      </w:r>
      <w:r w:rsidR="00867F16" w:rsidRPr="00F86F83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5</w:t>
      </w:r>
      <w:r w:rsidR="00532B71" w:rsidRPr="00F86F83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6.) Porezna uprava</w:t>
      </w:r>
    </w:p>
    <w:p w:rsidRDefault="00C3758E" w:rsidP="00C3758E" w:rsidR="00182088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7.) Stečajnom upravitelju</w:t>
      </w:r>
    </w:p>
    <w:p w:rsidRDefault="00F000B2" w:rsidP="00C3758E" w:rsidR="00F000B2" w:rsidRPr="00F86F8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8.) kal 30 dana</w:t>
      </w:r>
    </w:p>
    <w:sectPr w:rsidSect="00F86F83" w:rsidR="00F000B2" w:rsidRPr="00F86F83">
      <w:headerReference w:type="default" r:id="rId11"/>
      <w:headerReference w:type="first" r:id="rId12"/>
      <w:pgSz w:code="9" w:h="16840" w:w="11907"/>
      <w:pgMar w:gutter="0" w:footer="720" w:header="68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51191127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F86F83" w:rsidR="00F86F83" w:rsidRPr="00F86F83">
        <w:pPr>
          <w:pStyle w:val="Zaglavlje"/>
          <w:jc w:val="center"/>
          <w:rPr>
            <w:rFonts w:hAnsi="Times New Roman" w:ascii="Times New Roman"/>
          </w:rPr>
        </w:pPr>
        <w:r>
          <w:t xml:space="preserve">                                                         </w:t>
        </w:r>
        <w:r w:rsidR="004C69B9">
          <w:t xml:space="preserve"> </w:t>
        </w:r>
        <w:r w:rsidRPr="00F86F83">
          <w:rPr>
            <w:rFonts w:hAnsi="Times New Roman" w:ascii="Times New Roman"/>
          </w:rPr>
          <w:fldChar w:fldCharType="begin"/>
        </w:r>
        <w:r w:rsidRPr="00F86F83">
          <w:rPr>
            <w:rFonts w:hAnsi="Times New Roman" w:ascii="Times New Roman"/>
          </w:rPr>
          <w:instrText>PAGE   \* MERGEFORMAT</w:instrText>
        </w:r>
        <w:r w:rsidRPr="00F86F83">
          <w:rPr>
            <w:rFonts w:hAnsi="Times New Roman" w:ascii="Times New Roman"/>
          </w:rPr>
          <w:fldChar w:fldCharType="separate"/>
        </w:r>
        <w:r w:rsidR="0024166C" w:rsidRPr="0024166C">
          <w:rPr>
            <w:rFonts w:hAnsi="Times New Roman" w:ascii="Times New Roman"/>
            <w:noProof/>
            <w:lang w:val="hr-HR"/>
          </w:rPr>
          <w:t>2</w:t>
        </w:r>
        <w:r w:rsidRPr="00F86F83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                             </w:t>
        </w:r>
        <w:r w:rsidR="00BE53B2">
          <w:rPr>
            <w:rFonts w:hAnsi="Times New Roman" w:ascii="Times New Roman"/>
          </w:rPr>
          <w:t xml:space="preserve">                     75. St-4006</w:t>
        </w:r>
        <w:r>
          <w:rPr>
            <w:rFonts w:hAnsi="Times New Roman" w:ascii="Times New Roman"/>
          </w:rPr>
          <w:t>/15-</w:t>
        </w:r>
        <w:r w:rsidR="00DB0C4F">
          <w:rPr>
            <w:rFonts w:hAnsi="Times New Roman" w:ascii="Times New Roman"/>
          </w:rPr>
          <w:t>7</w:t>
        </w:r>
      </w:p>
    </w:sdtContent>
  </w:sdt>
  <w:p w:rsidRDefault="00DB4528" w:rsidP="00F86F83" w:rsidR="00DB4528">
    <w:pPr>
      <w:pStyle w:val="Zaglavlje"/>
      <w:jc w:val="center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52D93"/>
    <w:rsid w:val="00083AAA"/>
    <w:rsid w:val="000B609B"/>
    <w:rsid w:val="000C47B3"/>
    <w:rsid w:val="000F23D9"/>
    <w:rsid w:val="0010153D"/>
    <w:rsid w:val="00102EF2"/>
    <w:rsid w:val="00110F1B"/>
    <w:rsid w:val="00112B50"/>
    <w:rsid w:val="00112D9A"/>
    <w:rsid w:val="0012189B"/>
    <w:rsid w:val="00146043"/>
    <w:rsid w:val="00160C5A"/>
    <w:rsid w:val="00182088"/>
    <w:rsid w:val="00192F79"/>
    <w:rsid w:val="001963C9"/>
    <w:rsid w:val="001C360D"/>
    <w:rsid w:val="002138EE"/>
    <w:rsid w:val="0024166C"/>
    <w:rsid w:val="00385410"/>
    <w:rsid w:val="003E3A62"/>
    <w:rsid w:val="0042162E"/>
    <w:rsid w:val="0044662D"/>
    <w:rsid w:val="004C69B9"/>
    <w:rsid w:val="00532B71"/>
    <w:rsid w:val="005940E9"/>
    <w:rsid w:val="005D55AF"/>
    <w:rsid w:val="006356C5"/>
    <w:rsid w:val="00637450"/>
    <w:rsid w:val="006866A9"/>
    <w:rsid w:val="006D13C5"/>
    <w:rsid w:val="006F3197"/>
    <w:rsid w:val="0071050D"/>
    <w:rsid w:val="00730EAB"/>
    <w:rsid w:val="007A29F9"/>
    <w:rsid w:val="00813326"/>
    <w:rsid w:val="0081718B"/>
    <w:rsid w:val="00840E3D"/>
    <w:rsid w:val="00867F16"/>
    <w:rsid w:val="0088293F"/>
    <w:rsid w:val="00961D9E"/>
    <w:rsid w:val="00997BA9"/>
    <w:rsid w:val="009C6C32"/>
    <w:rsid w:val="009F5765"/>
    <w:rsid w:val="00A40131"/>
    <w:rsid w:val="00A95334"/>
    <w:rsid w:val="00AB0729"/>
    <w:rsid w:val="00AB1856"/>
    <w:rsid w:val="00AB7883"/>
    <w:rsid w:val="00AF40B4"/>
    <w:rsid w:val="00B03169"/>
    <w:rsid w:val="00B2463B"/>
    <w:rsid w:val="00B36ABC"/>
    <w:rsid w:val="00B8494A"/>
    <w:rsid w:val="00BE53B2"/>
    <w:rsid w:val="00C17143"/>
    <w:rsid w:val="00C3758E"/>
    <w:rsid w:val="00C57CAF"/>
    <w:rsid w:val="00C60892"/>
    <w:rsid w:val="00CA2B28"/>
    <w:rsid w:val="00CF2939"/>
    <w:rsid w:val="00D36B5F"/>
    <w:rsid w:val="00D44D4F"/>
    <w:rsid w:val="00D955F3"/>
    <w:rsid w:val="00DA2AB9"/>
    <w:rsid w:val="00DB0C4F"/>
    <w:rsid w:val="00DB29D2"/>
    <w:rsid w:val="00DB4528"/>
    <w:rsid w:val="00DC34DC"/>
    <w:rsid w:val="00DD5B8E"/>
    <w:rsid w:val="00EC3898"/>
    <w:rsid w:val="00EE5750"/>
    <w:rsid w:val="00EE69E5"/>
    <w:rsid w:val="00F000B2"/>
    <w:rsid w:val="00F62A72"/>
    <w:rsid w:val="00F667BC"/>
    <w:rsid w:val="00F86F83"/>
    <w:rsid w:val="00FE4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24166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4166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4166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4166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4166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24166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4166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4166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4166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4166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siječnja 2016.</izvorni_sadrzaj>
    <derivirana_varijabla naziv="DomainObject.DatumDonosenjaOdluke_1">22.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  Jeromela</izvorni_sadrzaj>
    <derivirana_varijabla naziv="DomainObject.DonositeljOdluke.Ime_1">Sanda  Jeromela</derivirana_varijabla>
  </DomainObject.DonositeljOdluke.Ime>
  <DomainObject.DonositeljOdluke.Prezime>
    <izvorni_sadrzaj>Kurick</izvorni_sadrzaj>
    <derivirana_varijabla naziv="DomainObject.DonositeljOdluke.Prezime_1">Kurick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4006</izvorni_sadrzaj>
    <derivirana_varijabla naziv="DomainObject.Predmet.Broj_1">4006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St-4006/2015</izvorni_sadrzaj>
    <derivirana_varijabla naziv="DomainObject.Predmet.OznakaBroj_1">St-4006/2015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POLJOPRIVREDNA ZADRUGA BRANITELJA DESNI ŠTEFANKI 1991 zastupanog po punomoćniku Mihaela Špišić</izvorni_sadrzaj>
    <derivirana_varijabla naziv="DomainObject.Predmet.ProtustrankaFormated_1">  POLJOPRIVREDNA ZADRUGA BRANITELJA DESNI ŠTEFANKI 1991 zastupanog po punomoćniku Mihaela Špišić</derivirana_varijabla>
  </DomainObject.Predmet.ProtustrankaFormated>
  <DomainObject.Predmet.ProtustrankaFormatedOIB>
    <izvorni_sadrzaj>  POLJOPRIVREDNA ZADRUGA BRANITELJA DESNI ŠTEFANKI 1991, OIB 66066306358 zastupanog po punomoćniku Mihaela Špišić</izvorni_sadrzaj>
    <derivirana_varijabla naziv="DomainObject.Predmet.ProtustrankaFormatedOIB_1">  POLJOPRIVREDNA ZADRUGA BRANITELJA DESNI ŠTEFANKI 1991, OIB 66066306358 zastupanog po punomoćniku Mihaela Špišić</derivirana_varijabla>
  </DomainObject.Predmet.ProtustrankaFormatedOIB>
  <DomainObject.Predmet.ProtustrankaFormatedWithAdress>
    <izvorni_sadrzaj> POLJOPRIVREDNA ZADRUGA BRANITELJA DESNI ŠTEFANKI 1991, Desni Štefanki 53, 47206 Lasinja zastupanog po punomoćniku Mihaela Špišić</izvorni_sadrzaj>
    <derivirana_varijabla naziv="DomainObject.Predmet.ProtustrankaFormatedWithAdress_1"> POLJOPRIVREDNA ZADRUGA BRANITELJA DESNI ŠTEFANKI 1991, Desni Štefanki 53, 47206 Lasinja zastupanog po punomoćniku Mihaela Špišić</derivirana_varijabla>
  </DomainObject.Predmet.ProtustrankaFormatedWithAdress>
  <DomainObject.Predmet.ProtustrankaFormatedWithAdressOIB>
    <izvorni_sadrzaj> POLJOPRIVREDNA ZADRUGA BRANITELJA DESNI ŠTEFANKI 1991, OIB 66066306358, Desni Štefanki 53, 47206 Lasinja zastupanog po punomoćniku Mihaela Špišić</izvorni_sadrzaj>
    <derivirana_varijabla naziv="DomainObject.Predmet.ProtustrankaFormatedWithAdressOIB_1"> POLJOPRIVREDNA ZADRUGA BRANITELJA DESNI ŠTEFANKI 1991, OIB 66066306358, Desni Štefanki 53, 47206 Lasinja zastupanog po punomoćniku Mihaela Špišić</derivirana_varijabla>
  </DomainObject.Predmet.ProtustrankaFormatedWithAdressOIB>
  <DomainObject.Predmet.ProtustrankaWithAdress>
    <izvorni_sadrzaj>POLJOPRIVREDNA ZADRUGA BRANITELJA DESNI ŠTEFANKI 1991 Desni Štefanki 53, 47206 Lasinja</izvorni_sadrzaj>
    <derivirana_varijabla naziv="DomainObject.Predmet.ProtustrankaWithAdress_1">POLJOPRIVREDNA ZADRUGA BRANITELJA DESNI ŠTEFANKI 1991 Desni Štefanki 53, 47206 Lasinja</derivirana_varijabla>
  </DomainObject.Predmet.ProtustrankaWithAdress>
  <DomainObject.Predmet.ProtustrankaWithAdressOIB>
    <izvorni_sadrzaj>POLJOPRIVREDNA ZADRUGA BRANITELJA DESNI ŠTEFANKI 1991, OIB 66066306358, Desni Štefanki 53, 47206 Lasinja</izvorni_sadrzaj>
    <derivirana_varijabla naziv="DomainObject.Predmet.ProtustrankaWithAdressOIB_1">POLJOPRIVREDNA ZADRUGA BRANITELJA DESNI ŠTEFANKI 1991, OIB 66066306358, Desni Štefanki 53, 47206 Lasinja</derivirana_varijabla>
  </DomainObject.Predmet.ProtustrankaWithAdressOIB>
  <DomainObject.Predmet.ProtustrankaNazivFormated>
    <izvorni_sadrzaj>POLJOPRIVREDNA ZADRUGA BRANITELJA DESNI ŠTEFANKI 1991</izvorni_sadrzaj>
    <derivirana_varijabla naziv="DomainObject.Predmet.ProtustrankaNazivFormated_1">POLJOPRIVREDNA ZADRUGA BRANITELJA DESNI ŠTEFANKI 1991</derivirana_varijabla>
  </DomainObject.Predmet.ProtustrankaNazivFormated>
  <DomainObject.Predmet.ProtustrankaNazivFormatedOIB>
    <izvorni_sadrzaj>POLJOPRIVREDNA ZADRUGA BRANITELJA DESNI ŠTEFANKI 1991, OIB 66066306358</izvorni_sadrzaj>
    <derivirana_varijabla naziv="DomainObject.Predmet.ProtustrankaNazivFormatedOIB_1">POLJOPRIVREDNA ZADRUGA BRANITELJA DESNI ŠTEFANKI 1991, OIB 66066306358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 Kurick</izvorni_sadrzaj>
    <derivirana_varijabla naziv="DomainObject.Predmet.Referada.Naziv_1">75.St-S.Jeromela Kurick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 Jeromela Kurick</izvorni_sadrzaj>
    <derivirana_varijabla naziv="DomainObject.Predmet.Referada.Sudac_1">Sanda  Jeromela Kurick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 Podružnica Karlovac</izvorni_sadrzaj>
    <derivirana_varijabla naziv="DomainObject.Predmet.StrankaFormated_1">  FINA Regionalni centar Zagreb Podružnica Karlovac</derivirana_varijabla>
  </DomainObject.Predmet.StrankaFormated>
  <DomainObject.Predmet.StrankaFormatedOIB>
    <izvorni_sadrzaj>  FINA Regionalni centar Zagreb Podružnica Karlovac, OIB 85821130368</izvorni_sadrzaj>
    <derivirana_varijabla naziv="DomainObject.Predmet.StrankaFormatedOIB_1">  FINA Regionalni centar Zagreb Podružnica Karlovac, OIB 85821130368</derivirana_varijabla>
  </DomainObject.Predmet.StrankaFormatedOIB>
  <DomainObject.Predmet.StrankaFormatedWithAdress>
    <izvorni_sadrzaj> FINA Regionalni centar Zagreb Podružnica Karlovac, Ul. Pavla Vitezovića 1, 47000 Karlovac</izvorni_sadrzaj>
    <derivirana_varijabla naziv="DomainObject.Predmet.StrankaFormatedWithAdress_1"> FINA Regionalni centar Zagreb Podružnica Karlovac, Ul. Pavla Vitezovića 1, 47000 Karlovac</derivirana_varijabla>
  </DomainObject.Predmet.StrankaFormatedWithAdress>
  <DomainObject.Predmet.StrankaFormatedWithAdressOIB>
    <izvorni_sadrzaj> FINA Regionalni centar Zagreb Podružnica Karlovac, OIB 85821130368, Ul. Pavla Vitezovića 1, 47000 Karlovac</izvorni_sadrzaj>
    <derivirana_varijabla naziv="DomainObject.Predmet.StrankaFormatedWithAdressOIB_1"> FINA Regionalni centar Zagreb Podružnica Karlovac, OIB 85821130368, Ul. Pavla Vitezovića 1, 47000 Karlovac</derivirana_varijabla>
  </DomainObject.Predmet.StrankaFormatedWithAdressOIB>
  <DomainObject.Predmet.StrankaWithAdress>
    <izvorni_sadrzaj>FINA Regionalni centar Zagreb Podružnica Karlovac Ul. Pavla Vitezovića 1,47000 Karlovac</izvorni_sadrzaj>
    <derivirana_varijabla naziv="DomainObject.Predmet.StrankaWithAdress_1">FINA Regionalni centar Zagreb Podružnica Karlovac Ul. Pavla Vitezovića 1,47000 Karlovac</derivirana_varijabla>
  </DomainObject.Predmet.StrankaWithAdress>
  <DomainObject.Predmet.StrankaWithAdressOIB>
    <izvorni_sadrzaj>FINA Regionalni centar Zagreb Podružnica Karlovac, OIB 85821130368, Ul. Pavla Vitezovića 1,47000 Karlovac</izvorni_sadrzaj>
    <derivirana_varijabla naziv="DomainObject.Predmet.StrankaWithAdressOIB_1">FINA Regionalni centar Zagreb Podružnica Karlovac, OIB 85821130368, Ul. Pavla Vitezovića 1,47000 Karlovac</derivirana_varijabla>
  </DomainObject.Predmet.StrankaWithAdressOIB>
  <DomainObject.Predmet.StrankaNazivFormated>
    <izvorni_sadrzaj>FINA Regionalni centar Zagreb Podružnica Karlovac</izvorni_sadrzaj>
    <derivirana_varijabla naziv="DomainObject.Predmet.StrankaNazivFormated_1">FINA Regionalni centar Zagreb Podružnica Karlovac</derivirana_varijabla>
  </DomainObject.Predmet.StrankaNazivFormated>
  <DomainObject.Predmet.StrankaNazivFormatedOIB>
    <izvorni_sadrzaj>FINA Regionalni centar Zagreb Podružnica Karlovac, OIB 85821130368</izvorni_sadrzaj>
    <derivirana_varijabla naziv="DomainObject.Predmet.StrankaNazivFormatedOIB_1">FINA Regionalni centar Zagreb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75.St-S.Jeromela Kurick</izvorni_sadrzaj>
    <derivirana_varijabla naziv="DomainObject.Predmet.TrenutnaLokacijaSpisa.Naziv_1">75.St-S.Jeromela Kurick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Ban</izvorni_sadrzaj>
    <derivirana_varijabla naziv="DomainObject.Predmet.Zapisnicar_1">Anita Ban</derivirana_varijabla>
  </DomainObject.Predmet.Zapisnicar>
  <DomainObject.Predmet.StrankaListFormated>
    <izvorni_sadrzaj>
      <item>FINA Regionalni centar Zagreb Podružnica Karlovac</item>
    </izvorni_sadrzaj>
    <derivirana_varijabla naziv="DomainObject.Predmet.StrankaListFormated_1">
      <item>FINA Regionalni centar Zagreb Podružnica Karlovac</item>
    </derivirana_varijabla>
  </DomainObject.Predmet.StrankaListFormated>
  <DomainObject.Predmet.StrankaListFormatedOIB>
    <izvorni_sadrzaj>
      <item>FINA Regionalni centar Zagreb Podružnica Karlovac, OIB 85821130368</item>
    </izvorni_sadrzaj>
    <derivirana_varijabla naziv="DomainObject.Predmet.StrankaListFormatedOIB_1">
      <item>FINA Regionalni centar Zagreb Podružnica Karlovac, OIB 85821130368</item>
    </derivirana_varijabla>
  </DomainObject.Predmet.StrankaListFormatedOIB>
  <DomainObject.Predmet.StrankaListFormatedWithAdress>
    <izvorni_sadrzaj>
      <item>FINA Regionalni centar Zagreb Podružnica Karlovac, Ul. Pavla Vitezovića 1, 47000 Karlovac</item>
    </izvorni_sadrzaj>
    <derivirana_varijabla naziv="DomainObject.Predmet.StrankaListFormatedWithAdress_1">
      <item>FINA Regionalni centar Zagreb Podružnica Karlovac, Ul. Pavla Vitezovića 1, 47000 Karlovac</item>
    </derivirana_varijabla>
  </DomainObject.Predmet.StrankaListFormatedWithAdress>
  <DomainObject.Predmet.StrankaListFormatedWithAdressOIB>
    <izvorni_sadrzaj>
      <item>FINA Regionalni centar Zagreb Podružnica Karlovac, OIB 85821130368, Ul. Pavla Vitezovića 1, 47000 Karlovac</item>
    </izvorni_sadrzaj>
    <derivirana_varijabla naziv="DomainObject.Predmet.StrankaListFormatedWithAdressOIB_1">
      <item>FINA Regionalni centar Zagreb Podružnica Karlovac, OIB 85821130368, Ul. Pavla Vitezovića 1, 47000 Karlovac</item>
    </derivirana_varijabla>
  </DomainObject.Predmet.StrankaListFormatedWithAdressOIB>
  <DomainObject.Predmet.StrankaListNazivFormated>
    <izvorni_sadrzaj>
      <item>FINA Regionalni centar Zagreb Podružnica Karlovac</item>
    </izvorni_sadrzaj>
    <derivirana_varijabla naziv="DomainObject.Predmet.StrankaListNazivFormated_1">
      <item>FINA Regionalni centar Zagreb Podružnica Karlovac</item>
    </derivirana_varijabla>
  </DomainObject.Predmet.StrankaListNazivFormated>
  <DomainObject.Predmet.StrankaListNazivFormatedOIB>
    <izvorni_sadrzaj>
      <item>FINA Regionalni centar Zagreb Podružnica Karlovac, OIB 85821130368</item>
    </izvorni_sadrzaj>
    <derivirana_varijabla naziv="DomainObject.Predmet.StrankaListNazivFormatedOIB_1">
      <item>FINA Regionalni centar Zagreb Podružnica Karlovac, OIB 85821130368</item>
    </derivirana_varijabla>
  </DomainObject.Predmet.StrankaListNazivFormatedOIB>
  <DomainObject.Predmet.ProtuStrankaListFormated>
    <izvorni_sadrzaj>
      <item>POLJOPRIVREDNA ZADRUGA BRANITELJA DESNI ŠTEFANKI 1991 zastupanog po punomoćniku Mihaela Špišić</item>
    </izvorni_sadrzaj>
    <derivirana_varijabla naziv="DomainObject.Predmet.ProtuStrankaListFormated_1">
      <item>POLJOPRIVREDNA ZADRUGA BRANITELJA DESNI ŠTEFANKI 1991 zastupanog po punomoćniku Mihaela Špišić</item>
    </derivirana_varijabla>
  </DomainObject.Predmet.ProtuStrankaListFormated>
  <DomainObject.Predmet.ProtuStrankaListFormatedOIB>
    <izvorni_sadrzaj>
      <item>POLJOPRIVREDNA ZADRUGA BRANITELJA DESNI ŠTEFANKI 1991, OIB 66066306358 zastupanog po punomoćniku Mihaela Špišić</item>
    </izvorni_sadrzaj>
    <derivirana_varijabla naziv="DomainObject.Predmet.ProtuStrankaListFormatedOIB_1">
      <item>POLJOPRIVREDNA ZADRUGA BRANITELJA DESNI ŠTEFANKI 1991, OIB 66066306358 zastupanog po punomoćniku Mihaela Špišić</item>
    </derivirana_varijabla>
  </DomainObject.Predmet.ProtuStrankaListFormatedOIB>
  <DomainObject.Predmet.ProtuStrankaListFormatedWithAdress>
    <izvorni_sadrzaj>
      <item>POLJOPRIVREDNA ZADRUGA BRANITELJA DESNI ŠTEFANKI 1991, Desni Štefanki 53, 47206 Lasinja zastupanog po punomoćniku Mihaela Špišić</item>
    </izvorni_sadrzaj>
    <derivirana_varijabla naziv="DomainObject.Predmet.ProtuStrankaListFormatedWithAdress_1">
      <item>POLJOPRIVREDNA ZADRUGA BRANITELJA DESNI ŠTEFANKI 1991, Desni Štefanki 53, 47206 Lasinja zastupanog po punomoćniku Mihaela Špišić</item>
    </derivirana_varijabla>
  </DomainObject.Predmet.ProtuStrankaListFormatedWithAdress>
  <DomainObject.Predmet.ProtuStrankaListFormatedWithAdressOIB>
    <izvorni_sadrzaj>
      <item>POLJOPRIVREDNA ZADRUGA BRANITELJA DESNI ŠTEFANKI 1991, OIB 66066306358, Desni Štefanki 53, 47206 Lasinja zastupanog po punomoćniku Mihaela Špišić</item>
    </izvorni_sadrzaj>
    <derivirana_varijabla naziv="DomainObject.Predmet.ProtuStrankaListFormatedWithAdressOIB_1">
      <item>POLJOPRIVREDNA ZADRUGA BRANITELJA DESNI ŠTEFANKI 1991, OIB 66066306358, Desni Štefanki 53, 47206 Lasinja zastupanog po punomoćniku Mihaela Špišić</item>
    </derivirana_varijabla>
  </DomainObject.Predmet.ProtuStrankaListFormatedWithAdressOIB>
  <DomainObject.Predmet.ProtuStrankaListNazivFormated>
    <izvorni_sadrzaj>
      <item>POLJOPRIVREDNA ZADRUGA BRANITELJA DESNI ŠTEFANKI 1991</item>
    </izvorni_sadrzaj>
    <derivirana_varijabla naziv="DomainObject.Predmet.ProtuStrankaListNazivFormated_1">
      <item>POLJOPRIVREDNA ZADRUGA BRANITELJA DESNI ŠTEFANKI 1991</item>
    </derivirana_varijabla>
  </DomainObject.Predmet.ProtuStrankaListNazivFormated>
  <DomainObject.Predmet.ProtuStrankaListNazivFormatedOIB>
    <izvorni_sadrzaj>
      <item>POLJOPRIVREDNA ZADRUGA BRANITELJA DESNI ŠTEFANKI 1991, OIB 66066306358</item>
    </izvorni_sadrzaj>
    <derivirana_varijabla naziv="DomainObject.Predmet.ProtuStrankaListNazivFormatedOIB_1">
      <item>POLJOPRIVREDNA ZADRUGA BRANITELJA DESNI ŠTEFANKI 1991, OIB 66066306358</item>
    </derivirana_varijabla>
  </DomainObject.Predmet.ProtuStrankaListNazivFormatedOIB>
  <DomainObject.Predmet.OstaliListFormated>
    <izvorni_sadrzaj>
      <item>Mihaela Špišić punomoćnik sudionika u postupku POLJOPRIVREDNA ZADRUGA BRANITELJA DESNI ŠTEFANKI 1991</item>
    </izvorni_sadrzaj>
    <derivirana_varijabla naziv="DomainObject.Predmet.OstaliListFormated_1">
      <item>Mihaela Špišić punomoćnik sudionika u postupku POLJOPRIVREDNA ZADRUGA BRANITELJA DESNI ŠTEFANKI 1991</item>
    </derivirana_varijabla>
  </DomainObject.Predmet.OstaliListFormated>
  <DomainObject.Predmet.OstaliListFormatedOIB>
    <izvorni_sadrzaj>
      <item>Mihaela Špišić, OIB 06588504504 punomoćnik sudionika u postupku POLJOPRIVREDNA ZADRUGA BRANITELJA DESNI ŠTEFANKI 1991</item>
    </izvorni_sadrzaj>
    <derivirana_varijabla naziv="DomainObject.Predmet.OstaliListFormatedOIB_1">
      <item>Mihaela Špišić, OIB 06588504504 punomoćnik sudionika u postupku POLJOPRIVREDNA ZADRUGA BRANITELJA DESNI ŠTEFANKI 1991</item>
    </derivirana_varijabla>
  </DomainObject.Predmet.OstaliListFormatedOIB>
  <DomainObject.Predmet.OstaliListFormatedWithAdress>
    <izvorni_sadrzaj>
      <item>Mihaela Špišić, Desni Štefanki 34, 47206 Desni Štefanki punomoćnik sudionika u postupku POLJOPRIVREDNA ZADRUGA BRANITELJA DESNI ŠTEFANKI 1991</item>
    </izvorni_sadrzaj>
    <derivirana_varijabla naziv="DomainObject.Predmet.OstaliListFormatedWithAdress_1">
      <item>Mihaela Špišić, Desni Štefanki 34, 47206 Desni Štefanki punomoćnik sudionika u postupku POLJOPRIVREDNA ZADRUGA BRANITELJA DESNI ŠTEFANKI 1991</item>
    </derivirana_varijabla>
  </DomainObject.Predmet.OstaliListFormatedWithAdress>
  <DomainObject.Predmet.OstaliListFormatedWithAdressOIB>
    <izvorni_sadrzaj>
      <item>Mihaela Špišić, OIB 06588504504, Desni Štefanki 34, 47206 Desni Štefanki punomoćnik sudionika u postupku POLJOPRIVREDNA ZADRUGA BRANITELJA DESNI ŠTEFANKI 1991</item>
    </izvorni_sadrzaj>
    <derivirana_varijabla naziv="DomainObject.Predmet.OstaliListFormatedWithAdressOIB_1">
      <item>Mihaela Špišić, OIB 06588504504, Desni Štefanki 34, 47206 Desni Štefanki punomoćnik sudionika u postupku POLJOPRIVREDNA ZADRUGA BRANITELJA DESNI ŠTEFANKI 1991</item>
    </derivirana_varijabla>
  </DomainObject.Predmet.OstaliListFormatedWithAdressOIB>
  <DomainObject.Predmet.OstaliListNazivFormated>
    <izvorni_sadrzaj>
      <item>Mihaela Špišić</item>
    </izvorni_sadrzaj>
    <derivirana_varijabla naziv="DomainObject.Predmet.OstaliListNazivFormated_1">
      <item>Mihaela Špišić</item>
    </derivirana_varijabla>
  </DomainObject.Predmet.OstaliListNazivFormated>
  <DomainObject.Predmet.OstaliListNazivFormatedOIB>
    <izvorni_sadrzaj>
      <item>Mihaela Špišić, OIB 06588504504</item>
    </izvorni_sadrzaj>
    <derivirana_varijabla naziv="DomainObject.Predmet.OstaliListNazivFormatedOIB_1">
      <item>Mihaela Špišić, OIB 06588504504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2016.</izvorni_sadrzaj>
    <derivirana_varijabla naziv="DomainObject.Datum_1">22.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Podružnica Karlovac</izvorni_sadrzaj>
    <derivirana_varijabla naziv="DomainObject.Predmet.StrankaIDrugi_1">FINA Regionalni centar Zagreb Podružnica Karlovac</derivirana_varijabla>
  </DomainObject.Predmet.StrankaIDrugi>
  <DomainObject.Predmet.ProtustrankaIDrugi>
    <izvorni_sadrzaj>POLJOPRIVREDNA ZADRUGA BRANITELJA DESNI ŠTEFANKI 1991</izvorni_sadrzaj>
    <derivirana_varijabla naziv="DomainObject.Predmet.ProtustrankaIDrugi_1">POLJOPRIVREDNA ZADRUGA BRANITELJA DESNI ŠTEFANKI 1991</derivirana_varijabla>
  </DomainObject.Predmet.ProtustrankaIDrugi>
  <DomainObject.Predmet.StrankaIDrugiAdressOIB>
    <izvorni_sadrzaj>FINA Regionalni centar Zagreb Podružnica Karlovac, OIB 85821130368, Ul. Pavla Vitezovića 1, 47000 Karlovac</izvorni_sadrzaj>
    <derivirana_varijabla naziv="DomainObject.Predmet.StrankaIDrugiAdressOIB_1">FINA Regionalni centar Zagreb Podružnica Karlovac, OIB 85821130368, Ul. Pavla Vitezovića 1, 47000 Karlovac</derivirana_varijabla>
  </DomainObject.Predmet.StrankaIDrugiAdressOIB>
  <DomainObject.Predmet.ProtustrankaIDrugiAdressOIB>
    <izvorni_sadrzaj>POLJOPRIVREDNA ZADRUGA BRANITELJA DESNI ŠTEFANKI 1991, OIB 66066306358, Desni Štefanki 53, 47206 Lasinja</izvorni_sadrzaj>
    <derivirana_varijabla naziv="DomainObject.Predmet.ProtustrankaIDrugiAdressOIB_1">POLJOPRIVREDNA ZADRUGA BRANITELJA DESNI ŠTEFANKI 1991, OIB 66066306358, Desni Štefanki 53, 47206 Lasinja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 Podružnica Karlovac</item>
      <item>POLJOPRIVREDNA ZADRUGA BRANITELJA DESNI ŠTEFANKI 1991</item>
      <item>Mihaela Špišić</item>
    </izvorni_sadrzaj>
    <derivirana_varijabla naziv="DomainObject.Predmet.SudioniciListNaziv_1">
      <item>FINA Regionalni centar Zagreb Podružnica Karlovac</item>
      <item>POLJOPRIVREDNA ZADRUGA BRANITELJA DESNI ŠTEFANKI 1991</item>
      <item>Mihaela Špišić</item>
    </derivirana_varijabla>
  </DomainObject.Predmet.SudioniciListNaziv>
  <DomainObject.Predmet.SudioniciListAdressOIB>
    <izvorni_sadrzaj>
      <item>FINA Regionalni centar Zagreb Podružnica Karlovac, OIB 85821130368, Ul. Pavla Vitezovića 1,47000 Karlovac</item>
      <item>POLJOPRIVREDNA ZADRUGA BRANITELJA DESNI ŠTEFANKI 1991, OIB 66066306358, Desni Štefanki 53,47206 Lasinja</item>
      <item>Mihaela Špišić, OIB 06588504504, Desni Štefanki 34,47206 Desni Štefanki</item>
    </izvorni_sadrzaj>
    <derivirana_varijabla naziv="DomainObject.Predmet.SudioniciListAdressOIB_1">
      <item>FINA Regionalni centar Zagreb Podružnica Karlovac, OIB 85821130368, Ul. Pavla Vitezovića 1,47000 Karlovac</item>
      <item>POLJOPRIVREDNA ZADRUGA BRANITELJA DESNI ŠTEFANKI 1991, OIB 66066306358, Desni Štefanki 53,47206 Lasinja</item>
      <item>Mihaela Špišić, OIB 06588504504, Desni Štefanki 34,47206 Desni Štefanki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66066306358</item>
      <item>, OIB 06588504504</item>
    </izvorni_sadrzaj>
    <derivirana_varijabla naziv="DomainObject.Predmet.SudioniciListNazivOIB_1">
      <item>, OIB 85821130368</item>
      <item>, OIB 66066306358</item>
      <item>, OIB 06588504504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Neven Pavišić, OIB 13342388025, Prva prigorska 21a Sesvete</item>
    </izvorni_sadrzaj>
    <derivirana_varijabla naziv="DomainObject.Predmet.StecajniUpraviteljiListAddressOIB_1">
      <item>Neven Pavišić, OIB 13342388025, Prva prigorska 21a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1AEF816-FE47-43F4-9684-CA3F347A3D4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459</properties:Words>
  <properties:Characters>2565</properties:Characters>
  <properties:Lines>78</properties:Lines>
  <properties:Paragraphs>32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2016-01-22T06:49:00Z</dcterms:created>
  <dc:creator>Sudsko vijeæe</dc:creator>
  <cp:lastModifiedBy>Anita Ban</cp:lastModifiedBy>
  <cp:lastPrinted>2015-12-30T07:51:00Z</cp:lastPrinted>
  <dcterms:modified xmlns:xsi="http://www.w3.org/2001/XMLSchema-instance" xsi:type="dcterms:W3CDTF">2016-01-22T06:52:00Z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