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6a07" w14:paraId="88b6a07" w:rsidRDefault="00701271" w:rsidP="00537BDB" w:rsidR="004D2070" w:rsidRPr="00AD0CE8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37BDB" w:rsidRPr="00AD0CE8">
        <w:t xml:space="preserve"> </w:t>
      </w:r>
      <w:r w:rsidR="00765D07">
        <w:t xml:space="preserve">                         </w:t>
      </w:r>
      <w:r w:rsidR="00537BDB" w:rsidRPr="00AD0CE8">
        <w:t xml:space="preserve">                                                                                           </w:t>
      </w:r>
    </w:p>
    <w:p w:rsidRDefault="00CA1D5E" w:rsidP="00CA1D5E" w:rsidR="00CA1D5E" w:rsidRPr="00CA1D5E">
      <w:pPr>
        <w:rPr>
          <w:b/>
        </w:rPr>
      </w:pPr>
      <w:r w:rsidRPr="00CA1D5E">
        <w:t>REPUBLIKA HRVATSKA</w:t>
      </w:r>
    </w:p>
    <w:p w:rsidRDefault="00CA1D5E" w:rsidP="00CA1D5E" w:rsidR="00CA1D5E" w:rsidRPr="00CA1D5E">
      <w:r w:rsidRPr="00CA1D5E">
        <w:t>Trgovački sud u Zagrebu</w:t>
      </w:r>
    </w:p>
    <w:p w:rsidRDefault="00CA1D5E" w:rsidP="00CA1D5E" w:rsidR="00CA1D5E" w:rsidRPr="00CA1D5E">
      <w:r w:rsidRPr="00CA1D5E">
        <w:t xml:space="preserve">Zagreb, </w:t>
      </w:r>
      <w:proofErr w:type="spellStart"/>
      <w:r w:rsidRPr="00CA1D5E">
        <w:t>Amruševa</w:t>
      </w:r>
      <w:proofErr w:type="spellEnd"/>
      <w:r w:rsidRPr="00CA1D5E">
        <w:t xml:space="preserve"> 2/II                                                                   </w:t>
      </w:r>
      <w:r w:rsidR="00C943AD">
        <w:tab/>
      </w:r>
      <w:r w:rsidR="00701271">
        <w:t xml:space="preserve">            </w:t>
      </w:r>
      <w:r w:rsidR="00CF13AA">
        <w:t xml:space="preserve"> 67. St-1123/12</w:t>
      </w:r>
      <w:r w:rsidR="00701271">
        <w:t>-234</w:t>
      </w:r>
    </w:p>
    <w:p w:rsidRDefault="00CA1D5E" w:rsidP="00CA1D5E" w:rsidR="00CA1D5E" w:rsidRPr="00CA1D5E">
      <w:pPr>
        <w:rPr>
          <w:b/>
        </w:rPr>
      </w:pPr>
    </w:p>
    <w:p w:rsidRDefault="00CA1D5E" w:rsidP="00CA1D5E" w:rsidR="00CA1D5E" w:rsidRPr="003B7728">
      <w:pPr>
        <w:jc w:val="center"/>
      </w:pPr>
      <w:r w:rsidRPr="003B7728">
        <w:t>Z A K LJ U Č A K</w:t>
      </w:r>
    </w:p>
    <w:p w:rsidRDefault="00CA1D5E" w:rsidP="00CA1D5E" w:rsidR="00CA1D5E" w:rsidRPr="00CA1D5E">
      <w:pPr>
        <w:rPr>
          <w:b/>
        </w:rPr>
      </w:pPr>
    </w:p>
    <w:p w:rsidRDefault="003B7728" w:rsidP="003B7728" w:rsidR="00CA1D5E" w:rsidRPr="00CA1D5E">
      <w:pPr>
        <w:ind w:firstLine="708"/>
        <w:jc w:val="both"/>
      </w:pPr>
      <w:r>
        <w:t>Trgovački sud u Zagrebu, po</w:t>
      </w:r>
      <w:r w:rsidR="00CA1D5E" w:rsidRPr="00CA1D5E">
        <w:t xml:space="preserve"> sucu Gordanu </w:t>
      </w:r>
      <w:proofErr w:type="spellStart"/>
      <w:r w:rsidR="00CA1D5E" w:rsidRPr="00CA1D5E">
        <w:t>Zubaku</w:t>
      </w:r>
      <w:proofErr w:type="spellEnd"/>
      <w:r w:rsidR="00CA1D5E" w:rsidRPr="00CA1D5E">
        <w:t xml:space="preserve">, u stečajnom postupku nad stečajnim dužnikom </w:t>
      </w:r>
      <w:r w:rsidR="003636FC" w:rsidRPr="003636FC">
        <w:rPr>
          <w:bCs/>
          <w:lang w:val="pt-BR"/>
        </w:rPr>
        <w:t xml:space="preserve">ALUS PLUS d.o.o. u stečaju, Zagreb, Jurja Ves 8, </w:t>
      </w:r>
      <w:r w:rsidR="003636FC" w:rsidRPr="003636FC">
        <w:rPr>
          <w:bCs/>
        </w:rPr>
        <w:t>OIB: 48573279818</w:t>
      </w:r>
      <w:r w:rsidR="00CA1D5E" w:rsidRPr="00CA1D5E">
        <w:t xml:space="preserve">,  </w:t>
      </w:r>
      <w:r>
        <w:br/>
      </w:r>
      <w:r w:rsidR="00A967ED">
        <w:t>18. svibnja 2018</w:t>
      </w:r>
      <w:r w:rsidR="00CA1D5E" w:rsidRPr="00CA1D5E">
        <w:t>.,</w:t>
      </w:r>
    </w:p>
    <w:p w:rsidRDefault="004D2070" w:rsidP="00537BDB" w:rsidR="004D2070" w:rsidRPr="00AD0CE8"/>
    <w:p w:rsidRDefault="005377C5" w:rsidP="004D2070" w:rsidR="00537BDB" w:rsidRPr="00AD0CE8">
      <w:pPr>
        <w:jc w:val="center"/>
      </w:pPr>
      <w:r>
        <w:t>z a k</w:t>
      </w:r>
      <w:r w:rsidR="00537BDB" w:rsidRPr="00AD0CE8">
        <w:t xml:space="preserve"> l j u č i o  j e</w:t>
      </w:r>
    </w:p>
    <w:p w:rsidRDefault="00537BDB" w:rsidP="00537BDB" w:rsidR="00537BDB" w:rsidRPr="00AD0CE8"/>
    <w:p w:rsidRDefault="00537BDB" w:rsidP="003636FC" w:rsidR="00CF13AA">
      <w:pPr>
        <w:jc w:val="both"/>
      </w:pPr>
      <w:r w:rsidRPr="00AD0CE8">
        <w:t>I</w:t>
      </w:r>
      <w:r w:rsidR="00523270" w:rsidRPr="00AD0CE8">
        <w:t>.</w:t>
      </w:r>
      <w:r w:rsidRPr="00AD0CE8">
        <w:t xml:space="preserve"> Određuje se ročište za diobu </w:t>
      </w:r>
      <w:proofErr w:type="spellStart"/>
      <w:r w:rsidRPr="00AD0CE8">
        <w:t>kupovnine</w:t>
      </w:r>
      <w:proofErr w:type="spellEnd"/>
      <w:r w:rsidR="004D2070" w:rsidRPr="00AD0CE8">
        <w:t xml:space="preserve"> (utvrđivanje troškova iz čl. 170. Stečajnog zakona</w:t>
      </w:r>
      <w:r w:rsidR="00A82F93">
        <w:t xml:space="preserve">) </w:t>
      </w:r>
      <w:r w:rsidR="00A967ED">
        <w:t>nekretnine upisane</w:t>
      </w:r>
      <w:r w:rsidR="00CF13AA" w:rsidRPr="00CF13AA">
        <w:t xml:space="preserve"> u zemljišnim knjigama Općinskog građanskog suda u Zagrebu i to</w:t>
      </w:r>
      <w:r w:rsidR="003636FC">
        <w:t xml:space="preserve"> </w:t>
      </w:r>
      <w:r w:rsidR="00A967ED" w:rsidRPr="00A967ED">
        <w:t xml:space="preserve">u </w:t>
      </w:r>
      <w:proofErr w:type="spellStart"/>
      <w:r w:rsidR="00A967ED" w:rsidRPr="00A967ED">
        <w:t>zk</w:t>
      </w:r>
      <w:proofErr w:type="spellEnd"/>
      <w:r w:rsidR="00A967ED" w:rsidRPr="00A967ED">
        <w:t xml:space="preserve">. ul. 6994, k.o. Šestine, k. č. br. 1751/6 u naravi livada površine 33m2 i </w:t>
      </w:r>
      <w:proofErr w:type="spellStart"/>
      <w:r w:rsidR="00A967ED" w:rsidRPr="00A967ED">
        <w:t>k.č</w:t>
      </w:r>
      <w:proofErr w:type="spellEnd"/>
      <w:r w:rsidR="00A967ED" w:rsidRPr="00A967ED">
        <w:t>. br. 1751/7 u naravi livada površine 67m2</w:t>
      </w:r>
      <w:r w:rsidR="003636FC">
        <w:rPr>
          <w:lang w:val="en-GB"/>
        </w:rPr>
        <w:t>:</w:t>
      </w:r>
    </w:p>
    <w:p w:rsidRDefault="00CF13AA" w:rsidP="0048754B" w:rsidR="00CF13AA">
      <w:pPr>
        <w:ind w:firstLine="708"/>
        <w:jc w:val="both"/>
      </w:pPr>
    </w:p>
    <w:p w:rsidRDefault="00CF13AA" w:rsidP="00A82F93" w:rsidR="00537BDB" w:rsidRPr="00AD0CE8">
      <w:pPr>
        <w:ind w:firstLine="708"/>
        <w:jc w:val="both"/>
      </w:pPr>
      <w:r>
        <w:t>za dan:</w:t>
      </w:r>
    </w:p>
    <w:p w:rsidRDefault="005377C5" w:rsidP="00523270" w:rsidR="00537BDB" w:rsidRPr="003636FC">
      <w:pPr>
        <w:jc w:val="center"/>
      </w:pPr>
      <w:r>
        <w:t>12. lipanj 2018. u 11,15</w:t>
      </w:r>
      <w:r w:rsidR="003636FC" w:rsidRPr="003636FC">
        <w:t xml:space="preserve"> sati, soba 84</w:t>
      </w:r>
      <w:r w:rsidR="00523270" w:rsidRPr="003636FC">
        <w:t>/II-ulična zgrada</w:t>
      </w:r>
      <w:r w:rsidR="00537BDB" w:rsidRPr="003636FC">
        <w:t>.</w:t>
      </w:r>
    </w:p>
    <w:p w:rsidRDefault="00537BDB" w:rsidP="004D2070" w:rsidR="00537BDB" w:rsidRPr="00AD0CE8">
      <w:pPr>
        <w:jc w:val="both"/>
      </w:pPr>
    </w:p>
    <w:p w:rsidRDefault="00523270" w:rsidP="00523270" w:rsidR="00537BDB" w:rsidRPr="00AD0CE8">
      <w:pPr>
        <w:ind w:firstLine="708"/>
        <w:jc w:val="both"/>
      </w:pPr>
      <w:proofErr w:type="spellStart"/>
      <w:r w:rsidRPr="00AD0CE8">
        <w:t>II.</w:t>
      </w:r>
      <w:r w:rsidR="00537BDB" w:rsidRPr="00AD0CE8">
        <w:t>Na</w:t>
      </w:r>
      <w:proofErr w:type="spellEnd"/>
      <w:r w:rsidR="00537BDB" w:rsidRPr="00AD0CE8">
        <w:t xml:space="preserve"> ročište se pozivaju:</w:t>
      </w:r>
    </w:p>
    <w:p w:rsidRDefault="00523270" w:rsidP="00523270" w:rsidR="00523270" w:rsidRPr="00AD0CE8">
      <w:pPr>
        <w:ind w:firstLine="708"/>
        <w:jc w:val="both"/>
      </w:pPr>
    </w:p>
    <w:p w:rsidRDefault="00AD0CE8" w:rsidP="00523270" w:rsidR="00523270" w:rsidRPr="00AD0CE8">
      <w:pPr>
        <w:ind w:firstLine="708"/>
        <w:jc w:val="both"/>
      </w:pPr>
      <w:r w:rsidRPr="00AD0CE8">
        <w:t>- Stečajni upravitelj</w:t>
      </w:r>
      <w:r w:rsidR="00523270" w:rsidRPr="00AD0CE8">
        <w:t xml:space="preserve"> </w:t>
      </w:r>
      <w:r w:rsidR="00CF13AA">
        <w:t>Ante Jukić</w:t>
      </w:r>
    </w:p>
    <w:p w:rsidRDefault="00523270" w:rsidP="005377C5" w:rsidR="009A47CF" w:rsidRPr="00AD0CE8">
      <w:pPr>
        <w:ind w:firstLine="708"/>
        <w:jc w:val="both"/>
      </w:pPr>
      <w:r w:rsidRPr="00AD0CE8">
        <w:t xml:space="preserve">- </w:t>
      </w:r>
      <w:proofErr w:type="spellStart"/>
      <w:r w:rsidR="0087046A">
        <w:t>Sberbank</w:t>
      </w:r>
      <w:proofErr w:type="spellEnd"/>
      <w:r w:rsidR="0087046A">
        <w:t xml:space="preserve"> d.d.</w:t>
      </w:r>
      <w:r w:rsidR="009A47CF">
        <w:t xml:space="preserve"> </w:t>
      </w:r>
    </w:p>
    <w:p w:rsidRDefault="00537BDB" w:rsidP="004D2070" w:rsidR="00537BDB" w:rsidRPr="00AD0CE8">
      <w:pPr>
        <w:jc w:val="both"/>
      </w:pPr>
    </w:p>
    <w:p w:rsidRDefault="009A47CF" w:rsidP="00A82F93" w:rsidR="009A47CF" w:rsidRPr="00AD0CE8">
      <w:pPr>
        <w:ind w:left="1068"/>
        <w:jc w:val="both"/>
      </w:pPr>
    </w:p>
    <w:p w:rsidRDefault="009F0845" w:rsidP="009A47CF" w:rsidR="00537BDB" w:rsidRPr="00AD0CE8">
      <w:pPr>
        <w:jc w:val="center"/>
      </w:pPr>
      <w:r w:rsidRPr="00AD0CE8">
        <w:t xml:space="preserve">U Zagrebu </w:t>
      </w:r>
      <w:r w:rsidR="005377C5" w:rsidRPr="005377C5">
        <w:t>18. svibnja 2018</w:t>
      </w:r>
      <w:r w:rsidR="00537BDB" w:rsidRPr="00AD0CE8">
        <w:t>.</w:t>
      </w:r>
    </w:p>
    <w:p w:rsidRDefault="00537BDB" w:rsidP="00E978F0" w:rsidR="00537BDB" w:rsidRPr="00AD0CE8">
      <w:pPr>
        <w:jc w:val="right"/>
      </w:pPr>
      <w:r w:rsidRPr="00AD0CE8">
        <w:t xml:space="preserve">                            SUDAC:</w:t>
      </w:r>
    </w:p>
    <w:p w:rsidRDefault="00537BDB" w:rsidP="009A47CF" w:rsidR="00537BDB" w:rsidRPr="00AD0CE8">
      <w:pPr>
        <w:jc w:val="right"/>
      </w:pPr>
      <w:r w:rsidRPr="00AD0CE8">
        <w:t xml:space="preserve">                                         </w:t>
      </w:r>
      <w:r w:rsidR="00E978F0" w:rsidRPr="00AD0CE8">
        <w:t>Gordan Zubak</w:t>
      </w:r>
      <w:r w:rsidR="00701271">
        <w:t>,v.r.</w:t>
      </w:r>
    </w:p>
    <w:p w:rsidRDefault="009A47CF" w:rsidP="00537BDB" w:rsidR="009A47CF"/>
    <w:p w:rsidRDefault="00537BDB" w:rsidP="00537BDB" w:rsidR="00537BDB" w:rsidRPr="00AD0CE8">
      <w:r w:rsidRPr="00AD0CE8">
        <w:t>UPUTA O PRAVNOM LIJEKU:</w:t>
      </w:r>
    </w:p>
    <w:p w:rsidRDefault="00537BDB" w:rsidP="00537BDB" w:rsidR="00537BDB" w:rsidRPr="00AD0CE8">
      <w:r w:rsidRPr="00AD0CE8">
        <w:t>Protiv ovog zaključka nije dopuštena žalba (čl.11.st.9. SZ).</w:t>
      </w:r>
    </w:p>
    <w:p w:rsidRDefault="00537BDB" w:rsidP="00701271" w:rsidR="00537BDB"/>
    <w:p w:rsidRDefault="00701271" w:rsidP="00701271" w:rsidR="00701271"/>
    <w:p w:rsidRDefault="00701271" w:rsidP="00400817" w:rsidR="00701271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701271" w:rsidP="00400817" w:rsidR="00701271" w:rsidRPr="00400817">
      <w:pPr>
        <w:ind w:left="5664"/>
      </w:pPr>
      <w:r w:rsidRPr="00400817">
        <w:t xml:space="preserve">        Dijana Hadžić</w:t>
      </w:r>
    </w:p>
    <w:p w:rsidRDefault="00701271" w:rsidP="00701271" w:rsidR="00701271"/>
    <w:p w:rsidRDefault="00701271" w:rsidP="00701271" w:rsidR="00701271" w:rsidRPr="00AD0CE8"/>
    <w:sectPr w:rsidSect="00701271" w:rsidR="00701271" w:rsidRPr="00AD0C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271" w:rsidP="00701271" w:rsidR="00701271">
      <w:r>
        <w:separator/>
      </w:r>
    </w:p>
  </w:endnote>
  <w:endnote w:id="0" w:type="continuationSeparator">
    <w:p w:rsidRDefault="00701271" w:rsidP="00701271" w:rsidR="00701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271" w:rsidP="00701271" w:rsidR="00701271">
      <w:r>
        <w:separator/>
      </w:r>
    </w:p>
  </w:footnote>
  <w:footnote w:id="0" w:type="continuationSeparator">
    <w:p w:rsidRDefault="00701271" w:rsidP="00701271" w:rsidR="0070127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943B3"/>
    <w:multiLevelType w:val="hybridMultilevel"/>
    <w:tmpl w:val="8BAA8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6855E8"/>
    <w:multiLevelType w:val="hybridMultilevel"/>
    <w:tmpl w:val="3B583298"/>
    <w:lvl w:tplc="44C48740" w:ilvl="0">
      <w:start w:val="4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DB"/>
    <w:rsid w:val="00001B1A"/>
    <w:rsid w:val="001D7E2A"/>
    <w:rsid w:val="0035037C"/>
    <w:rsid w:val="003636FC"/>
    <w:rsid w:val="003B7728"/>
    <w:rsid w:val="0048754B"/>
    <w:rsid w:val="004D2070"/>
    <w:rsid w:val="00523270"/>
    <w:rsid w:val="005377C5"/>
    <w:rsid w:val="00537BDB"/>
    <w:rsid w:val="00701271"/>
    <w:rsid w:val="00765D07"/>
    <w:rsid w:val="0087046A"/>
    <w:rsid w:val="009A47CF"/>
    <w:rsid w:val="009F0845"/>
    <w:rsid w:val="00A82F93"/>
    <w:rsid w:val="00A967ED"/>
    <w:rsid w:val="00AD0CE8"/>
    <w:rsid w:val="00C858F4"/>
    <w:rsid w:val="00C943AD"/>
    <w:rsid w:val="00CA1D5E"/>
    <w:rsid w:val="00CF13AA"/>
    <w:rsid w:val="00D42A98"/>
    <w:rsid w:val="00E87A06"/>
    <w:rsid w:val="00E978F0"/>
    <w:rsid w:val="00F97406"/>
    <w:rsid w:val="00FE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7E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2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2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2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2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semiHidden/>
    <w:unhideWhenUsed/>
    <w:rsid w:val="00701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7012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nhideWhenUsed/>
    <w:rsid w:val="00701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01271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01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0127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7E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2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2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2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2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semiHidden/>
    <w:unhideWhenUsed/>
    <w:rsid w:val="00701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7012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nhideWhenUsed/>
    <w:rsid w:val="00701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01271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01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0127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  <item>Sberbank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  <item>Sberbank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  <item>Sberbank d.d., OIB 78427478595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  <item>Sberbank d.d., OIB 78427478595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  <item>Sberbank d.d., Varšavska 9,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  <item>Sberbank d.d., Varšavska 9,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  <item>Sberbank d.d., OIB 78427478595, Varšavska 9,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  <item>Sberbank d.d., OIB 78427478595, Varšavska 9,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  <item>Sberbank d.d.</item>
    </izvorni_sadrzaj>
    <derivirana_varijabla naziv="DomainObject.Predmet.OstaliListNazivFormated_1">
      <item>Odvj. Damir Pokupec</item>
      <item>ZZ Vlatka Samaržija</item>
      <item>Ante Jukić</item>
      <item>ZAGREBAČKA BANKA d.d.</item>
      <item>Sberbank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  <item>Sberbank d.d., OIB 78427478595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  <item>Sberbank d.d.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  <item>Sberbank d.d.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  <item>Sberbank d.d., OIB 78427478595, Varšavska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  <item>, OIB 78427478595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4350F4-A446-4AE9-88D4-0ED279DE33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781</properties:Characters>
  <properties:Lines>38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2018-05-18T11:28:00Z</dcterms:created>
  <dc:creator>gzubak</dc:creator>
  <cp:lastModifiedBy>Dijana Hadžić</cp:lastModifiedBy>
  <cp:lastPrinted>2018-05-18T11:41:00Z</cp:lastPrinted>
  <dcterms:modified xmlns:xsi="http://www.w3.org/2001/XMLSchema-instance" xsi:type="dcterms:W3CDTF">2018-05-18T11:42:00Z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(125. zaključak -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