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b1f6" w14:paraId="0fbb1f6" w:rsidRDefault="00123EE7" w:rsidP="00123EE7" w:rsidR="009F6E3F" w:rsidRPr="003969C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969C6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123EE7" w:rsidP="00123EE7" w:rsidR="00123EE7" w:rsidRPr="003969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969C6">
        <w:rPr>
          <w:rFonts w:cs="Times New Roman" w:hAnsi="Times New Roman" w:ascii="Times New Roman"/>
          <w:sz w:val="24"/>
          <w:szCs w:val="24"/>
        </w:rPr>
        <w:t>OPĆINSKI SUD U VARAŽDINU</w:t>
      </w:r>
    </w:p>
    <w:p w:rsidRDefault="00123EE7" w:rsidP="00123EE7" w:rsidR="00123EE7" w:rsidRPr="003969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969C6">
        <w:rPr>
          <w:rFonts w:cs="Times New Roman" w:hAnsi="Times New Roman" w:ascii="Times New Roman"/>
          <w:sz w:val="24"/>
          <w:szCs w:val="24"/>
        </w:rPr>
        <w:t xml:space="preserve">Braće Radića 2 </w:t>
      </w:r>
    </w:p>
    <w:p w:rsidRDefault="00A60339" w:rsidP="00B9105F" w:rsidR="00123EE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C2358D" w:rsidRPr="003969C6">
        <w:rPr>
          <w:rFonts w:cs="Times New Roman" w:hAnsi="Times New Roman" w:ascii="Times New Roman"/>
          <w:sz w:val="24"/>
          <w:szCs w:val="24"/>
        </w:rPr>
        <w:t>Posl</w:t>
      </w:r>
      <w:r>
        <w:rPr>
          <w:rFonts w:cs="Times New Roman" w:hAnsi="Times New Roman" w:ascii="Times New Roman"/>
          <w:sz w:val="24"/>
          <w:szCs w:val="24"/>
        </w:rPr>
        <w:t xml:space="preserve">ovni </w:t>
      </w:r>
      <w:r w:rsidR="001F0827" w:rsidRPr="003969C6">
        <w:rPr>
          <w:rFonts w:cs="Times New Roman" w:hAnsi="Times New Roman" w:ascii="Times New Roman"/>
          <w:sz w:val="24"/>
          <w:szCs w:val="24"/>
        </w:rPr>
        <w:t xml:space="preserve"> </w:t>
      </w:r>
      <w:r w:rsidR="00C2358D" w:rsidRPr="003969C6">
        <w:rPr>
          <w:rFonts w:cs="Times New Roman" w:hAnsi="Times New Roman" w:ascii="Times New Roman"/>
          <w:sz w:val="24"/>
          <w:szCs w:val="24"/>
        </w:rPr>
        <w:t xml:space="preserve">broj: </w:t>
      </w:r>
      <w:r w:rsidR="001F0827" w:rsidRPr="003969C6">
        <w:rPr>
          <w:rFonts w:cs="Times New Roman" w:hAnsi="Times New Roman" w:ascii="Times New Roman"/>
          <w:sz w:val="24"/>
          <w:szCs w:val="24"/>
        </w:rPr>
        <w:t>7 Sp-</w:t>
      </w:r>
      <w:r w:rsidR="00CB1496">
        <w:rPr>
          <w:rFonts w:cs="Times New Roman" w:hAnsi="Times New Roman" w:ascii="Times New Roman"/>
          <w:sz w:val="24"/>
          <w:szCs w:val="24"/>
        </w:rPr>
        <w:t>2</w:t>
      </w:r>
      <w:r w:rsidR="00F150BB">
        <w:rPr>
          <w:rFonts w:cs="Times New Roman" w:hAnsi="Times New Roman" w:ascii="Times New Roman"/>
          <w:sz w:val="24"/>
          <w:szCs w:val="24"/>
        </w:rPr>
        <w:t>/18-</w:t>
      </w:r>
      <w:r w:rsidR="00CB1496">
        <w:rPr>
          <w:rFonts w:cs="Times New Roman" w:hAnsi="Times New Roman" w:ascii="Times New Roman"/>
          <w:sz w:val="24"/>
          <w:szCs w:val="24"/>
        </w:rPr>
        <w:t>5</w:t>
      </w:r>
    </w:p>
    <w:p w:rsidRDefault="00B9105F" w:rsidP="00B9105F" w:rsidR="00B9105F" w:rsidRPr="003969C6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EE7" w:rsidP="00123EE7" w:rsidR="00123EE7" w:rsidRPr="003969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>Z  A  P  I  S  N  I  K</w:t>
      </w:r>
    </w:p>
    <w:p w:rsidRDefault="00CB56FB" w:rsidP="00123EE7" w:rsidR="00123EE7" w:rsidRPr="00207B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</w:t>
      </w:r>
      <w:r w:rsidR="00263FAA" w:rsidRP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1496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F150BB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123EE7" w:rsidP="00123EE7" w:rsidR="00123EE7" w:rsidRPr="00207B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>o održanom pripremnom ročištu kod Općinskog suda u Varaždinu</w:t>
      </w:r>
    </w:p>
    <w:p w:rsidRDefault="00123EE7" w:rsidP="00123EE7" w:rsidR="00123EE7" w:rsidRPr="00207BC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23EE7" w:rsidP="00123EE7" w:rsidR="00123EE7" w:rsidRPr="00207BC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EE7" w:rsidP="00123EE7" w:rsidR="001F0827" w:rsidRPr="00207BC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07BC5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PRISUTNI OD SUDA</w:t>
      </w:r>
      <w:r w:rsidRP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P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56FB" w:rsidRPr="00207BC5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IZVANPARNIČNI POSTUPAK</w:t>
      </w:r>
      <w:r w:rsidRPr="00207BC5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:</w:t>
      </w:r>
    </w:p>
    <w:p w:rsidRDefault="001F082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>Ana-Marija Murić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(sutkinja)                                                       </w:t>
      </w:r>
      <w:r w:rsidR="00CB56FB"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PREDLAGATELJ:</w:t>
      </w:r>
      <w:r w:rsidR="00FB05DF"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1496">
        <w:rPr>
          <w:rFonts w:cs="Times New Roman" w:eastAsia="Times New Roman" w:hAnsi="Times New Roman" w:ascii="Times New Roman"/>
          <w:sz w:val="24"/>
          <w:szCs w:val="24"/>
          <w:lang w:eastAsia="hr-HR"/>
        </w:rPr>
        <w:t>Vera Blažeković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56FB" w:rsidP="00123EE7" w:rsidR="00123EE7" w:rsidRPr="00207BC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>ZAPISNIČAR</w:t>
      </w:r>
      <w:r w:rsid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>KA</w:t>
      </w:r>
      <w:r w:rsidRP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1F082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>Biserka Bajer</w:t>
      </w:r>
      <w:r w:rsidR="00123EE7"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E34A19">
        <w:rPr>
          <w:rFonts w:cs="Times New Roman" w:eastAsia="Times New Roman" w:hAnsi="Times New Roman" w:ascii="Times New Roman"/>
          <w:sz w:val="24"/>
          <w:szCs w:val="24"/>
          <w:lang w:eastAsia="hr-HR"/>
        </w:rPr>
        <w:t>Radi</w:t>
      </w:r>
      <w:r w:rsidR="00CB56FB"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>: stečaja potrošača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Sudac otvara  pripremno ročište u  </w:t>
      </w:r>
      <w:r w:rsidR="00FB697A">
        <w:rPr>
          <w:rFonts w:cs="Times New Roman" w:eastAsia="Times New Roman" w:hAnsi="Times New Roman" w:ascii="Times New Roman"/>
          <w:sz w:val="24"/>
          <w:szCs w:val="24"/>
          <w:lang w:eastAsia="hr-HR"/>
        </w:rPr>
        <w:t>8,30</w:t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objavljuje predmet raspravljanja.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23EE7" w:rsidP="00123EE7" w:rsidR="00123EE7" w:rsidRPr="00207BC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>Rasprava je javna.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Utvrđuje se da su pristupili: 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36D89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>ZA PREDLAGATELJA</w:t>
      </w:r>
      <w:r w:rsidR="00123EE7"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3E3D26"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7057">
        <w:rPr>
          <w:rFonts w:cs="Times New Roman" w:eastAsia="Times New Roman" w:hAnsi="Times New Roman" w:ascii="Times New Roman"/>
          <w:sz w:val="24"/>
          <w:szCs w:val="24"/>
          <w:lang w:eastAsia="hr-HR"/>
        </w:rPr>
        <w:t>osobno</w:t>
      </w:r>
      <w:r w:rsidR="008826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42F28" w:rsidP="00123EE7" w:rsidR="00123EE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vjerovnika Republiku Hrvatsku : zastupnica </w:t>
      </w:r>
      <w:r w:rsidR="00B60E79">
        <w:rPr>
          <w:rFonts w:cs="Times New Roman" w:eastAsia="Times New Roman" w:hAnsi="Times New Roman" w:ascii="Times New Roman"/>
          <w:sz w:val="24"/>
          <w:szCs w:val="24"/>
          <w:lang w:eastAsia="hr-HR"/>
        </w:rPr>
        <w:t>Željka Brlek Margetić, zamjenica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ODO u Varaždinu</w:t>
      </w:r>
    </w:p>
    <w:p w:rsidRDefault="00B60E79" w:rsidP="00123EE7" w:rsidR="00B60E7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2E0E" w:rsidP="009F2E0E" w:rsidR="00142F2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Konstatira se da</w:t>
      </w:r>
      <w:r w:rsidR="00142F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 na ročište pristupili predlagatelj</w:t>
      </w:r>
      <w:r w:rsidR="003E52B1">
        <w:rPr>
          <w:rFonts w:cs="Times New Roman" w:eastAsia="Times New Roman" w:hAnsi="Times New Roman" w:ascii="Times New Roman"/>
          <w:sz w:val="24"/>
          <w:szCs w:val="24"/>
          <w:lang w:eastAsia="hr-HR"/>
        </w:rPr>
        <w:t>ica</w:t>
      </w:r>
      <w:r w:rsidR="00142F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zastupnica vjerovnika RH, zastupnica </w:t>
      </w:r>
      <w:r w:rsidR="003E52B1">
        <w:rPr>
          <w:rFonts w:cs="Times New Roman" w:eastAsia="Times New Roman" w:hAnsi="Times New Roman" w:ascii="Times New Roman"/>
          <w:sz w:val="24"/>
          <w:szCs w:val="24"/>
          <w:lang w:eastAsia="hr-HR"/>
        </w:rPr>
        <w:t>Željka Brlek-Margetić</w:t>
      </w:r>
      <w:r w:rsidR="00B60E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42F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dok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42F28">
        <w:rPr>
          <w:rFonts w:cs="Times New Roman" w:eastAsia="Times New Roman" w:hAnsi="Times New Roman" w:ascii="Times New Roman"/>
          <w:sz w:val="24"/>
          <w:szCs w:val="24"/>
          <w:lang w:eastAsia="hr-HR"/>
        </w:rPr>
        <w:t>nisu pristupili ostali vjerovnici.</w:t>
      </w:r>
    </w:p>
    <w:p w:rsidRDefault="00142F28" w:rsidP="009F2E0E" w:rsidR="00142F2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52B1" w:rsidP="009F2E0E" w:rsidR="003E52B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Zastupnica vjerovnika RH predlaže dopunu plana za točan iznos od 199,07 kn, s osnove porezana dohodak, te ističe kako su u cijelosti suglasni sa predloženim planom potrošača.</w:t>
      </w:r>
    </w:p>
    <w:p w:rsidRDefault="003E52B1" w:rsidP="009F2E0E" w:rsidR="003E52B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52B1" w:rsidP="009F2E0E" w:rsidR="003E52B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Potrošač Vera Blažeković navodi kako je suglasna sa dopunom plana na način kako to predlaže vjerovnik Republika Hrvatska na današnjem ročištu, te u tom dijelu se i mijenja točka I/ plana na način da se dodaje:</w:t>
      </w:r>
    </w:p>
    <w:p w:rsidRDefault="00626897" w:rsidP="00626897" w:rsidR="003E52B1" w:rsidRPr="0062689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točka 1. </w:t>
      </w:r>
      <w:r w:rsidR="003E52B1" w:rsidRPr="006268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potrošačevih obveza </w:t>
      </w:r>
    </w:p>
    <w:p w:rsidRDefault="003E52B1" w:rsidP="003E52B1" w:rsidR="003E52B1">
      <w:pPr>
        <w:spacing w:lineRule="auto" w:line="240" w:after="0"/>
        <w:ind w:left="106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9. Republika Hrvatska, Porezna uprava, porez na dohodak – glavnica 199,07 kn,</w:t>
      </w:r>
    </w:p>
    <w:p w:rsidRDefault="003E52B1" w:rsidP="003E52B1" w:rsidR="003E52B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te u točki 3. iznos za naplatu</w:t>
      </w:r>
    </w:p>
    <w:p w:rsidRDefault="003E52B1" w:rsidP="003E52B1" w:rsidR="003E52B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9. iznos od 199,07 kn</w:t>
      </w:r>
    </w:p>
    <w:p w:rsidRDefault="003E52B1" w:rsidP="003E52B1" w:rsidR="003E52B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te u točki 4. rok isplate</w:t>
      </w:r>
    </w:p>
    <w:p w:rsidRDefault="003E52B1" w:rsidP="003E52B1" w:rsidR="003E52B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9. u roku od 8 mjeseci</w:t>
      </w:r>
    </w:p>
    <w:p w:rsidRDefault="003E52B1" w:rsidP="003E52B1" w:rsidR="003E52B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te u točki 5. način ispunjenja obveza prema svakom vjerovniku</w:t>
      </w:r>
    </w:p>
    <w:p w:rsidRDefault="003E52B1" w:rsidP="003E52B1" w:rsidR="003E52B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      9. iznos od 25,00 kn.</w:t>
      </w:r>
    </w:p>
    <w:p w:rsidRDefault="003E52B1" w:rsidP="003E52B1" w:rsidR="003E52B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52B1" w:rsidP="003E52B1" w:rsidR="003E52B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Zastupnica vjerovnika RH u cijelosti je suglasna sa danas dopunjenim i izmijenjenim planom potrošača Vere Blažeković.</w:t>
      </w:r>
    </w:p>
    <w:p w:rsidRDefault="00DC3A7F" w:rsidP="009F2E0E" w:rsidR="00DC3A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C3A7F" w:rsidP="009F2E0E" w:rsidR="00DC3A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Sud donosi</w:t>
      </w:r>
    </w:p>
    <w:p w:rsidRDefault="00DC3A7F" w:rsidP="009F2E0E" w:rsidR="00DC3A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C3A7F" w:rsidP="00DC3A7F" w:rsidR="00DC3A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</w:t>
      </w:r>
    </w:p>
    <w:p w:rsidRDefault="00DC3A7F" w:rsidP="00DC3A7F" w:rsidR="00DC3A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C3A7F" w:rsidP="00DC3A7F" w:rsidR="0062689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D</w:t>
      </w:r>
      <w:r w:rsidR="003E52B1">
        <w:rPr>
          <w:rFonts w:cs="Times New Roman" w:eastAsia="Times New Roman" w:hAnsi="Times New Roman" w:ascii="Times New Roman"/>
          <w:sz w:val="24"/>
          <w:szCs w:val="24"/>
          <w:lang w:eastAsia="hr-HR"/>
        </w:rPr>
        <w:t>opunjeni i izmijenjeni plan objavit će se preko e-Oglasne ploče</w:t>
      </w:r>
      <w:r w:rsidR="006268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radi obavješćivanja svih sudionika o istom, nakon čega će se donijeti odluka o prijedlogu potrošača. </w:t>
      </w:r>
    </w:p>
    <w:p w:rsidRDefault="00440B9D" w:rsidP="00207BC5" w:rsidR="00440B9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07BC5" w:rsidP="00207BC5" w:rsidR="00207B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Dovršeno u </w:t>
      </w:r>
      <w:r w:rsidR="00877CAD">
        <w:rPr>
          <w:rFonts w:cs="Times New Roman" w:eastAsia="Times New Roman" w:hAnsi="Times New Roman" w:ascii="Times New Roman"/>
          <w:sz w:val="24"/>
          <w:szCs w:val="24"/>
          <w:lang w:eastAsia="hr-HR"/>
        </w:rPr>
        <w:t>8,5</w:t>
      </w:r>
      <w:r w:rsidR="00DC3A7F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                                                          </w:t>
      </w:r>
    </w:p>
    <w:p w:rsidRDefault="00207BC5" w:rsidP="002C0869" w:rsidR="00207B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207BC5" w:rsidR="00207BC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0E" w:rsidP="001F5CD7" w:rsidR="009F2E0E">
      <w:pPr>
        <w:spacing w:lineRule="auto" w:line="240" w:after="0"/>
      </w:pPr>
      <w:r>
        <w:separator/>
      </w:r>
    </w:p>
  </w:endnote>
  <w:endnote w:id="0" w:type="continuationSeparator">
    <w:p w:rsidRDefault="009F2E0E" w:rsidP="001F5CD7" w:rsidR="009F2E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0E" w:rsidP="001F5CD7" w:rsidR="009F2E0E">
      <w:pPr>
        <w:spacing w:lineRule="auto" w:line="240" w:after="0"/>
      </w:pPr>
      <w:r>
        <w:separator/>
      </w:r>
    </w:p>
  </w:footnote>
  <w:footnote w:id="0" w:type="continuationSeparator">
    <w:p w:rsidRDefault="009F2E0E" w:rsidP="001F5CD7" w:rsidR="009F2E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6458299"/>
      <w:docPartObj>
        <w:docPartGallery w:val="Page Numbers (Top of Page)"/>
        <w:docPartUnique/>
      </w:docPartObj>
    </w:sdtPr>
    <w:sdtEndPr/>
    <w:sdtContent>
      <w:p w:rsidRDefault="009F2E0E" w:rsidR="009F2E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FD9">
          <w:rPr>
            <w:noProof/>
          </w:rPr>
          <w:t>2</w:t>
        </w:r>
        <w:r>
          <w:fldChar w:fldCharType="end"/>
        </w:r>
      </w:p>
    </w:sdtContent>
  </w:sdt>
  <w:p w:rsidRDefault="00207BC5" w:rsidP="00506A20" w:rsidR="009F2E0E" w:rsidRPr="00506A20">
    <w:pPr>
      <w:rPr>
        <w:rFonts w:cs="Times New Roman" w:hAnsi="Times New Roman" w:ascii="Times New Roman"/>
        <w:sz w:val="24"/>
        <w:szCs w:val="24"/>
      </w:rPr>
    </w:pPr>
    <w:r>
      <w:t xml:space="preserve">                                                                                                                         </w:t>
    </w:r>
    <w:r w:rsidR="00506A20">
      <w:rPr>
        <w:rFonts w:cs="Times New Roman" w:hAnsi="Times New Roman" w:ascii="Times New Roman"/>
        <w:sz w:val="24"/>
        <w:szCs w:val="24"/>
      </w:rPr>
      <w:tab/>
    </w:r>
    <w:r w:rsidR="00506A20" w:rsidRPr="003969C6">
      <w:rPr>
        <w:rFonts w:cs="Times New Roman" w:hAnsi="Times New Roman" w:ascii="Times New Roman"/>
        <w:sz w:val="24"/>
        <w:szCs w:val="24"/>
      </w:rPr>
      <w:t>Posl</w:t>
    </w:r>
    <w:r w:rsidR="00506A20">
      <w:rPr>
        <w:rFonts w:cs="Times New Roman" w:hAnsi="Times New Roman" w:ascii="Times New Roman"/>
        <w:sz w:val="24"/>
        <w:szCs w:val="24"/>
      </w:rPr>
      <w:t xml:space="preserve">ovni </w:t>
    </w:r>
    <w:r w:rsidR="00506A20" w:rsidRPr="003969C6">
      <w:rPr>
        <w:rFonts w:cs="Times New Roman" w:hAnsi="Times New Roman" w:ascii="Times New Roman"/>
        <w:sz w:val="24"/>
        <w:szCs w:val="24"/>
      </w:rPr>
      <w:t xml:space="preserve"> broj: 7 Sp-</w:t>
    </w:r>
    <w:r w:rsidR="0010215D">
      <w:rPr>
        <w:rFonts w:cs="Times New Roman" w:hAnsi="Times New Roman" w:ascii="Times New Roman"/>
        <w:sz w:val="24"/>
        <w:szCs w:val="24"/>
      </w:rPr>
      <w:t>2</w:t>
    </w:r>
    <w:r w:rsidR="00506A20">
      <w:rPr>
        <w:rFonts w:cs="Times New Roman" w:hAnsi="Times New Roman" w:ascii="Times New Roman"/>
        <w:sz w:val="24"/>
        <w:szCs w:val="24"/>
      </w:rPr>
      <w:t>/18-</w:t>
    </w:r>
    <w:r w:rsidR="0010215D">
      <w:rPr>
        <w:rFonts w:cs="Times New Roman" w:hAnsi="Times New Roman" w:ascii="Times New Roman"/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985C8F"/>
    <w:multiLevelType w:val="hybridMultilevel"/>
    <w:tmpl w:val="B52281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62B90"/>
    <w:multiLevelType w:val="hybridMultilevel"/>
    <w:tmpl w:val="EEC0DE4C"/>
    <w:lvl w:tplc="F15631E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29F134B"/>
    <w:multiLevelType w:val="hybridMultilevel"/>
    <w:tmpl w:val="701A2158"/>
    <w:lvl w:tplc="95DC81FE" w:ilvl="0">
      <w:start w:val="2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1C3168C"/>
    <w:multiLevelType w:val="hybridMultilevel"/>
    <w:tmpl w:val="2A1CEE7E"/>
    <w:lvl w:tplc="32E4E3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955"/>
    <w:rsid w:val="00003202"/>
    <w:rsid w:val="0010215D"/>
    <w:rsid w:val="00123EE7"/>
    <w:rsid w:val="00142F28"/>
    <w:rsid w:val="00173779"/>
    <w:rsid w:val="001908BA"/>
    <w:rsid w:val="00194D3A"/>
    <w:rsid w:val="001F0827"/>
    <w:rsid w:val="001F5CD7"/>
    <w:rsid w:val="00207BC5"/>
    <w:rsid w:val="00263FAA"/>
    <w:rsid w:val="002C0869"/>
    <w:rsid w:val="003969C6"/>
    <w:rsid w:val="003E3D26"/>
    <w:rsid w:val="003E52B1"/>
    <w:rsid w:val="003E5E03"/>
    <w:rsid w:val="00440B9D"/>
    <w:rsid w:val="00441866"/>
    <w:rsid w:val="00506A20"/>
    <w:rsid w:val="00542C78"/>
    <w:rsid w:val="00596424"/>
    <w:rsid w:val="005C7B7B"/>
    <w:rsid w:val="00626897"/>
    <w:rsid w:val="00627E41"/>
    <w:rsid w:val="00642E26"/>
    <w:rsid w:val="006549E0"/>
    <w:rsid w:val="006847CF"/>
    <w:rsid w:val="00691782"/>
    <w:rsid w:val="00706CF7"/>
    <w:rsid w:val="00737EC4"/>
    <w:rsid w:val="007602EA"/>
    <w:rsid w:val="00781A9A"/>
    <w:rsid w:val="007A3992"/>
    <w:rsid w:val="007D7DCB"/>
    <w:rsid w:val="007F5955"/>
    <w:rsid w:val="00877CAD"/>
    <w:rsid w:val="0088260C"/>
    <w:rsid w:val="008A50BE"/>
    <w:rsid w:val="008E0842"/>
    <w:rsid w:val="00911F27"/>
    <w:rsid w:val="00993E76"/>
    <w:rsid w:val="009F2E0E"/>
    <w:rsid w:val="009F3B5F"/>
    <w:rsid w:val="009F6E3F"/>
    <w:rsid w:val="00A07896"/>
    <w:rsid w:val="00A4556B"/>
    <w:rsid w:val="00A60339"/>
    <w:rsid w:val="00AD0DAB"/>
    <w:rsid w:val="00AE1FD9"/>
    <w:rsid w:val="00B06483"/>
    <w:rsid w:val="00B30666"/>
    <w:rsid w:val="00B60E79"/>
    <w:rsid w:val="00B82AB3"/>
    <w:rsid w:val="00B9105F"/>
    <w:rsid w:val="00BD0D07"/>
    <w:rsid w:val="00C2358D"/>
    <w:rsid w:val="00C808F9"/>
    <w:rsid w:val="00C8100C"/>
    <w:rsid w:val="00C8132B"/>
    <w:rsid w:val="00CB1496"/>
    <w:rsid w:val="00CB56FB"/>
    <w:rsid w:val="00CF1921"/>
    <w:rsid w:val="00D16FFA"/>
    <w:rsid w:val="00D36776"/>
    <w:rsid w:val="00D57EA1"/>
    <w:rsid w:val="00DB63C6"/>
    <w:rsid w:val="00DC33E4"/>
    <w:rsid w:val="00DC3A7F"/>
    <w:rsid w:val="00E34A19"/>
    <w:rsid w:val="00E50B46"/>
    <w:rsid w:val="00E850D9"/>
    <w:rsid w:val="00F150BB"/>
    <w:rsid w:val="00F35567"/>
    <w:rsid w:val="00F36D89"/>
    <w:rsid w:val="00F84ABC"/>
    <w:rsid w:val="00F93506"/>
    <w:rsid w:val="00FA7057"/>
    <w:rsid w:val="00FB05DF"/>
    <w:rsid w:val="00FB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3EE7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194D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C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F5CD7"/>
  </w:style>
  <w:style w:styleId="Podnoje" w:type="paragraph">
    <w:name w:val="footer"/>
    <w:basedOn w:val="Normal"/>
    <w:link w:val="PodnojeChar"/>
    <w:uiPriority w:val="99"/>
    <w:unhideWhenUsed/>
    <w:rsid w:val="001F5C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F5CD7"/>
  </w:style>
  <w:style w:styleId="Tekstrezerviranogmjesta" w:type="character">
    <w:name w:val="Placeholder Text"/>
    <w:basedOn w:val="Zadanifontodlomka"/>
    <w:uiPriority w:val="99"/>
    <w:semiHidden/>
    <w:rsid w:val="00AE1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F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FD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F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F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3EE7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194D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C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5CD7"/>
  </w:style>
  <w:style w:styleId="Podnoje" w:type="paragraph">
    <w:name w:val="footer"/>
    <w:basedOn w:val="Normal"/>
    <w:link w:val="PodnojeChar"/>
    <w:uiPriority w:val="99"/>
    <w:unhideWhenUsed/>
    <w:rsid w:val="001F5C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5CD7"/>
  </w:style>
  <w:style w:styleId="Tekstrezerviranogmjesta" w:type="character">
    <w:name w:val="Placeholder Text"/>
    <w:basedOn w:val="Zadanifontodlomka"/>
    <w:uiPriority w:val="99"/>
    <w:semiHidden/>
    <w:rsid w:val="00AE1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F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FD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F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F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113/1</izvorni_sadrzaj>
    <derivirana_varijabla naziv="DomainObject.Prostorija.Naziv_1">sudnica 113/1</derivirana_varijabla>
  </DomainObject.Prostorija.Naziv>
  <DomainObject.Prostorija.Oznaka>
    <izvorni_sadrzaj>113/1</izvorni_sadrzaj>
    <derivirana_varijabla naziv="DomainObject.Prostorija.Oznaka_1">113/1</derivirana_varijabla>
  </DomainObject.Prostorija.Oznaka>
  <DomainObject.Obrazlozenje>
    <izvorni_sadrzaj/>
    <derivirana_varijabla naziv="DomainObject.Obrazlozenje_1"/>
  </DomainObject.Obrazlozenje>
  <DomainObject.StvarniPocetakDatum>
    <izvorni_sadrzaj>18. rujna 2018.</izvorni_sadrzaj>
    <derivirana_varijabla naziv="DomainObject.StvarniPocetakDatum_1">18. rujna 2018.</derivirana_varijabla>
  </DomainObject.StvarniPocetakDatum>
  <DomainObject.StvarniZavrsetakDatum>
    <izvorni_sadrzaj>18. rujna 2018.</izvorni_sadrzaj>
    <derivirana_varijabla naziv="DomainObject.StvarniZavrsetakDatum_1">18. rujna 2018.</derivirana_varijabla>
  </DomainObject.StvarniZavrsetakDatum>
  <DomainObject.PlaniraniZavrsetakDatum>
    <izvorni_sadrzaj>18. rujna 2018.</izvorni_sadrzaj>
    <derivirana_varijabla naziv="DomainObject.PlaniraniZavrsetakDatum_1">18. rujna 2018.</derivirana_varijabla>
  </DomainObject.PlaniraniZavrsetakDatum>
  <DomainObject.PlaniraniPocetakDatum>
    <izvorni_sadrzaj>18. rujna 2018.</izvorni_sadrzaj>
    <derivirana_varijabla naziv="DomainObject.PlaniraniPocetakDatum_1">18. rujna 2018.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08:50</izvorni_sadrzaj>
    <derivirana_varijabla naziv="DomainObject.StvarniZavrsetakVrijeme_1">08:50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rujna 2018.</izvorni_sadrzaj>
    <derivirana_varijabla naziv="DomainObject.Zapisnik.DatumKreiranja_1">18.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Sp-2/2018-5</izvorni_sadrzaj>
    <derivirana_varijabla naziv="DomainObject.Zapisnik.Oznaka_1">Sp-2/2018-5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STJEČAJ POTROŠAĆA</izvorni_sadrzaj>
    <derivirana_varijabla naziv="DomainObject.Predmet.Opis_1">STJEČAJ POTROŠAĆA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Sp-2/2018</izvorni_sadrzaj>
    <derivirana_varijabla naziv="DomainObject.Predmet.OznakaBroj_1">Sp-2/2018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18.09.2018, POD OD 13 0 82018. U REF.</izvorni_sadrzaj>
    <derivirana_varijabla naziv="DomainObject.Predmet.PrimjedbaSuca_1">ROČIŠTE 18.09.2018, POD OD 13 0 82018. U REF.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BLAŽEKOVIĆ</izvorni_sadrzaj>
    <derivirana_varijabla naziv="DomainObject.Predmet.StrankaFormated_1">  VERA BLAŽEKOVIĆ</derivirana_varijabla>
  </DomainObject.Predmet.StrankaFormated>
  <DomainObject.Predmet.StrankaFormatedOIB>
    <izvorni_sadrzaj>  VERA BLAŽEKOVIĆ, OIB 08260874279</izvorni_sadrzaj>
    <derivirana_varijabla naziv="DomainObject.Predmet.StrankaFormatedOIB_1">  VERA BLAŽEKOVIĆ, OIB 08260874279</derivirana_varijabla>
  </DomainObject.Predmet.StrankaFormatedOIB>
  <DomainObject.Predmet.StrankaFormatedWithAdress>
    <izvorni_sadrzaj> VERA BLAŽEKOVIĆ, Livadarska 10, 42205 Nedeljanec</izvorni_sadrzaj>
    <derivirana_varijabla naziv="DomainObject.Predmet.StrankaFormatedWithAdress_1"> VERA BLAŽEKOVIĆ, Livadarska 10, 42205 Nedeljanec</derivirana_varijabla>
  </DomainObject.Predmet.StrankaFormatedWithAdress>
  <DomainObject.Predmet.StrankaFormatedWithAdressOIB>
    <izvorni_sadrzaj> VERA BLAŽEKOVIĆ, OIB 08260874279, Livadarska 10, 42205 Nedeljanec</izvorni_sadrzaj>
    <derivirana_varijabla naziv="DomainObject.Predmet.StrankaFormatedWithAdressOIB_1"> VERA BLAŽEKOVIĆ, OIB 08260874279, Livadarska 10, 42205 Nedeljanec</derivirana_varijabla>
  </DomainObject.Predmet.StrankaFormatedWithAdressOIB>
  <DomainObject.Predmet.StrankaWithAdress>
    <izvorni_sadrzaj>VERA BLAŽEKOVIĆ Livadarska 10,42205 Nedeljanec</izvorni_sadrzaj>
    <derivirana_varijabla naziv="DomainObject.Predmet.StrankaWithAdress_1">VERA BLAŽEKOVIĆ Livadarska 10,42205 Nedeljanec</derivirana_varijabla>
  </DomainObject.Predmet.StrankaWithAdress>
  <DomainObject.Predmet.StrankaWithAdressOIB>
    <izvorni_sadrzaj>VERA BLAŽEKOVIĆ, OIB 08260874279, Livadarska 10,42205 Nedeljanec</izvorni_sadrzaj>
    <derivirana_varijabla naziv="DomainObject.Predmet.StrankaWithAdressOIB_1">VERA BLAŽEKOVIĆ, OIB 08260874279, Livadarska 10,42205 Nedeljanec</derivirana_varijabla>
  </DomainObject.Predmet.StrankaWithAdressOIB>
  <DomainObject.Predmet.StrankaNazivFormated>
    <izvorni_sadrzaj>VERA BLAŽEKOVIĆ</izvorni_sadrzaj>
    <derivirana_varijabla naziv="DomainObject.Predmet.StrankaNazivFormated_1">VERA BLAŽEKOVIĆ</derivirana_varijabla>
  </DomainObject.Predmet.StrankaNazivFormated>
  <DomainObject.Predmet.StrankaNazivFormatedOIB>
    <izvorni_sadrzaj>VERA BLAŽEKOVIĆ, OIB 08260874279</izvorni_sadrzaj>
    <derivirana_varijabla naziv="DomainObject.Predmet.StrankaNazivFormatedOIB_1">VERA BLAŽEKOVIĆ, OIB 08260874279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VERA BLAŽEKOVIĆ</item>
    </izvorni_sadrzaj>
    <derivirana_varijabla naziv="DomainObject.Predmet.StrankaListFormated_1">
      <item>VERA BLAŽEKOVIĆ</item>
    </derivirana_varijabla>
  </DomainObject.Predmet.StrankaListFormated>
  <DomainObject.Predmet.StrankaListFormatedOIB>
    <izvorni_sadrzaj>
      <item>VERA BLAŽEKOVIĆ, OIB 08260874279</item>
    </izvorni_sadrzaj>
    <derivirana_varijabla naziv="DomainObject.Predmet.StrankaListFormatedOIB_1">
      <item>VERA BLAŽEKOVIĆ, OIB 08260874279</item>
    </derivirana_varijabla>
  </DomainObject.Predmet.StrankaListFormatedOIB>
  <DomainObject.Predmet.StrankaListFormatedWithAdress>
    <izvorni_sadrzaj>
      <item>VERA BLAŽEKOVIĆ, Livadarska 10, 42205 Nedeljanec</item>
    </izvorni_sadrzaj>
    <derivirana_varijabla naziv="DomainObject.Predmet.StrankaListFormatedWithAdress_1">
      <item>VERA BLAŽEKOVIĆ, Livadarska 10, 42205 Nedeljanec</item>
    </derivirana_varijabla>
  </DomainObject.Predmet.StrankaListFormatedWithAdress>
  <DomainObject.Predmet.StrankaListFormatedWithAdressOIB>
    <izvorni_sadrzaj>
      <item>VERA BLAŽEKOVIĆ, OIB 08260874279, Livadarska 10, 42205 Nedeljanec</item>
    </izvorni_sadrzaj>
    <derivirana_varijabla naziv="DomainObject.Predmet.StrankaListFormatedWithAdressOIB_1">
      <item>VERA BLAŽEKOVIĆ, OIB 08260874279, Livadarska 10, 42205 Nedeljanec</item>
    </derivirana_varijabla>
  </DomainObject.Predmet.StrankaListFormatedWithAdressOIB>
  <DomainObject.Predmet.StrankaListNazivFormated>
    <izvorni_sadrzaj>
      <item>VERA BLAŽEKOVIĆ</item>
    </izvorni_sadrzaj>
    <derivirana_varijabla naziv="DomainObject.Predmet.StrankaListNazivFormated_1">
      <item>VERA BLAŽEKOVIĆ</item>
    </derivirana_varijabla>
  </DomainObject.Predmet.StrankaListNazivFormated>
  <DomainObject.Predmet.StrankaListNazivFormatedOIB>
    <izvorni_sadrzaj>
      <item>VERA BLAŽEKOVIĆ, OIB 08260874279</item>
    </izvorni_sadrzaj>
    <derivirana_varijabla naziv="DomainObject.Predmet.StrankaListNazivFormatedOIB_1">
      <item>VERA BLAŽEKOVIĆ, OIB 08260874279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</item>
    </izvorni_sadrzaj>
    <derivirana_varijabla naziv="DomainObject.Predmet.OstaliListFormated_1">
      <item>FINA</item>
    </derivirana_varijabla>
  </DomainObject.Predmet.OstaliListFormated>
  <DomainObject.Predmet.OstaliListFormatedOIB>
    <izvorni_sadrzaj>
      <item>FINA</item>
    </izvorni_sadrzaj>
    <derivirana_varijabla naziv="DomainObject.Predmet.OstaliListFormatedOIB_1">
      <item>FINA</item>
    </derivirana_varijabla>
  </DomainObject.Predmet.OstaliListFormatedOIB>
  <DomainObject.Predmet.OstaliListFormatedWithAdress>
    <izvorni_sadrzaj>
      <item>FINA, AUGUSTA CESARCA 2, 42000 Varaždin</item>
    </izvorni_sadrzaj>
    <derivirana_varijabla naziv="DomainObject.Predmet.OstaliListFormatedWithAdress_1">
      <item>FINA, AUGUSTA CESARCA 2, 42000 Varaždin</item>
    </derivirana_varijabla>
  </DomainObject.Predmet.OstaliListFormatedWithAdress>
  <DomainObject.Predmet.OstaliListFormatedWithAdressOIB>
    <izvorni_sadrzaj>
      <item>FINA, AUGUSTA CESARCA 2, 42000 Varaždin</item>
    </izvorni_sadrzaj>
    <derivirana_varijabla naziv="DomainObject.Predmet.OstaliListFormatedWithAdressOIB_1">
      <item>FINA, AUGUSTA CESARCA 2, 42000 Varaždin</item>
    </derivirana_varijabla>
  </DomainObject.Predmet.OstaliListFormatedWithAdressOIB>
  <DomainObject.Predmet.OstaliListNazivFormated>
    <izvorni_sadrzaj>
      <item>FINA</item>
    </izvorni_sadrzaj>
    <derivirana_varijabla naziv="DomainObject.Predmet.OstaliListNazivFormated_1">
      <item>FINA</item>
    </derivirana_varijabla>
  </DomainObject.Predmet.OstaliListNazivFormated>
  <DomainObject.Predmet.OstaliListNazivFormatedOIB>
    <izvorni_sadrzaj>
      <item>FINA</item>
    </izvorni_sadrzaj>
    <derivirana_varijabla naziv="DomainObject.Predmet.OstaliListNazivFormatedOIB_1"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Sp-2/2018-5</izvorni_sadrzaj>
    <derivirana_varijabla naziv="DomainObject.PoslovniBrojDokumenta_1">Sp-2/2018-5</derivirana_varijabla>
  </DomainObject.PoslovniBrojDokumenta>
  <DomainObject.Predmet.StrankaIDrugi>
    <izvorni_sadrzaj>VERA BLAŽEKOVIĆ</izvorni_sadrzaj>
    <derivirana_varijabla naziv="DomainObject.Predmet.StrankaIDrugi_1">VERA BLAŽEKOVIĆ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VERA BLAŽEKOVIĆ, OIB 08260874279, Livadarska 10, 42205 Nedeljanec</izvorni_sadrzaj>
    <derivirana_varijabla naziv="DomainObject.Predmet.StrankaIDrugiAdressOIB_1">VERA BLAŽEKOVIĆ, OIB 08260874279, Livadarska 10, 42205 Nedeljanec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BLAŽEKOVIĆ</item>
      <item>FINA</item>
    </izvorni_sadrzaj>
    <derivirana_varijabla naziv="DomainObject.Predmet.SudioniciListNaziv_1">
      <item>VERA BLAŽEKOVIĆ</item>
      <item>FINA</item>
    </derivirana_varijabla>
  </DomainObject.Predmet.SudioniciListNaziv>
  <DomainObject.Predmet.SudioniciListAdressOIB>
    <izvorni_sadrzaj>
      <item>VERA BLAŽEKOVIĆ, OIB 08260874279, Livadarska 10,42205 Nedeljanec</item>
      <item>FINA, AUGUSTA CESARCA 2,42000 Varaždin</item>
    </izvorni_sadrzaj>
    <derivirana_varijabla naziv="DomainObject.Predmet.SudioniciListAdressOIB_1">
      <item>VERA BLAŽEKOVIĆ, OIB 08260874279, Livadarska 10,42205 Nedeljanec</item>
      <item>FINA, AUGUSTA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08260874279</item>
      <item>, OIB null</item>
    </izvorni_sadrzaj>
    <derivirana_varijabla naziv="DomainObject.Predmet.SudioniciListNazivOIB_1">
      <item>, OIB 08260874279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273</properties:Words>
  <properties:Characters>1477</properties:Characters>
  <properties:Lines>61</properties:Lines>
  <properties:Paragraphs>34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2018-09-18T06:15:00Z</dcterms:created>
  <dc:creator>Anica Horvat</dc:creator>
  <cp:lastModifiedBy>Biserka Bajer</cp:lastModifiedBy>
  <cp:lastPrinted>2018-09-18T06:54:00Z</cp:lastPrinted>
  <dcterms:modified xmlns:xsi="http://www.w3.org/2001/XMLSchema-instance" xsi:type="dcterms:W3CDTF">2018-09-18T07:06:00Z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Sp-2/2018-5 / Zapisnik - Pripremno ročište (ZAPISNIK-PRVO PRIPREMNO ROCISTE-Sp-2-18 I IZJAVA O USTUPU.docx)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