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ddcb" w14:paraId="3adddcb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D252AB">
        <w:rPr>
          <w:rFonts w:hAnsi="Times New Roman" w:ascii="Times New Roman"/>
          <w:sz w:val="24"/>
          <w:szCs w:val="24"/>
        </w:rPr>
        <w:t>277</w:t>
      </w:r>
      <w:r w:rsidR="00715A73">
        <w:rPr>
          <w:rFonts w:hAnsi="Times New Roman" w:ascii="Times New Roman"/>
          <w:sz w:val="24"/>
          <w:szCs w:val="24"/>
        </w:rPr>
        <w:t>0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715A73">
        <w:rPr>
          <w:rFonts w:hAnsi="Times New Roman" w:ascii="Times New Roman"/>
          <w:b/>
          <w:sz w:val="24"/>
          <w:szCs w:val="24"/>
        </w:rPr>
        <w:t>VINO I TO d.o.o., Zagreb, Vlaška 6, OIB: 38449170795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252AB">
        <w:rPr>
          <w:rFonts w:hAnsi="Times New Roman" w:ascii="Times New Roman"/>
          <w:sz w:val="24"/>
          <w:szCs w:val="24"/>
        </w:rPr>
        <w:t>3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715A73">
        <w:rPr>
          <w:rFonts w:hAnsi="Times New Roman" w:ascii="Times New Roman"/>
          <w:b/>
          <w:sz w:val="24"/>
          <w:szCs w:val="24"/>
        </w:rPr>
        <w:t>VINO I TO d.o.o., Zagreb, Vlaška 6, OIB: 38449170795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715A73">
        <w:rPr>
          <w:rFonts w:hAnsi="Times New Roman" w:ascii="Times New Roman"/>
          <w:b/>
          <w:sz w:val="24"/>
          <w:szCs w:val="24"/>
        </w:rPr>
        <w:t>13.171,51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277</w:t>
      </w:r>
      <w:r w:rsidR="00715A73">
        <w:rPr>
          <w:rFonts w:hAnsi="Times New Roman" w:ascii="Times New Roman"/>
          <w:b/>
          <w:sz w:val="24"/>
          <w:szCs w:val="24"/>
        </w:rPr>
        <w:t>0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15A73" w:rsidP="00EC49EC" w:rsidR="00715A73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252AB">
        <w:rPr>
          <w:rFonts w:hAnsi="Times New Roman" w:ascii="Times New Roman"/>
          <w:sz w:val="24"/>
          <w:szCs w:val="24"/>
        </w:rPr>
        <w:t>3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BE6"/>
    <w:rsid w:val="00182CAF"/>
    <w:rsid w:val="00184A74"/>
    <w:rsid w:val="001C26AE"/>
    <w:rsid w:val="001F4A77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4040AA"/>
    <w:rsid w:val="00416C6F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65416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BA633F"/>
    <w:rsid w:val="00C02015"/>
    <w:rsid w:val="00C06122"/>
    <w:rsid w:val="00C350EB"/>
    <w:rsid w:val="00C46306"/>
    <w:rsid w:val="00C46BBC"/>
    <w:rsid w:val="00C82D4B"/>
    <w:rsid w:val="00CB30C7"/>
    <w:rsid w:val="00CD43BB"/>
    <w:rsid w:val="00D01D73"/>
    <w:rsid w:val="00D210C0"/>
    <w:rsid w:val="00D252AB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4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4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4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4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4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4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4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4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I TO d.o.o.</izvorni_sadrzaj>
    <derivirana_varijabla naziv="DomainObject.Predmet.ProtustrankaFormated_1">  VINO I TO d.o.o.</derivirana_varijabla>
  </DomainObject.Predmet.ProtustrankaFormated>
  <DomainObject.Predmet.ProtustrankaFormatedOIB>
    <izvorni_sadrzaj>  VINO I TO d.o.o., OIB 38449170795</izvorni_sadrzaj>
    <derivirana_varijabla naziv="DomainObject.Predmet.ProtustrankaFormatedOIB_1">  VINO I TO d.o.o., OIB 38449170795</derivirana_varijabla>
  </DomainObject.Predmet.ProtustrankaFormatedOIB>
  <DomainObject.Predmet.ProtustrankaFormatedWithAdress>
    <izvorni_sadrzaj> VINO I TO d.o.o., Vlaška 6, 10000 Zagreb</izvorni_sadrzaj>
    <derivirana_varijabla naziv="DomainObject.Predmet.ProtustrankaFormatedWithAdress_1"> VINO I TO d.o.o., Vlaška 6, 10000 Zagreb</derivirana_varijabla>
  </DomainObject.Predmet.ProtustrankaFormatedWithAdress>
  <DomainObject.Predmet.ProtustrankaFormatedWithAdressOIB>
    <izvorni_sadrzaj> VINO I TO d.o.o., OIB 38449170795, Vlaška 6, 10000 Zagreb</izvorni_sadrzaj>
    <derivirana_varijabla naziv="DomainObject.Predmet.ProtustrankaFormatedWithAdressOIB_1"> VINO I TO d.o.o., OIB 38449170795, Vlaška 6, 10000 Zagreb</derivirana_varijabla>
  </DomainObject.Predmet.ProtustrankaFormatedWithAdressOIB>
  <DomainObject.Predmet.ProtustrankaWithAdress>
    <izvorni_sadrzaj>VINO I TO d.o.o. Vlaška 6, 10000 Zagreb</izvorni_sadrzaj>
    <derivirana_varijabla naziv="DomainObject.Predmet.ProtustrankaWithAdress_1">VINO I TO d.o.o. Vlaška 6, 10000 Zagreb</derivirana_varijabla>
  </DomainObject.Predmet.ProtustrankaWithAdress>
  <DomainObject.Predmet.ProtustrankaWithAdressOIB>
    <izvorni_sadrzaj>VINO I TO d.o.o., OIB 38449170795, Vlaška 6, 10000 Zagreb</izvorni_sadrzaj>
    <derivirana_varijabla naziv="DomainObject.Predmet.ProtustrankaWithAdressOIB_1">VINO I TO d.o.o., OIB 38449170795, Vlaška 6, 10000 Zagreb</derivirana_varijabla>
  </DomainObject.Predmet.ProtustrankaWithAdressOIB>
  <DomainObject.Predmet.ProtustrankaNazivFormated>
    <izvorni_sadrzaj>VINO I TO d.o.o.</izvorni_sadrzaj>
    <derivirana_varijabla naziv="DomainObject.Predmet.ProtustrankaNazivFormated_1">VINO I TO d.o.o.</derivirana_varijabla>
  </DomainObject.Predmet.ProtustrankaNazivFormated>
  <DomainObject.Predmet.ProtustrankaNazivFormatedOIB>
    <izvorni_sadrzaj>VINO I TO d.o.o., OIB 38449170795</izvorni_sadrzaj>
    <derivirana_varijabla naziv="DomainObject.Predmet.ProtustrankaNazivFormatedOIB_1">VINO I TO d.o.o., OIB 38449170795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13171.51</izvorni_sadrzaj>
    <derivirana_varijabla naziv="DomainObject.Predmet.TrenutnaVrijednost_1">13171.51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I TO d.o.o.</item>
    </izvorni_sadrzaj>
    <derivirana_varijabla naziv="DomainObject.Predmet.ProtuStrankaListFormated_1">
      <item>VINO I TO d.o.o.</item>
    </derivirana_varijabla>
  </DomainObject.Predmet.ProtuStrankaListFormated>
  <DomainObject.Predmet.ProtuStrankaListFormatedOIB>
    <izvorni_sadrzaj>
      <item>VINO I TO d.o.o., OIB 38449170795</item>
    </izvorni_sadrzaj>
    <derivirana_varijabla naziv="DomainObject.Predmet.ProtuStrankaListFormatedOIB_1">
      <item>VINO I TO d.o.o., OIB 38449170795</item>
    </derivirana_varijabla>
  </DomainObject.Predmet.ProtuStrankaListFormatedOIB>
  <DomainObject.Predmet.ProtuStrankaListFormatedWithAdress>
    <izvorni_sadrzaj>
      <item>VINO I TO d.o.o., Vlaška 6, 10000 Zagreb</item>
    </izvorni_sadrzaj>
    <derivirana_varijabla naziv="DomainObject.Predmet.ProtuStrankaListFormatedWithAdress_1">
      <item>VINO I TO d.o.o., Vlaška 6, 10000 Zagreb</item>
    </derivirana_varijabla>
  </DomainObject.Predmet.ProtuStrankaListFormatedWithAdress>
  <DomainObject.Predmet.ProtuStrankaListFormatedWithAdressOIB>
    <izvorni_sadrzaj>
      <item>VINO I TO d.o.o., OIB 38449170795, Vlaška 6, 10000 Zagreb</item>
    </izvorni_sadrzaj>
    <derivirana_varijabla naziv="DomainObject.Predmet.ProtuStrankaListFormatedWithAdressOIB_1">
      <item>VINO I TO d.o.o., OIB 38449170795, Vlaška 6, 10000 Zagreb</item>
    </derivirana_varijabla>
  </DomainObject.Predmet.ProtuStrankaListFormatedWithAdressOIB>
  <DomainObject.Predmet.ProtuStrankaListNazivFormated>
    <izvorni_sadrzaj>
      <item>VINO I TO d.o.o.</item>
    </izvorni_sadrzaj>
    <derivirana_varijabla naziv="DomainObject.Predmet.ProtuStrankaListNazivFormated_1">
      <item>VINO I TO d.o.o.</item>
    </derivirana_varijabla>
  </DomainObject.Predmet.ProtuStrankaListNazivFormated>
  <DomainObject.Predmet.ProtuStrankaListNazivFormatedOIB>
    <izvorni_sadrzaj>
      <item>VINO I TO d.o.o., OIB 38449170795</item>
    </izvorni_sadrzaj>
    <derivirana_varijabla naziv="DomainObject.Predmet.ProtuStrankaListNazivFormatedOIB_1">
      <item>VINO I TO d.o.o., OIB 38449170795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I TO d.o.o.</izvorni_sadrzaj>
    <derivirana_varijabla naziv="DomainObject.Predmet.ProtustrankaIDrugi_1">VINO I 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VINO I TO d.o.o., OIB 38449170795, Vlaška 6, 10000 Zagreb</izvorni_sadrzaj>
    <derivirana_varijabla naziv="DomainObject.Predmet.ProtustrankaIDrugiAdressOIB_1">VINO I TO d.o.o., OIB 38449170795, Vlaška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I TO d.o.o.</item>
      <item>FINA Regionalni centar Zagreb</item>
    </izvorni_sadrzaj>
    <derivirana_varijabla naziv="DomainObject.Predmet.SudioniciListNaziv_1">
      <item>VINO I TO d.o.o.</item>
      <item>FINA Regionalni centar Zagreb</item>
    </derivirana_varijabla>
  </DomainObject.Predmet.SudioniciListNaziv>
  <DomainObject.Predmet.SudioniciListAdressOIB>
    <izvorni_sadrzaj>
      <item>VINO I TO d.o.o., OIB 38449170795, Vlaška 6,10000 Zagreb</item>
      <item>FINA Regionalni centar Zagreb, OIB 85821130368, Trg svibanjskih žrtava 1995. br. 1,10000 Zagreb</item>
    </izvorni_sadrzaj>
    <derivirana_varijabla naziv="DomainObject.Predmet.SudioniciListAdressOIB_1">
      <item>VINO I TO d.o.o., OIB 38449170795, Vlaška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38449170795</item>
      <item>, OIB 85821130368</item>
    </izvorni_sadrzaj>
    <derivirana_varijabla naziv="DomainObject.Predmet.SudioniciListNazivOIB_1">
      <item>, OIB 38449170795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CD0DF-D3BF-4DBD-B751-4239B0C3A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1805</properties:Characters>
  <properties:Lines>47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2016-11-03T07:07:00Z</dcterms:created>
  <dc:creator>marija jankovic</dc:creator>
  <cp:lastModifiedBy>wsadmin</cp:lastModifiedBy>
  <cp:lastPrinted>2016-11-03T07:46:00Z</cp:lastPrinted>
  <dcterms:modified xmlns:xsi="http://www.w3.org/2001/XMLSchema-instance" xsi:type="dcterms:W3CDTF">2016-11-03T07:47:00Z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