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6ff5" w14:paraId="5376ff5" w:rsidRDefault="00E8595B" w:rsidP="00E8595B" w:rsidR="00E8595B" w:rsidRPr="00C2698B">
      <w:pPr>
        <w15:collapsed w:val="false"/>
        <w:rPr>
          <w:lang w:val="hr-HR"/>
        </w:rPr>
      </w:pPr>
      <w:bookmarkStart w:name="_GoBack" w:id="0"/>
      <w:bookmarkEnd w:id="0"/>
    </w:p>
    <w:p w:rsidRDefault="005C6E12" w:rsidP="00E8595B" w:rsidR="005C6E12" w:rsidRPr="00C2698B">
      <w:pPr>
        <w:rPr>
          <w:lang w:val="hr-HR"/>
        </w:rPr>
      </w:pPr>
    </w:p>
    <w:p w:rsidRDefault="005C6E12" w:rsidP="00E8595B" w:rsidR="005C6E12" w:rsidRPr="00C2698B">
      <w:pPr>
        <w:rPr>
          <w:lang w:val="hr-HR"/>
        </w:rPr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A24E5" w:rsidR="00C91AF1" w:rsidRPr="006A1BF5">
        <w:tc>
          <w:tcPr>
            <w:tcW w:type="dxa" w:w="2829"/>
            <w:shd w:fill="auto" w:color="auto" w:val="clear"/>
          </w:tcPr>
          <w:p w:rsidRDefault="00D9078D" w:rsidP="006A24E5" w:rsidR="00C91AF1" w:rsidRPr="006A1BF5">
            <w:pPr>
              <w:jc w:val="center"/>
            </w:pPr>
            <w:r>
              <w:rPr>
                <w:noProof/>
                <w:lang w:eastAsia="hr-HR" w:val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1AF1" w:rsidP="006A24E5" w:rsidR="00C91AF1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C91AF1" w:rsidP="006A24E5" w:rsidR="00C91AF1" w:rsidRPr="006A1BF5">
            <w:pPr>
              <w:jc w:val="center"/>
            </w:pPr>
            <w:r>
              <w:t>Trgovački sud u Varaždinu</w:t>
            </w:r>
          </w:p>
          <w:p w:rsidRDefault="00C91AF1" w:rsidP="006A24E5" w:rsidR="00C91AF1" w:rsidRPr="006A1BF5">
            <w:pPr>
              <w:jc w:val="center"/>
            </w:pPr>
            <w:r>
              <w:t>Varaždin, Braće Radić 2</w:t>
            </w:r>
          </w:p>
        </w:tc>
      </w:tr>
    </w:tbl>
    <w:p w:rsidRDefault="00E8595B" w:rsidP="00E8595B" w:rsidR="00E8595B">
      <w:pPr>
        <w:rPr>
          <w:lang w:val="hr-HR"/>
        </w:rPr>
      </w:pPr>
    </w:p>
    <w:p w:rsidRDefault="00C91AF1" w:rsidP="00E8595B" w:rsidR="00C91AF1">
      <w:pPr>
        <w:rPr>
          <w:lang w:val="hr-HR"/>
        </w:rPr>
      </w:pPr>
    </w:p>
    <w:p w:rsidRDefault="00C91AF1" w:rsidP="00E8595B" w:rsidR="00C91AF1" w:rsidRPr="00C2698B">
      <w:pPr>
        <w:rPr>
          <w:lang w:val="hr-HR"/>
        </w:rPr>
      </w:pPr>
    </w:p>
    <w:p w:rsidRDefault="00E8595B" w:rsidP="00A07310" w:rsidR="00E8595B">
      <w:pPr>
        <w:ind w:firstLine="708"/>
        <w:jc w:val="both"/>
        <w:rPr>
          <w:lang w:val="hr-HR"/>
        </w:rPr>
      </w:pPr>
      <w:r w:rsidRPr="00C2698B">
        <w:rPr>
          <w:lang w:val="hr-HR"/>
        </w:rPr>
        <w:t>Trgovački sud u Varaždinu, po sucu toga suda Iris Hatvalić Nemec kao stečajnom sucu</w:t>
      </w:r>
      <w:r w:rsidR="003D63C1" w:rsidRPr="00C2698B">
        <w:rPr>
          <w:lang w:val="hr-HR"/>
        </w:rPr>
        <w:t>,</w:t>
      </w:r>
      <w:r w:rsidRPr="00C2698B">
        <w:rPr>
          <w:lang w:val="hr-HR"/>
        </w:rPr>
        <w:t xml:space="preserve"> u stečajnom postupku nad</w:t>
      </w:r>
      <w:r w:rsidR="00B25014" w:rsidRPr="00C2698B">
        <w:rPr>
          <w:lang w:val="hr-HR"/>
        </w:rPr>
        <w:t xml:space="preserve"> </w:t>
      </w:r>
      <w:r w:rsidR="00665005" w:rsidRPr="00C2698B">
        <w:rPr>
          <w:lang w:val="hr-HR"/>
        </w:rPr>
        <w:t xml:space="preserve">stečajnim dužnikom SEGRAD d.d. u stečaju, Radnička cesta 63, Đurđevac, OIB: 98837779824, kojeg zastupa stečajni upravitelj Tomislav Đuričin, iz Varaždina, Dravska poljana br. 1, </w:t>
      </w:r>
      <w:r w:rsidR="00C064E9">
        <w:rPr>
          <w:lang w:val="hr-HR"/>
        </w:rPr>
        <w:t xml:space="preserve">8. veljače </w:t>
      </w:r>
      <w:r w:rsidR="008C31A8">
        <w:rPr>
          <w:lang w:val="hr-HR"/>
        </w:rPr>
        <w:t>2018.</w:t>
      </w:r>
      <w:r w:rsidR="00024FE0" w:rsidRPr="00C2698B">
        <w:rPr>
          <w:lang w:val="hr-HR"/>
        </w:rPr>
        <w:t xml:space="preserve"> donosi</w:t>
      </w:r>
      <w:r w:rsidRPr="00C2698B">
        <w:rPr>
          <w:lang w:val="hr-HR"/>
        </w:rPr>
        <w:t xml:space="preserve"> slijedeći</w:t>
      </w:r>
    </w:p>
    <w:p w:rsidRDefault="00C91AF1" w:rsidP="00A07310" w:rsidR="00C91AF1" w:rsidRPr="00C2698B">
      <w:pPr>
        <w:ind w:firstLine="708"/>
        <w:jc w:val="both"/>
        <w:rPr>
          <w:lang w:val="hr-HR"/>
        </w:rPr>
      </w:pPr>
    </w:p>
    <w:p w:rsidRDefault="00E8595B" w:rsidP="00E8595B" w:rsidR="00E8595B" w:rsidRPr="00C2698B">
      <w:pPr>
        <w:rPr>
          <w:lang w:val="hr-HR"/>
        </w:rPr>
      </w:pPr>
    </w:p>
    <w:p w:rsidRDefault="00E8595B" w:rsidP="00E8595B" w:rsidR="00E8595B" w:rsidRPr="00C2698B">
      <w:pPr>
        <w:jc w:val="center"/>
        <w:rPr>
          <w:lang w:val="hr-HR"/>
        </w:rPr>
      </w:pPr>
      <w:r w:rsidRPr="00C2698B">
        <w:rPr>
          <w:lang w:val="hr-HR"/>
        </w:rPr>
        <w:t xml:space="preserve">Z A K L J U Č A K </w:t>
      </w:r>
    </w:p>
    <w:p w:rsidRDefault="004F2823" w:rsidP="00570D7C" w:rsidR="004F2823" w:rsidRPr="00C2698B">
      <w:pPr>
        <w:jc w:val="both"/>
        <w:rPr>
          <w:lang w:val="hr-HR"/>
        </w:rPr>
      </w:pPr>
    </w:p>
    <w:p w:rsidRDefault="00570D7C" w:rsidP="00570D7C" w:rsidR="00570D7C" w:rsidRPr="00C2698B">
      <w:pPr>
        <w:rPr>
          <w:lang w:val="hr-HR"/>
        </w:rPr>
      </w:pPr>
    </w:p>
    <w:p w:rsidRDefault="00E8595B" w:rsidP="005467B9" w:rsidR="00B25014" w:rsidRPr="00C2698B">
      <w:pPr>
        <w:jc w:val="both"/>
        <w:rPr>
          <w:lang w:val="hr-HR"/>
        </w:rPr>
      </w:pPr>
      <w:r w:rsidRPr="00C2698B">
        <w:rPr>
          <w:bCs/>
          <w:lang w:val="hr-HR"/>
        </w:rPr>
        <w:t>1.)</w:t>
      </w:r>
      <w:r w:rsidR="00126BDE" w:rsidRPr="00C2698B">
        <w:rPr>
          <w:bCs/>
          <w:lang w:val="hr-HR"/>
        </w:rPr>
        <w:t xml:space="preserve"> </w:t>
      </w:r>
      <w:r w:rsidR="00570D7C" w:rsidRPr="00C2698B">
        <w:rPr>
          <w:bCs/>
          <w:lang w:val="hr-HR"/>
        </w:rPr>
        <w:tab/>
      </w:r>
      <w:r w:rsidR="005E44A1" w:rsidRPr="00C2698B">
        <w:rPr>
          <w:bCs/>
          <w:lang w:val="hr-HR"/>
        </w:rPr>
        <w:t xml:space="preserve">Određuje se prodaja </w:t>
      </w:r>
      <w:r w:rsidR="005E44A1" w:rsidRPr="00C2698B">
        <w:rPr>
          <w:b/>
          <w:lang w:val="hr-HR"/>
        </w:rPr>
        <w:t>elektroničkom javnom dražbom</w:t>
      </w:r>
      <w:r w:rsidR="00B43F3B" w:rsidRPr="00C2698B">
        <w:rPr>
          <w:bCs/>
          <w:lang w:val="hr-HR"/>
        </w:rPr>
        <w:t xml:space="preserve"> </w:t>
      </w:r>
      <w:r w:rsidR="00665005" w:rsidRPr="00C2698B">
        <w:rPr>
          <w:bCs/>
          <w:lang w:val="hr-HR"/>
        </w:rPr>
        <w:t>nekretnina</w:t>
      </w:r>
      <w:r w:rsidR="00B43F3B" w:rsidRPr="00C2698B">
        <w:rPr>
          <w:bCs/>
          <w:lang w:val="hr-HR"/>
        </w:rPr>
        <w:t xml:space="preserve"> u vlasništvu </w:t>
      </w:r>
      <w:r w:rsidR="00570D7C" w:rsidRPr="00C2698B">
        <w:rPr>
          <w:lang w:val="hr-HR"/>
        </w:rPr>
        <w:t>stečajnog dužnika</w:t>
      </w:r>
      <w:r w:rsidR="00665005" w:rsidRPr="00C2698B">
        <w:rPr>
          <w:lang w:val="hr-HR"/>
        </w:rPr>
        <w:t>,</w:t>
      </w:r>
      <w:r w:rsidR="00570D7C" w:rsidRPr="00C2698B">
        <w:rPr>
          <w:bCs/>
          <w:lang w:val="hr-HR"/>
        </w:rPr>
        <w:t xml:space="preserve"> </w:t>
      </w:r>
      <w:r w:rsidR="00665005" w:rsidRPr="00C2698B">
        <w:rPr>
          <w:lang w:val="hr-HR"/>
        </w:rPr>
        <w:t>upisanih</w:t>
      </w:r>
      <w:r w:rsidR="004D7147" w:rsidRPr="00C2698B">
        <w:rPr>
          <w:lang w:val="hr-HR"/>
        </w:rPr>
        <w:t>:</w:t>
      </w:r>
    </w:p>
    <w:p w:rsidRDefault="00665005" w:rsidP="00665005" w:rsidR="00665005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a) kod Općinskog suda u Bjelovaru, Zemljišnoknjižni odjel Bjelovar, katastarska općina </w:t>
      </w:r>
      <w:r w:rsidR="00846CF4">
        <w:rPr>
          <w:lang w:val="hr-HR"/>
        </w:rPr>
        <w:t xml:space="preserve">Grad </w:t>
      </w:r>
      <w:r w:rsidRPr="00C2698B">
        <w:rPr>
          <w:lang w:val="hr-HR"/>
        </w:rPr>
        <w:t>Bjelovar, z.k. uložak broj 8232,</w:t>
      </w:r>
      <w:r w:rsidR="00846CF4">
        <w:rPr>
          <w:lang w:val="hr-HR"/>
        </w:rPr>
        <w:t xml:space="preserve"> broj katastarske čestice 376/6 u Bjelovaru</w:t>
      </w:r>
      <w:r w:rsidRPr="00C2698B">
        <w:rPr>
          <w:lang w:val="hr-HR"/>
        </w:rPr>
        <w:t xml:space="preserve"> stambena zgrada (višestambena građevina) kbr 44 u Ulici Marije Jurić Zagorke površine 291 m2, garaža (pomoćna prizemna </w:t>
      </w:r>
      <w:r w:rsidR="00846CF4">
        <w:rPr>
          <w:lang w:val="hr-HR"/>
        </w:rPr>
        <w:t>građevina – 5 garažnih jedinica</w:t>
      </w:r>
      <w:r w:rsidRPr="00C2698B">
        <w:rPr>
          <w:lang w:val="hr-HR"/>
        </w:rPr>
        <w:t>) u Ulici Kamila Kolba</w:t>
      </w:r>
      <w:r w:rsidR="00846CF4">
        <w:rPr>
          <w:lang w:val="hr-HR"/>
        </w:rPr>
        <w:t>, površine 105 m2, garaža (</w:t>
      </w:r>
      <w:r w:rsidRPr="00C2698B">
        <w:rPr>
          <w:lang w:val="hr-HR"/>
        </w:rPr>
        <w:t>pomoćna prizemna g</w:t>
      </w:r>
      <w:r w:rsidR="00846CF4">
        <w:rPr>
          <w:lang w:val="hr-HR"/>
        </w:rPr>
        <w:t>rađevina – 10 garažnih jedinica</w:t>
      </w:r>
      <w:r w:rsidRPr="00C2698B">
        <w:rPr>
          <w:lang w:val="hr-HR"/>
        </w:rPr>
        <w:t xml:space="preserve">) u Ulici Marije Jurić Zagorke površine 207 m2, dvorište površine 2011 m2, stambena zgrada (višestambena građevina) kbr 2B u Ulici Kamila Kolba površine 487 m2, ukupne površine 3101 m2, </w:t>
      </w:r>
      <w:r w:rsidRPr="002E051E">
        <w:rPr>
          <w:b/>
          <w:lang w:val="hr-HR"/>
        </w:rPr>
        <w:t>1.</w:t>
      </w:r>
      <w:r w:rsidRPr="00C2698B">
        <w:rPr>
          <w:lang w:val="hr-HR"/>
        </w:rPr>
        <w:t xml:space="preserve"> </w:t>
      </w:r>
      <w:r w:rsidRPr="0015484D">
        <w:rPr>
          <w:b/>
          <w:lang w:val="hr-HR"/>
        </w:rPr>
        <w:t>Suvlasnički dio: 130/5538 ETAŽNO VLASNIŠTVO (E-1), 1. STAN S1-1</w:t>
      </w:r>
      <w:r w:rsidRPr="00C2698B">
        <w:rPr>
          <w:lang w:val="hr-HR"/>
        </w:rPr>
        <w:t xml:space="preserve"> koji se nalazi u prizemlju višestam</w:t>
      </w:r>
      <w:r w:rsidR="00846CF4">
        <w:rPr>
          <w:lang w:val="hr-HR"/>
        </w:rPr>
        <w:t>bene građevine dilatacija S1 u u</w:t>
      </w:r>
      <w:r w:rsidRPr="00C2698B">
        <w:rPr>
          <w:lang w:val="hr-HR"/>
        </w:rPr>
        <w:t>l. Kamila Kolba 2B izgrađ. na čest. 376/6, a koji se sastoji od dnevnog boravka i kuhin</w:t>
      </w:r>
      <w:r w:rsidR="00846CF4">
        <w:rPr>
          <w:lang w:val="hr-HR"/>
        </w:rPr>
        <w:t>je, kupaonice, dvije sobe, izbe,</w:t>
      </w:r>
      <w:r w:rsidRPr="00C2698B">
        <w:rPr>
          <w:lang w:val="hr-HR"/>
        </w:rPr>
        <w:t xml:space="preserve"> i hodnika neto korisne površine stambenog prostora P=60,72 m2 kojemu pripadaju sporedni dijelovi: lođa neto korisne površine P=2,32 m2 i spremište Sp-1 u podrumu neto korisne površine P=2,10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b) kod Općinskog suda u Bjelovaru, Zemljišnoknjižni odjel Bjelovar, katastarska općina </w:t>
      </w:r>
      <w:r w:rsidR="00846CF4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846CF4">
        <w:rPr>
          <w:lang w:val="hr-HR"/>
        </w:rPr>
        <w:t>u Bjelovaru</w:t>
      </w:r>
      <w:r w:rsidR="00846CF4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</w:t>
      </w:r>
      <w:r w:rsidR="00846CF4">
        <w:rPr>
          <w:lang w:val="hr-HR"/>
        </w:rPr>
        <w:t xml:space="preserve"> Jurić Zagorke površine 291 m2, </w:t>
      </w:r>
      <w:r w:rsidRPr="00C2698B">
        <w:rPr>
          <w:lang w:val="hr-HR"/>
        </w:rPr>
        <w:t xml:space="preserve">garaža (pomoćna prizemna </w:t>
      </w:r>
      <w:r w:rsidR="00846CF4">
        <w:rPr>
          <w:lang w:val="hr-HR"/>
        </w:rPr>
        <w:t>građevina – 5 garažnih jedinica</w:t>
      </w:r>
      <w:r w:rsidRPr="00C2698B">
        <w:rPr>
          <w:lang w:val="hr-HR"/>
        </w:rPr>
        <w:t>) u Ulici Kamila Kolba površine 105 m2, garaža (pomoćna prizemna građevina – 10 garažnih jedinica) u Ulici Marije Jurić Zagorke površine 207 m2, dvorište povr</w:t>
      </w:r>
      <w:r w:rsidR="00846CF4">
        <w:rPr>
          <w:lang w:val="hr-HR"/>
        </w:rPr>
        <w:t>šine 2011 m2, stambena zgrada (višestambena građevina</w:t>
      </w:r>
      <w:r w:rsidRPr="00C2698B">
        <w:rPr>
          <w:lang w:val="hr-HR"/>
        </w:rPr>
        <w:t xml:space="preserve">) kbr 2B u Ulici Kamila Kolba površine 487 m2, ukupne površine 3101 m2, </w:t>
      </w:r>
      <w:r w:rsidRPr="002E051E">
        <w:rPr>
          <w:b/>
          <w:lang w:val="hr-HR"/>
        </w:rPr>
        <w:t>6.</w:t>
      </w:r>
      <w:r w:rsidRPr="00C2698B">
        <w:rPr>
          <w:lang w:val="hr-HR"/>
        </w:rPr>
        <w:t xml:space="preserve"> </w:t>
      </w:r>
      <w:r w:rsidRPr="0015484D">
        <w:rPr>
          <w:b/>
          <w:lang w:val="hr-HR"/>
        </w:rPr>
        <w:t>Suvlasnički dio: 130/5538 ETAŽNO VLASNIŠTVO (E-6) 1. STAN S1-6</w:t>
      </w:r>
      <w:r w:rsidRPr="00C2698B">
        <w:rPr>
          <w:lang w:val="hr-HR"/>
        </w:rPr>
        <w:t xml:space="preserve"> koji se nalazi u prizemlju višestambene građevine dilatacija S1 u ul. Kamila Kolba 2B izgrađ. na čest. </w:t>
      </w:r>
      <w:r w:rsidRPr="00C2698B">
        <w:rPr>
          <w:lang w:val="hr-HR"/>
        </w:rPr>
        <w:lastRenderedPageBreak/>
        <w:t>376/6, a koji se sastoji od dnevnog boravka i kuhinje, kupaonice, dvije sobe, izbe, i hodnika neto korisne površine stambenog prostora P=60,93 m2 kojemu pripadaju sporedni dijelovi: lođa neto korisne površine P=2,31 m2 i spremište Sp-6 u podrumu neto korisne površine P=1,71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c) kod Općinskog suda u Bjelovaru, Zemljišnoknjižni odjel Bjelovar, katastarska općina </w:t>
      </w:r>
      <w:r w:rsidR="00B520A0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B520A0">
        <w:rPr>
          <w:lang w:val="hr-HR"/>
        </w:rPr>
        <w:t>u Bjelovaru</w:t>
      </w:r>
      <w:r w:rsidR="00B520A0" w:rsidRPr="00C2698B">
        <w:rPr>
          <w:lang w:val="hr-HR"/>
        </w:rPr>
        <w:t xml:space="preserve"> </w:t>
      </w:r>
      <w:r w:rsidRPr="00C2698B">
        <w:rPr>
          <w:lang w:val="hr-HR"/>
        </w:rPr>
        <w:t xml:space="preserve">stambena zgrada (višestambena građevina) kbr 44 u Ulici Marije Jurić Zagorke površine 291 m2, garaža (pomoćna prizemna </w:t>
      </w:r>
      <w:r w:rsidR="00B520A0">
        <w:rPr>
          <w:lang w:val="hr-HR"/>
        </w:rPr>
        <w:t>građevina – 5 garažnih jedinica</w:t>
      </w:r>
      <w:r w:rsidRPr="00C2698B">
        <w:rPr>
          <w:lang w:val="hr-HR"/>
        </w:rPr>
        <w:t xml:space="preserve">) u Ulici Kamila </w:t>
      </w:r>
      <w:r w:rsidR="000435D2">
        <w:rPr>
          <w:lang w:val="hr-HR"/>
        </w:rPr>
        <w:t>Kolba površine 105 m2, garaža (</w:t>
      </w:r>
      <w:r w:rsidRPr="00C2698B">
        <w:rPr>
          <w:lang w:val="hr-HR"/>
        </w:rPr>
        <w:t>pomoćna prizemna građevina – 10 garažnih jedinica) u Ulici Marije Jurić Zagorke površine 207 m2, dvorište povr</w:t>
      </w:r>
      <w:r w:rsidR="000435D2">
        <w:rPr>
          <w:lang w:val="hr-HR"/>
        </w:rPr>
        <w:t>šine 2011 m2, stambena zgrada (</w:t>
      </w:r>
      <w:r w:rsidRPr="00C2698B">
        <w:rPr>
          <w:lang w:val="hr-HR"/>
        </w:rPr>
        <w:t xml:space="preserve">višestambena građevina ) kbr 2B u Ulici Kamila Kolba površine 487 m2, ukupne površine 3101 m2, </w:t>
      </w:r>
      <w:r w:rsidRPr="002E051E">
        <w:rPr>
          <w:b/>
          <w:lang w:val="hr-HR"/>
        </w:rPr>
        <w:t>24.</w:t>
      </w:r>
      <w:r w:rsidRPr="00C2698B">
        <w:rPr>
          <w:lang w:val="hr-HR"/>
        </w:rPr>
        <w:t xml:space="preserve"> </w:t>
      </w:r>
      <w:r w:rsidRPr="0015484D">
        <w:rPr>
          <w:b/>
          <w:lang w:val="hr-HR"/>
        </w:rPr>
        <w:t>Suvlasnički dio: 140/5538 ETAŽNO VLASNIŠTVO (E-24) 1. STAN S1-24</w:t>
      </w:r>
      <w:r w:rsidRPr="00C2698B">
        <w:rPr>
          <w:lang w:val="hr-HR"/>
        </w:rPr>
        <w:t xml:space="preserve"> koji se nalazi u potkrovlju višestambene građevine dilatacija S1 u ul. Kamila Kolba 2B izgrađ. na čest. 376/6, a koji se sastoji od dnevnog boravka i kuhinje, garderobe, izbe i hodnika i na galeriji od stepenica, predprostora, kupaonice i dvije sobe neto korisne površine stambenog prostora P=68,46 m2 kojemu pripadaju sporedni dijelovi: spremište Sp-24 u podrumu neto korisne površine P=1,69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d) kod Općinskog suda u Bjelovaru, Zemljišnoknjižni odjel Bjelovar, katastarska općina </w:t>
      </w:r>
      <w:r w:rsidR="000435D2">
        <w:rPr>
          <w:lang w:val="hr-HR"/>
        </w:rPr>
        <w:t xml:space="preserve">Grad </w:t>
      </w:r>
      <w:r w:rsidRPr="00C2698B">
        <w:rPr>
          <w:lang w:val="hr-HR"/>
        </w:rPr>
        <w:t>Bjelovar, z.k. uložak broj 8232, broj katastarske čestice 376/6,</w:t>
      </w:r>
      <w:r w:rsidR="000435D2" w:rsidRPr="000435D2">
        <w:rPr>
          <w:lang w:val="hr-HR"/>
        </w:rPr>
        <w:t xml:space="preserve"> </w:t>
      </w:r>
      <w:r w:rsidR="000435D2">
        <w:rPr>
          <w:lang w:val="hr-HR"/>
        </w:rPr>
        <w:t>u Bjelovaru</w:t>
      </w:r>
      <w:r w:rsidRPr="00C2698B">
        <w:rPr>
          <w:lang w:val="hr-HR"/>
        </w:rPr>
        <w:t xml:space="preserve"> stambena zgrada (višestambena građevi</w:t>
      </w:r>
      <w:r w:rsidR="000435D2">
        <w:rPr>
          <w:lang w:val="hr-HR"/>
        </w:rPr>
        <w:t xml:space="preserve">na) kbr 44 u Ulici Marije Jurić </w:t>
      </w:r>
      <w:r w:rsidRPr="00C2698B">
        <w:rPr>
          <w:lang w:val="hr-HR"/>
        </w:rPr>
        <w:t>Zagorke površine 291 m2, garaža (pomoćna prizemna građevina – 5 garažnih jedinica) u Ulici Kamila Kolba površine 105 m2, garaža ( pomoćna prizemna građevina – 10 garažnih jedinica)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26.</w:t>
      </w:r>
      <w:r w:rsidRPr="00C2698B">
        <w:rPr>
          <w:lang w:val="hr-HR"/>
        </w:rPr>
        <w:t xml:space="preserve"> </w:t>
      </w:r>
      <w:r w:rsidRPr="0015484D">
        <w:rPr>
          <w:b/>
          <w:lang w:val="hr-HR"/>
        </w:rPr>
        <w:t>Suvlasnički dio: 130/5538 ETAŽNO VLASNIŠTVO (E-26), 1. STAN S1-26</w:t>
      </w:r>
      <w:r w:rsidRPr="00C2698B">
        <w:rPr>
          <w:lang w:val="hr-HR"/>
        </w:rPr>
        <w:t xml:space="preserve"> koji se nalazi u potkrovlju višestambene građevine dilatacija S1 u ul. Kamila Kolba 2B izgrađ. na čest. 376/6, a koji se sastoji od dnevnog boravka i kuhinje, kupaonice, dvije sobe, izbe i hodnika neto korisne površine stambenog prostora P=60,64 m2 kojemu pripadaju sporedni dijelovi: lođa neto korisne površine P=2,24 m2, nenatkriveni balkon u produžetku lođe neto korisne površine P=0,62 m2 i spremište Sp-26 u podrumu neto korisne površine P=1,67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e) kod Općinskog suda u Bjelovaru, Zemljišnoknjižni odjel Bjelovar, katastarska općina </w:t>
      </w:r>
      <w:r w:rsidR="000435D2">
        <w:rPr>
          <w:lang w:val="hr-HR"/>
        </w:rPr>
        <w:t xml:space="preserve">Grad </w:t>
      </w:r>
      <w:r w:rsidRPr="00C2698B">
        <w:rPr>
          <w:lang w:val="hr-HR"/>
        </w:rPr>
        <w:t>Bjelovar, z.k. uložak broj 8232, broj katastarske čestice 376/6,</w:t>
      </w:r>
      <w:r w:rsidR="000435D2" w:rsidRPr="000435D2">
        <w:rPr>
          <w:lang w:val="hr-HR"/>
        </w:rPr>
        <w:t xml:space="preserve"> </w:t>
      </w:r>
      <w:r w:rsidR="000435D2">
        <w:rPr>
          <w:lang w:val="hr-HR"/>
        </w:rPr>
        <w:t>u Bjelovaru</w:t>
      </w:r>
      <w:r w:rsidRPr="00C2698B">
        <w:rPr>
          <w:lang w:val="hr-HR"/>
        </w:rPr>
        <w:t xml:space="preserve"> stambena zgrada (višestambena građevina) kbr 44 u Ulici Marije Jurić Zagorke površine 291 m2, garaža (pomoćna prizemna građevina – 5 garažnih jedinica) u Ulici Kamila Kolba površine 105 m2, garaža ( pomoćna prizemna građevina – 10 garažnih jedinica ) u Ulici Marije Jurić Zagorke površine 207 m2, dvorište povr</w:t>
      </w:r>
      <w:r w:rsidR="000435D2">
        <w:rPr>
          <w:lang w:val="hr-HR"/>
        </w:rPr>
        <w:t>šine 2011 m2, stambena zgrada (</w:t>
      </w:r>
      <w:r w:rsidRPr="00C2698B">
        <w:rPr>
          <w:lang w:val="hr-HR"/>
        </w:rPr>
        <w:t>višestambena građevina) kbr 2B u Ulici Kamila Kolba površine 487 m2, ukupne površine 3101 m2, </w:t>
      </w:r>
      <w:r w:rsidRPr="002E051E">
        <w:rPr>
          <w:b/>
          <w:lang w:val="hr-HR"/>
        </w:rPr>
        <w:t>27.</w:t>
      </w:r>
      <w:r w:rsidRPr="00C2698B">
        <w:rPr>
          <w:lang w:val="hr-HR"/>
        </w:rPr>
        <w:t xml:space="preserve"> </w:t>
      </w:r>
      <w:r w:rsidRPr="0015484D">
        <w:rPr>
          <w:b/>
          <w:lang w:val="hr-HR"/>
        </w:rPr>
        <w:t>Suvlasnički dio: 180/5538 ETAŽNO VLASNIŠTVO (E-27) 1. STAN S1-27</w:t>
      </w:r>
      <w:r w:rsidRPr="00C2698B">
        <w:rPr>
          <w:lang w:val="hr-HR"/>
        </w:rPr>
        <w:t xml:space="preserve"> koji se nalazi u potkrovlju višestambene građevine dilatacija S1 u ul. Kamila Kolba 2B izgrađ. na čest. 376/6, a koji se sastoji od dnevnog boravka i kuhinje, kupaonice, sobe, izbe i hodnika i na galeriji od stepenica, predprostora, kupaonice i sobe neto korisne površine stambenog prostora P=87,34 m2 kojemu pripadaju sporedni dijelovi: nenatkriveni balkon u potkrovlju </w:t>
      </w:r>
      <w:r w:rsidRPr="00C2698B">
        <w:rPr>
          <w:lang w:val="hr-HR"/>
        </w:rPr>
        <w:lastRenderedPageBreak/>
        <w:t>lođe n</w:t>
      </w:r>
      <w:r w:rsidR="000435D2">
        <w:rPr>
          <w:lang w:val="hr-HR"/>
        </w:rPr>
        <w:t>eto korisne površine P=0,66 m2 i</w:t>
      </w:r>
      <w:r w:rsidRPr="00C2698B">
        <w:rPr>
          <w:lang w:val="hr-HR"/>
        </w:rPr>
        <w:t xml:space="preserve"> spremište Sp-27 u podrumu neto korisne površine P=1,65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>f) kod Općinskog suda u Bjelovaru, Zemljišnoknjižni odjel Bjelovar, katastarska općina</w:t>
      </w:r>
      <w:r w:rsidR="00373165">
        <w:rPr>
          <w:lang w:val="hr-HR"/>
        </w:rPr>
        <w:t xml:space="preserve"> Grad</w:t>
      </w:r>
      <w:r w:rsidRPr="00C2698B">
        <w:rPr>
          <w:lang w:val="hr-HR"/>
        </w:rPr>
        <w:t xml:space="preserve"> Bjelovar, z.k. uložak broj 8232, broj katastarske čestice 376/6, </w:t>
      </w:r>
      <w:r w:rsidR="00373165">
        <w:rPr>
          <w:lang w:val="hr-HR"/>
        </w:rPr>
        <w:t>u Bjelovaru</w:t>
      </w:r>
      <w:r w:rsidR="00373165" w:rsidRPr="00C2698B">
        <w:rPr>
          <w:lang w:val="hr-HR"/>
        </w:rPr>
        <w:t xml:space="preserve"> </w:t>
      </w:r>
      <w:r w:rsidRPr="00C2698B">
        <w:rPr>
          <w:lang w:val="hr-HR"/>
        </w:rPr>
        <w:t xml:space="preserve">stambena zgrada (višestambena građevina) kbr 44 u Ulici Marije Jurić Zagorke površine 291 m2, garaža (pomoćna prizemna građevina – 5 garažnih jedinica ) u Ulici Kamila Kolba površine 105 </w:t>
      </w:r>
      <w:r w:rsidR="00373165">
        <w:rPr>
          <w:lang w:val="hr-HR"/>
        </w:rPr>
        <w:t>m2, garaža (</w:t>
      </w:r>
      <w:r w:rsidRPr="00C2698B">
        <w:rPr>
          <w:lang w:val="hr-HR"/>
        </w:rPr>
        <w:t>pomoćna prizemna g</w:t>
      </w:r>
      <w:r w:rsidR="00373165">
        <w:rPr>
          <w:lang w:val="hr-HR"/>
        </w:rPr>
        <w:t>rađevina – 10 garažnih jedinica</w:t>
      </w:r>
      <w:r w:rsidRPr="00C2698B">
        <w:rPr>
          <w:lang w:val="hr-HR"/>
        </w:rPr>
        <w:t xml:space="preserve">) u Ulici Marije Jurić Zagorke površine 207 m2, dvorište površine 2011 m2, stambena </w:t>
      </w:r>
      <w:r w:rsidR="00373165">
        <w:rPr>
          <w:lang w:val="hr-HR"/>
        </w:rPr>
        <w:t>zgrada (</w:t>
      </w:r>
      <w:r w:rsidRPr="00C2698B">
        <w:rPr>
          <w:lang w:val="hr-HR"/>
        </w:rPr>
        <w:t>višestambena građevina) kbr 2B u Ulici Kamila Kolba površine 487 m2, ukupne površine 3101 m2, </w:t>
      </w:r>
      <w:r w:rsidRPr="002E051E">
        <w:rPr>
          <w:b/>
          <w:lang w:val="hr-HR"/>
        </w:rPr>
        <w:t>34.</w:t>
      </w:r>
      <w:r w:rsidRPr="00C2698B">
        <w:rPr>
          <w:lang w:val="hr-HR"/>
        </w:rPr>
        <w:t xml:space="preserve"> </w:t>
      </w:r>
      <w:r w:rsidRPr="00CE3EB3">
        <w:rPr>
          <w:b/>
          <w:lang w:val="hr-HR"/>
        </w:rPr>
        <w:t>Suvlasnički dio: 214/5538 ETAŽNO VLASNIŠTVO (E-34), 1. STAN S1A-7</w:t>
      </w:r>
      <w:r w:rsidRPr="00C2698B">
        <w:rPr>
          <w:lang w:val="hr-HR"/>
        </w:rPr>
        <w:t xml:space="preserve"> koji se nalazi na I (prvom) katu višestambene građevine dilatacija S1A u ul. Marije Jurić Zagorke 44 izgrađ. na čest. 376/6, a koji se sastoji od dnevnog boravka i kuh</w:t>
      </w:r>
      <w:r w:rsidR="000435D2">
        <w:rPr>
          <w:lang w:val="hr-HR"/>
        </w:rPr>
        <w:t>inje, kupaonice, izbe, hodnika i</w:t>
      </w:r>
      <w:r w:rsidRPr="00C2698B">
        <w:rPr>
          <w:lang w:val="hr-HR"/>
        </w:rPr>
        <w:t xml:space="preserve"> sobe na II (drugom) katu od stepenica+hodnika, kupaonice i tri sobe neto korisne površ</w:t>
      </w:r>
      <w:r w:rsidR="000435D2">
        <w:rPr>
          <w:lang w:val="hr-HR"/>
        </w:rPr>
        <w:t xml:space="preserve">ine stambenog prostora P=101,36 </w:t>
      </w:r>
      <w:r w:rsidRPr="00C2698B">
        <w:rPr>
          <w:lang w:val="hr-HR"/>
        </w:rPr>
        <w:t>m2 kojemu pripadaju sporedni dijelovi: nenatkriveni balkon na II katu 1b neto korisne površine P=1,30 m2 i spremište SpA-3 u podrumu neto korisne površine P=4,05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g) kod Općinskog suda u Bjelovaru, Zemljišnoknjižni odjel Bjelovar, katastarska općina </w:t>
      </w:r>
      <w:r w:rsidR="00373165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373165">
        <w:rPr>
          <w:lang w:val="hr-HR"/>
        </w:rPr>
        <w:t>u Bjelovaru</w:t>
      </w:r>
      <w:r w:rsidR="00373165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jedinica) u Ulici Kamila Kolba površine 105 m2, garaža ( pomoćna prizemna građevina – 10 garažnih jedinica ) u Ulici Marije Jurić Zagorke površine 207 m2, dvorište povr</w:t>
      </w:r>
      <w:r w:rsidR="00393CFA">
        <w:rPr>
          <w:lang w:val="hr-HR"/>
        </w:rPr>
        <w:t>šine 2011 m2, stambena zgrada (</w:t>
      </w:r>
      <w:r w:rsidRPr="00C2698B">
        <w:rPr>
          <w:lang w:val="hr-HR"/>
        </w:rPr>
        <w:t>višestambena građevina) kbr 2B u Ulici Kamila Kolba površine 487 m2, ukupne površine 3101 m2, </w:t>
      </w:r>
      <w:r w:rsidRPr="002E051E">
        <w:rPr>
          <w:b/>
          <w:lang w:val="hr-HR"/>
        </w:rPr>
        <w:t>40.</w:t>
      </w:r>
      <w:r w:rsidRPr="00C2698B">
        <w:rPr>
          <w:lang w:val="hr-HR"/>
        </w:rPr>
        <w:t xml:space="preserve"> </w:t>
      </w:r>
      <w:r w:rsidRPr="00CE3EB3">
        <w:rPr>
          <w:b/>
          <w:lang w:val="hr-HR"/>
        </w:rPr>
        <w:t>Suvlasnički dio: 136/5538 ETAŽNO VLASNIŠTVO (E-40) 1. STAN S1A-13</w:t>
      </w:r>
      <w:r w:rsidRPr="00C2698B">
        <w:rPr>
          <w:lang w:val="hr-HR"/>
        </w:rPr>
        <w:t xml:space="preserve"> koji se nalazi u potkrovlju višestambene građevine dilatacija S1A u ul. Marije Jurić Zagorke 44 izgrađ. na čest. 376/6, a koji se sastoji od dnevnog boravka i kuhinje, kupaonice i izbe i na galeriji od predprostora sa stubištem, kupaonice i sobe neto korisne površine stambenog prostora P=62,90 m2 kojemu pripadaju sporedni dijelovi: lođa u potkrovlju neto korisne površine P=2,33 m2, nenatkriveni balkon u produžetku lođe u potkrovlju neto korisne površine P=1,04 m2 i spremište SpA-13 u podrumu neto korisne površine P=2,16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h) kod Općinskog suda u Bjelovaru, Zemljišnoknjižni odjel Bjelovar, katastarska općina </w:t>
      </w:r>
      <w:r w:rsidR="00393CFA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393CFA">
        <w:rPr>
          <w:lang w:val="hr-HR"/>
        </w:rPr>
        <w:t>u Bjelovaru</w:t>
      </w:r>
      <w:r w:rsidR="00393CFA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41. Suvlasnički</w:t>
      </w:r>
      <w:r w:rsidRPr="00CE3EB3">
        <w:rPr>
          <w:b/>
          <w:lang w:val="hr-HR"/>
        </w:rPr>
        <w:t xml:space="preserve"> dio: 184/5538 ETAŽNO VLASNIŠTVO (E-41) 1. STAN S1A-14</w:t>
      </w:r>
      <w:r w:rsidRPr="00C2698B">
        <w:rPr>
          <w:lang w:val="hr-HR"/>
        </w:rPr>
        <w:t xml:space="preserve"> koji se nalazi u potkrovlju višestambene građevine dilatacija S1A u ul. Marije Jurić Zagorke 44 izgrađ. na čest. 376/6, a koji se sastoji od dnevnog boravka i kuhinje, kupaonice, izbe, hodnika i sobe i na galeriji od predprostora sa stubištem, kupaonice, sobe i garderobe neto korisne površine stambenog prostora P=88,23 m2 kojemu pripadaju sporedni dijelovi: </w:t>
      </w:r>
      <w:r w:rsidRPr="00C2698B">
        <w:rPr>
          <w:lang w:val="hr-HR"/>
        </w:rPr>
        <w:lastRenderedPageBreak/>
        <w:t>nenatkriveni balkon u potkrovlju neto korisne površine P=1,22 m2 i spremište SpA-14 u podrumu neto korisne površine P=2,16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i) kod Općinskog suda u Bjelovaru, Zemljišnoknjižni odjel Bjelovar, katastarska općina </w:t>
      </w:r>
      <w:r w:rsidR="00393CFA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393CFA">
        <w:rPr>
          <w:lang w:val="hr-HR"/>
        </w:rPr>
        <w:t>u Bjelovaru</w:t>
      </w:r>
      <w:r w:rsidR="00393CFA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44.</w:t>
      </w:r>
      <w:r w:rsidRPr="00C2698B">
        <w:rPr>
          <w:lang w:val="hr-HR"/>
        </w:rPr>
        <w:t xml:space="preserve"> </w:t>
      </w:r>
      <w:r w:rsidRPr="00CE3EB3">
        <w:rPr>
          <w:b/>
          <w:lang w:val="hr-HR"/>
        </w:rPr>
        <w:t>Suvlasnički dio: 4/5538 ETAŽNO VLASNIŠTVO (E-44) 1. Spremište Sp-28</w:t>
      </w:r>
      <w:r w:rsidRPr="00C2698B">
        <w:rPr>
          <w:lang w:val="hr-HR"/>
        </w:rPr>
        <w:t xml:space="preserve"> koji se nalazi u podrumu višestambene građevine dilatacija S1 izgrađ. na čest. 376/6, u ul. Kamila Kolba 2B izgrađ. na čest. 376/6 neto korisne površine P=1,65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j) kod Općinskog suda u Bjelovaru, Zemljišnoknjižni odjel Bjelovar, katastarska općina </w:t>
      </w:r>
      <w:r w:rsidR="00393CFA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393CFA">
        <w:rPr>
          <w:lang w:val="hr-HR"/>
        </w:rPr>
        <w:t>u Bjelovaru</w:t>
      </w:r>
      <w:r w:rsidR="00393CFA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45.</w:t>
      </w:r>
      <w:r w:rsidRPr="00C2698B">
        <w:rPr>
          <w:lang w:val="hr-HR"/>
        </w:rPr>
        <w:t xml:space="preserve"> </w:t>
      </w:r>
      <w:r w:rsidRPr="00CE3EB3">
        <w:rPr>
          <w:b/>
          <w:lang w:val="hr-HR"/>
        </w:rPr>
        <w:t>Suvlasnički dio: 4/5538 ETAŽNO VLASNIŠTVO (E-45) 1. Spremište Sp-29</w:t>
      </w:r>
      <w:r w:rsidRPr="00C2698B">
        <w:rPr>
          <w:lang w:val="hr-HR"/>
        </w:rPr>
        <w:t xml:space="preserve"> koji se nalazi u podrumu višestambene građevine dilatacija S1 izgrađ. na čest. 376/6,</w:t>
      </w:r>
      <w:r w:rsidR="00393CFA">
        <w:rPr>
          <w:lang w:val="hr-HR"/>
        </w:rPr>
        <w:t xml:space="preserve"> </w:t>
      </w:r>
      <w:r w:rsidRPr="00C2698B">
        <w:rPr>
          <w:lang w:val="hr-HR"/>
        </w:rPr>
        <w:t>u ul. Kamila Kolba 2B izgrađ. na čest. 376/6 neto korisne površine P=1,69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k) kod Općinskog suda u Bjelovaru, Zemljišnoknjižni odjel Bjelovar, katastarska općina </w:t>
      </w:r>
      <w:r w:rsidR="00393CFA">
        <w:rPr>
          <w:lang w:val="hr-HR"/>
        </w:rPr>
        <w:t xml:space="preserve">Grad </w:t>
      </w:r>
      <w:r w:rsidRPr="00C2698B">
        <w:rPr>
          <w:lang w:val="hr-HR"/>
        </w:rPr>
        <w:t>Bjelovar, z.k. uložak broj 8232, broj katastarske čestice 376/6,</w:t>
      </w:r>
      <w:r w:rsidR="00393CFA" w:rsidRPr="00393CFA">
        <w:rPr>
          <w:lang w:val="hr-HR"/>
        </w:rPr>
        <w:t xml:space="preserve"> </w:t>
      </w:r>
      <w:r w:rsidR="00393CFA">
        <w:rPr>
          <w:lang w:val="hr-HR"/>
        </w:rPr>
        <w:t>u Bjelovaru</w:t>
      </w:r>
      <w:r w:rsidRPr="00C2698B">
        <w:rPr>
          <w:lang w:val="hr-HR"/>
        </w:rPr>
        <w:t xml:space="preserve">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46.</w:t>
      </w:r>
      <w:r w:rsidRPr="00C2698B">
        <w:rPr>
          <w:lang w:val="hr-HR"/>
        </w:rPr>
        <w:t xml:space="preserve"> </w:t>
      </w:r>
      <w:r w:rsidRPr="00CE3EB3">
        <w:rPr>
          <w:b/>
          <w:lang w:val="hr-HR"/>
        </w:rPr>
        <w:t>Suvlasnički dio: 12/5538 ETAŽNO VLASNIŠTVO (E-46) 1. Spremište Sp-30</w:t>
      </w:r>
      <w:r w:rsidRPr="00C2698B">
        <w:rPr>
          <w:lang w:val="hr-HR"/>
        </w:rPr>
        <w:t xml:space="preserve"> koji se nalazi u podrumu višestambene građevine dilatacija S1 izgrađ. na čest. 376/6, u ul. Kamila Kolba 2B izgrađ. na čest. 376/6 neto korisne površine P=6,43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l) kod Općinskog suda u Bjelovaru, Zemljišnoknjižni odjel Bjelovar, katastarska općina </w:t>
      </w:r>
      <w:r w:rsidR="006178AD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6178AD">
        <w:rPr>
          <w:lang w:val="hr-HR"/>
        </w:rPr>
        <w:t>u Bjelovaru</w:t>
      </w:r>
      <w:r w:rsidR="006178AD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47. Suvlasnički</w:t>
      </w:r>
      <w:r w:rsidRPr="00CE3EB3">
        <w:rPr>
          <w:b/>
          <w:lang w:val="hr-HR"/>
        </w:rPr>
        <w:t xml:space="preserve"> dio: 4/5538 ETAŽNO VLASNIŠTVO (E-47) 1. Spremište SpA-17</w:t>
      </w:r>
      <w:r w:rsidRPr="00C2698B">
        <w:rPr>
          <w:lang w:val="hr-HR"/>
        </w:rPr>
        <w:t xml:space="preserve"> koji se nalazi u podrumu višestambene građevine dilatacija S1A izgrađ. na čest. 376/6, u ul. Marije </w:t>
      </w:r>
      <w:r w:rsidRPr="00C2698B">
        <w:rPr>
          <w:lang w:val="hr-HR"/>
        </w:rPr>
        <w:lastRenderedPageBreak/>
        <w:t>Jurić Zagorke 44 izgrađ. na čest. 376/6 neto korisne površine P=2,16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m) kod Općinskog suda u Bjelovaru, Zemljišnoknjižni odjel Bjelovar, katastarska općina </w:t>
      </w:r>
      <w:r w:rsidR="006178AD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6178AD">
        <w:rPr>
          <w:lang w:val="hr-HR"/>
        </w:rPr>
        <w:t>u Bjelovaru</w:t>
      </w:r>
      <w:r w:rsidR="006178AD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49. Suvlasnički</w:t>
      </w:r>
      <w:r w:rsidRPr="00CE3EB3">
        <w:rPr>
          <w:b/>
          <w:lang w:val="hr-HR"/>
        </w:rPr>
        <w:t xml:space="preserve"> dio: 26/5538 ETAŽNO VLASNIŠTVO (E-49) 1. Garaža G-1/2</w:t>
      </w:r>
      <w:r w:rsidRPr="00C2698B">
        <w:rPr>
          <w:lang w:val="hr-HR"/>
        </w:rPr>
        <w:t xml:space="preserve"> koji se nalazi na garaža (pomoćna prizemna građevina-5garažnih jedinica) izgrađ. na čest. 376/6, u ul. Kamila Kolba izgrađ. na čest. 376/6 neto korisne površine P=17,89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n) kod Općinskog suda u Bjelovaru, Zemljišnoknjižni odjel Bjelovar, katastarska općina </w:t>
      </w:r>
      <w:r w:rsidR="006178AD">
        <w:rPr>
          <w:lang w:val="hr-HR"/>
        </w:rPr>
        <w:t xml:space="preserve">Grad </w:t>
      </w:r>
      <w:r w:rsidRPr="00C2698B">
        <w:rPr>
          <w:lang w:val="hr-HR"/>
        </w:rPr>
        <w:t>Bjelovar, z.k. uložak broj 8232, broj katastarske čestice 376/6,</w:t>
      </w:r>
      <w:r w:rsidR="006178AD" w:rsidRPr="006178AD">
        <w:rPr>
          <w:lang w:val="hr-HR"/>
        </w:rPr>
        <w:t xml:space="preserve"> </w:t>
      </w:r>
      <w:r w:rsidR="006178AD">
        <w:rPr>
          <w:lang w:val="hr-HR"/>
        </w:rPr>
        <w:t>u Bjelovaru</w:t>
      </w:r>
      <w:r w:rsidRPr="00C2698B">
        <w:rPr>
          <w:lang w:val="hr-HR"/>
        </w:rPr>
        <w:t xml:space="preserve">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51. Suvlasnički</w:t>
      </w:r>
      <w:r w:rsidRPr="00CE3EB3">
        <w:rPr>
          <w:b/>
          <w:lang w:val="hr-HR"/>
        </w:rPr>
        <w:t xml:space="preserve"> dio: 26/5538 ETAŽNO VLASNIŠTVO (E-51) 1. Garaža G-1/4</w:t>
      </w:r>
      <w:r w:rsidRPr="00C2698B">
        <w:rPr>
          <w:lang w:val="hr-HR"/>
        </w:rPr>
        <w:t xml:space="preserve"> koji se nalazi na garaža (pomoćna prizemna građevina-5garažnih jedinica) izgrađ. na čest. 376/6, u ul. Kamila Kolba izgrađ. na čest. 376/6 neto korisne površine P=17,94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o) kod Općinskog suda u Bjelovaru, Zemljišnoknjižni odjel Bjelovar, katastarska općina </w:t>
      </w:r>
      <w:r w:rsidR="006178AD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6178AD">
        <w:rPr>
          <w:lang w:val="hr-HR"/>
        </w:rPr>
        <w:t>u Bjelovaru</w:t>
      </w:r>
      <w:r w:rsidR="006178AD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53.</w:t>
      </w:r>
      <w:r w:rsidRPr="00C2698B">
        <w:rPr>
          <w:lang w:val="hr-HR"/>
        </w:rPr>
        <w:t xml:space="preserve"> </w:t>
      </w:r>
      <w:r w:rsidRPr="00CE3EB3">
        <w:rPr>
          <w:b/>
          <w:lang w:val="hr-HR"/>
        </w:rPr>
        <w:t>Suvlasnički dio: 26/5538 ETAŽNO VLASNIŠTVO (E-53) 1. Garaža G-2/1</w:t>
      </w:r>
      <w:r w:rsidRPr="00C2698B">
        <w:rPr>
          <w:lang w:val="hr-HR"/>
        </w:rPr>
        <w:t xml:space="preserve"> koji se nalazi na garaža (pomoćna prizemna građevina-10 garažnih jedinica) izgrađ. na čest. 376/6, u ul. Marije Jurić Zagorke izgrađ. na čest. 376/6 neto korisne površine P=18,03 m2, a u kojoj cijeloj nekretnini dužnik dolazi upisan kao SEGRAD D.D., OIB:98837779824,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p) kod Općinskog suda u Bjelovaru, Zemljišnoknjižni odjel Bjelovar, katastarska općina </w:t>
      </w:r>
      <w:r w:rsidR="00EA09E8">
        <w:rPr>
          <w:lang w:val="hr-HR"/>
        </w:rPr>
        <w:t xml:space="preserve">Grad </w:t>
      </w:r>
      <w:r w:rsidRPr="00C2698B">
        <w:rPr>
          <w:lang w:val="hr-HR"/>
        </w:rPr>
        <w:t>Bjelovar, z.k. uložak broj 8232, broj katastarske čestice 376/6,</w:t>
      </w:r>
      <w:r w:rsidR="00EA09E8" w:rsidRPr="00EA09E8">
        <w:rPr>
          <w:lang w:val="hr-HR"/>
        </w:rPr>
        <w:t xml:space="preserve"> </w:t>
      </w:r>
      <w:r w:rsidR="00EA09E8">
        <w:rPr>
          <w:lang w:val="hr-HR"/>
        </w:rPr>
        <w:t>u Bjelovaru</w:t>
      </w:r>
      <w:r w:rsidRPr="00C2698B">
        <w:rPr>
          <w:lang w:val="hr-HR"/>
        </w:rPr>
        <w:t xml:space="preserve">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</w:t>
      </w:r>
      <w:r w:rsidRPr="00C2698B">
        <w:rPr>
          <w:lang w:val="hr-HR"/>
        </w:rPr>
        <w:lastRenderedPageBreak/>
        <w:t>građevina ) kbr 2B u Ulici Kamila Kolba površine 487 m2, ukupne površine 3101 m2, </w:t>
      </w:r>
      <w:r w:rsidRPr="00EA09E8">
        <w:rPr>
          <w:b/>
          <w:lang w:val="hr-HR"/>
        </w:rPr>
        <w:t>54.</w:t>
      </w:r>
      <w:r w:rsidRPr="00C2698B">
        <w:rPr>
          <w:lang w:val="hr-HR"/>
        </w:rPr>
        <w:t xml:space="preserve"> </w:t>
      </w:r>
      <w:r w:rsidRPr="00CE3EB3">
        <w:rPr>
          <w:b/>
          <w:lang w:val="hr-HR"/>
        </w:rPr>
        <w:t>Suvlasnički dio: 26/5538 ETAŽNO VLASNIŠTVO (E-54) 1. Garaža G-2/2</w:t>
      </w:r>
      <w:r w:rsidRPr="00C2698B">
        <w:rPr>
          <w:lang w:val="hr-HR"/>
        </w:rPr>
        <w:t xml:space="preserve">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r) kod Općinskog suda u Bjelovaru, Zemljišnoknjižni odjel Bjelovar, katastarska općina </w:t>
      </w:r>
      <w:r w:rsidR="00EA09E8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EA09E8">
        <w:rPr>
          <w:lang w:val="hr-HR"/>
        </w:rPr>
        <w:t>u Bjelovaru</w:t>
      </w:r>
      <w:r w:rsidR="00EA09E8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EA09E8">
        <w:rPr>
          <w:b/>
          <w:lang w:val="hr-HR"/>
        </w:rPr>
        <w:t>55. Suvlasnički</w:t>
      </w:r>
      <w:r w:rsidRPr="00CE3EB3">
        <w:rPr>
          <w:b/>
          <w:lang w:val="hr-HR"/>
        </w:rPr>
        <w:t xml:space="preserve"> dio: 26/5538 ETAŽNO VLASNIŠTVO (E-55) 1. Garaža G-2/3</w:t>
      </w:r>
      <w:r w:rsidRPr="00C2698B">
        <w:rPr>
          <w:lang w:val="hr-HR"/>
        </w:rPr>
        <w:t xml:space="preserve">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s) kod Općinskog suda u Bjelovaru, Zemljišnoknjižni odjel Bjelovar, katastarska općina </w:t>
      </w:r>
      <w:r w:rsidR="00EA09E8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EA09E8">
        <w:rPr>
          <w:lang w:val="hr-HR"/>
        </w:rPr>
        <w:t>u Bjelovaru</w:t>
      </w:r>
      <w:r w:rsidR="00EA09E8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EA09E8">
        <w:rPr>
          <w:b/>
          <w:lang w:val="hr-HR"/>
        </w:rPr>
        <w:t>57.</w:t>
      </w:r>
      <w:r w:rsidRPr="00C2698B">
        <w:rPr>
          <w:lang w:val="hr-HR"/>
        </w:rPr>
        <w:t xml:space="preserve"> </w:t>
      </w:r>
      <w:r w:rsidRPr="00CE3EB3">
        <w:rPr>
          <w:b/>
          <w:lang w:val="hr-HR"/>
        </w:rPr>
        <w:t>Suvlasnički dio: 26/5538 ETAŽNO VLASNIŠTVO (E-57) 1. Garaža G-2/5</w:t>
      </w:r>
      <w:r w:rsidRPr="00C2698B">
        <w:rPr>
          <w:lang w:val="hr-HR"/>
        </w:rPr>
        <w:t xml:space="preserve">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>t) kod Općinskog suda u Bjelovaru, Zemljišnoknjižni odjel Bjelovar, katastarska općina</w:t>
      </w:r>
      <w:r w:rsidR="00EA09E8">
        <w:rPr>
          <w:lang w:val="hr-HR"/>
        </w:rPr>
        <w:t xml:space="preserve"> Grad </w:t>
      </w:r>
      <w:r w:rsidRPr="00C2698B">
        <w:rPr>
          <w:lang w:val="hr-HR"/>
        </w:rPr>
        <w:t xml:space="preserve">Bjelovar, z.k. uložak broj 8232, broj katastarske čestice 376/6, </w:t>
      </w:r>
      <w:r w:rsidR="00EA09E8">
        <w:rPr>
          <w:lang w:val="hr-HR"/>
        </w:rPr>
        <w:t>u Bjelovaru</w:t>
      </w:r>
      <w:r w:rsidR="00EA09E8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EA09E8">
        <w:rPr>
          <w:b/>
          <w:lang w:val="hr-HR"/>
        </w:rPr>
        <w:t>58. Suvlasnički dio: 26/5538 ETAŽNO VLASNIŠTVO (E-58) 1. Garaža G-2/6</w:t>
      </w:r>
      <w:r w:rsidRPr="00C2698B">
        <w:rPr>
          <w:lang w:val="hr-HR"/>
        </w:rPr>
        <w:t xml:space="preserve"> koji se nalazi na garaža (pomoćna prizemna građevina-10 garažnih jedinica) izgrađ. na čest. 376/6, u ul. Marije Jurić Zagorke izgrađ. na čest. 376/6 neto korisne površine P=17,80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u) kod Općinskog suda u Bjelovaru, Zemljišnoknjižni odjel Bjelovar, katastarska općina </w:t>
      </w:r>
      <w:r w:rsidR="002E051E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2E051E">
        <w:rPr>
          <w:lang w:val="hr-HR"/>
        </w:rPr>
        <w:t>u Bjelovaru</w:t>
      </w:r>
      <w:r w:rsidR="002E051E" w:rsidRPr="00C2698B">
        <w:rPr>
          <w:lang w:val="hr-HR"/>
        </w:rPr>
        <w:t xml:space="preserve"> </w:t>
      </w:r>
      <w:r w:rsidRPr="00C2698B">
        <w:rPr>
          <w:lang w:val="hr-HR"/>
        </w:rPr>
        <w:t xml:space="preserve">stambena zgrada (višestambena građevina) kbr 44 u Ulici Marije Jurić Zagorke površine 291 m2, </w:t>
      </w:r>
      <w:r w:rsidRPr="00C2698B">
        <w:rPr>
          <w:lang w:val="hr-HR"/>
        </w:rPr>
        <w:lastRenderedPageBreak/>
        <w:t>garaža (pomoćna prizemna građevina – 5 garažnih jedinica ) u Ulici Kamila Kolba površine 105 m2, garaža ( pomoćna prizemna građevina – 10 garažnih jedinica ) u Ulici Marije Jurić Zagorke površine 207 m2, dvorište površine 2011 m2, stambena zgrada (višestambena građevina ) kbr 2B u Ulici Kamila Kolba površine 487 m2, ukupne površine 3101 m2, </w:t>
      </w:r>
      <w:r w:rsidRPr="002E051E">
        <w:rPr>
          <w:b/>
          <w:lang w:val="hr-HR"/>
        </w:rPr>
        <w:t>59. Suvlasnički dio: 26/5538 ETAŽNO VLASNIŠTVO (E-59) 1. G-2/7</w:t>
      </w:r>
      <w:r w:rsidRPr="00C2698B">
        <w:rPr>
          <w:lang w:val="hr-HR"/>
        </w:rPr>
        <w:t xml:space="preserve"> koji se nalazi na garaža (pomoćna prizemna građevina-10 garažnih jedinica) izgrađ. na čest. 376/6, u ul. Marije Jurić Zagorke izgrađ. na čest. 376/6 neto korisne površine P=17,89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v) kod Općinskog suda u Bjelovaru, Zemljišnoknjižni odjel Bjelovar, katastarska općina </w:t>
      </w:r>
      <w:r w:rsidR="002E051E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2E051E">
        <w:rPr>
          <w:lang w:val="hr-HR"/>
        </w:rPr>
        <w:t>u Bjelovaru</w:t>
      </w:r>
      <w:r w:rsidR="002E051E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60. Suvlasnički dio: 26/5538 ETAŽNO VLASNIŠTVO (E-60) 1. G-2/8</w:t>
      </w:r>
      <w:r w:rsidRPr="00C2698B">
        <w:rPr>
          <w:lang w:val="hr-HR"/>
        </w:rPr>
        <w:t xml:space="preserve">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A4375B" w:rsidP="00A4375B" w:rsidR="00A4375B" w:rsidRPr="00C2698B">
      <w:pPr>
        <w:jc w:val="both"/>
        <w:rPr>
          <w:lang w:val="hr-HR"/>
        </w:rPr>
      </w:pPr>
    </w:p>
    <w:p w:rsidRDefault="00A4375B" w:rsidP="00A4375B" w:rsidR="00A4375B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z) kod Općinskog suda u Bjelovaru, Zemljišnoknjižni odjel Bjelovar, katastarska općina </w:t>
      </w:r>
      <w:r w:rsidR="002E051E">
        <w:rPr>
          <w:lang w:val="hr-HR"/>
        </w:rPr>
        <w:t xml:space="preserve">Grad </w:t>
      </w:r>
      <w:r w:rsidRPr="00C2698B">
        <w:rPr>
          <w:lang w:val="hr-HR"/>
        </w:rPr>
        <w:t xml:space="preserve">Bjelovar, z.k. uložak broj 8232, broj katastarske čestice 376/6, </w:t>
      </w:r>
      <w:r w:rsidR="002E051E">
        <w:rPr>
          <w:lang w:val="hr-HR"/>
        </w:rPr>
        <w:t>u Bjelovaru</w:t>
      </w:r>
      <w:r w:rsidR="002E051E" w:rsidRPr="00C2698B">
        <w:rPr>
          <w:lang w:val="hr-HR"/>
        </w:rPr>
        <w:t xml:space="preserve"> </w:t>
      </w:r>
      <w:r w:rsidRPr="00C2698B">
        <w:rPr>
          <w:lang w:val="hr-HR"/>
        </w:rPr>
        <w:t>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 </w:t>
      </w:r>
      <w:r w:rsidRPr="002E051E">
        <w:rPr>
          <w:b/>
          <w:lang w:val="hr-HR"/>
        </w:rPr>
        <w:t>62. Suvlasnički dio: 26/5538 ETAŽNO VLASNIŠTVO (E-62) 1. G-2/10</w:t>
      </w:r>
      <w:r w:rsidRPr="00C2698B">
        <w:rPr>
          <w:lang w:val="hr-HR"/>
        </w:rPr>
        <w:t xml:space="preserve">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9C13DC" w:rsidP="007219E4" w:rsidR="009C13DC" w:rsidRPr="00C2698B">
      <w:pPr>
        <w:jc w:val="both"/>
        <w:rPr>
          <w:lang w:val="hr-HR"/>
        </w:rPr>
      </w:pPr>
    </w:p>
    <w:p w:rsidRDefault="00A4375B" w:rsidP="00C91AF1" w:rsidR="00665005" w:rsidRPr="00C2698B">
      <w:pPr>
        <w:jc w:val="both"/>
        <w:rPr>
          <w:lang w:val="hr-HR"/>
        </w:rPr>
      </w:pPr>
      <w:r w:rsidRPr="00C2698B">
        <w:rPr>
          <w:lang w:val="hr-HR"/>
        </w:rPr>
        <w:t>Na navedenim nekretninama</w:t>
      </w:r>
      <w:r w:rsidR="00665005" w:rsidRPr="00C2698B">
        <w:rPr>
          <w:lang w:val="hr-HR"/>
        </w:rPr>
        <w:t xml:space="preserve"> upisano je založno  pravo u korist razlučnih vjerovnika kako slijedi:</w:t>
      </w:r>
    </w:p>
    <w:p w:rsidRDefault="00A4375B" w:rsidP="00C91AF1" w:rsidR="00A4375B" w:rsidRPr="00C2698B">
      <w:pPr>
        <w:numPr>
          <w:ilvl w:val="0"/>
          <w:numId w:val="22"/>
        </w:numPr>
        <w:jc w:val="both"/>
        <w:rPr>
          <w:lang w:val="hr-HR"/>
        </w:rPr>
      </w:pPr>
      <w:r w:rsidRPr="00C2698B">
        <w:rPr>
          <w:lang w:val="hr-HR"/>
        </w:rPr>
        <w:t>za nekretnine pod točkom 1.a</w:t>
      </w:r>
      <w:r w:rsidR="00976D68" w:rsidRPr="00C2698B">
        <w:rPr>
          <w:lang w:val="hr-HR"/>
        </w:rPr>
        <w:t xml:space="preserve"> upisano je razlučno pravo vjerovnika</w:t>
      </w:r>
      <w:r w:rsidRPr="00C2698B">
        <w:rPr>
          <w:lang w:val="hr-HR"/>
        </w:rPr>
        <w:t xml:space="preserve"> </w:t>
      </w:r>
      <w:r w:rsidR="00976D68" w:rsidRPr="00C2698B">
        <w:rPr>
          <w:lang w:val="hr-HR"/>
        </w:rPr>
        <w:t xml:space="preserve">Erste &amp; </w:t>
      </w:r>
      <w:r w:rsidRPr="00C2698B">
        <w:rPr>
          <w:lang w:val="hr-HR"/>
        </w:rPr>
        <w:t xml:space="preserve">Steiermarkische bank d.d.,  Hrvatska banka za obnovu i razvitak d.d., Beming d.o.o. i Grad Bjelovar; </w:t>
      </w:r>
    </w:p>
    <w:p w:rsidRDefault="00A4375B" w:rsidP="00C91AF1" w:rsidR="00976D68" w:rsidRPr="00C2698B">
      <w:pPr>
        <w:numPr>
          <w:ilvl w:val="0"/>
          <w:numId w:val="22"/>
        </w:numPr>
        <w:jc w:val="both"/>
        <w:rPr>
          <w:lang w:val="hr-HR"/>
        </w:rPr>
      </w:pPr>
      <w:r w:rsidRPr="00C2698B">
        <w:rPr>
          <w:lang w:val="hr-HR"/>
        </w:rPr>
        <w:t>za nekretnine pod točkama 1.b., 1.c., 1.d., 1.e., 1.f., 1.g., 1.h., 1.i., 1.j., 1.k., 1.l., 1.o., 1.p., 1.r., 1.s., 1.t., 1.u., 1.v. i 1.z.</w:t>
      </w:r>
      <w:r w:rsidR="00976D68" w:rsidRPr="00C2698B">
        <w:rPr>
          <w:lang w:val="hr-HR"/>
        </w:rPr>
        <w:t xml:space="preserve"> upisano je razlučno pravo vjerovnika</w:t>
      </w:r>
      <w:r w:rsidRPr="00C2698B">
        <w:rPr>
          <w:lang w:val="hr-HR"/>
        </w:rPr>
        <w:t xml:space="preserve"> Erste &amp; Steiermarkische bank d.d., Hrvatska banka za obnovu i razvitak d.d. i Beming d.o.o.;</w:t>
      </w:r>
      <w:r w:rsidR="00976D68" w:rsidRPr="00C2698B">
        <w:rPr>
          <w:lang w:val="hr-HR"/>
        </w:rPr>
        <w:t xml:space="preserve"> te</w:t>
      </w:r>
    </w:p>
    <w:p w:rsidRDefault="00A4375B" w:rsidP="00C91AF1" w:rsidR="009E298D" w:rsidRPr="00C2698B">
      <w:pPr>
        <w:numPr>
          <w:ilvl w:val="0"/>
          <w:numId w:val="22"/>
        </w:numPr>
        <w:jc w:val="both"/>
        <w:rPr>
          <w:lang w:val="hr-HR"/>
        </w:rPr>
      </w:pPr>
      <w:r w:rsidRPr="00C2698B">
        <w:rPr>
          <w:lang w:val="hr-HR"/>
        </w:rPr>
        <w:t xml:space="preserve">za nekretnine pod točkama 1.m. i 1.n. </w:t>
      </w:r>
      <w:r w:rsidR="00976D68" w:rsidRPr="00C2698B">
        <w:rPr>
          <w:lang w:val="hr-HR"/>
        </w:rPr>
        <w:t xml:space="preserve">upisano je razlučno pravo vjerovnika </w:t>
      </w:r>
      <w:r w:rsidRPr="00C2698B">
        <w:rPr>
          <w:lang w:val="hr-HR"/>
        </w:rPr>
        <w:t>Erste &amp; Steiermarkische bank d.d., , Hrvatska banka za obnovu i razvitak d.d. Beming d.o.o. i Renova d.o.o.,</w:t>
      </w:r>
    </w:p>
    <w:p w:rsidRDefault="00A4375B" w:rsidP="00C91AF1" w:rsidR="00A4375B" w:rsidRPr="00C2698B">
      <w:pPr>
        <w:jc w:val="both"/>
        <w:rPr>
          <w:lang w:val="hr-HR"/>
        </w:rPr>
      </w:pPr>
    </w:p>
    <w:p w:rsidRDefault="00A4375B" w:rsidP="009E298D" w:rsidR="00A4375B" w:rsidRPr="00C2698B">
      <w:pPr>
        <w:rPr>
          <w:lang w:val="hr-HR"/>
        </w:rPr>
      </w:pPr>
    </w:p>
    <w:p w:rsidRDefault="009E298D" w:rsidP="009E298D" w:rsidR="009C13DC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2.) </w:t>
      </w:r>
      <w:r w:rsidR="007219E4" w:rsidRPr="00C2698B">
        <w:rPr>
          <w:lang w:val="hr-HR"/>
        </w:rPr>
        <w:t xml:space="preserve">a) </w:t>
      </w:r>
      <w:r w:rsidR="004258CD" w:rsidRPr="00C2698B">
        <w:rPr>
          <w:lang w:val="hr-HR"/>
        </w:rPr>
        <w:t>U</w:t>
      </w:r>
      <w:r w:rsidR="004B07C9" w:rsidRPr="00C2698B">
        <w:rPr>
          <w:lang w:val="hr-HR"/>
        </w:rPr>
        <w:t>tvrđuje se</w:t>
      </w:r>
      <w:r w:rsidR="009C13DC" w:rsidRPr="00C2698B">
        <w:rPr>
          <w:lang w:val="hr-HR"/>
        </w:rPr>
        <w:t xml:space="preserve"> vrijednost nekretnine</w:t>
      </w:r>
      <w:r w:rsidR="004B07C9" w:rsidRPr="00C2698B">
        <w:rPr>
          <w:lang w:val="hr-HR"/>
        </w:rPr>
        <w:t xml:space="preserve"> iz točke 1.</w:t>
      </w:r>
      <w:r w:rsidR="007219E4" w:rsidRPr="00C2698B">
        <w:rPr>
          <w:lang w:val="hr-HR"/>
        </w:rPr>
        <w:t>a</w:t>
      </w:r>
      <w:r w:rsidR="001B238E" w:rsidRPr="00C2698B">
        <w:rPr>
          <w:lang w:val="hr-HR"/>
        </w:rPr>
        <w:t>)</w:t>
      </w:r>
      <w:r w:rsidR="004B07C9" w:rsidRPr="00C2698B">
        <w:rPr>
          <w:lang w:val="hr-HR"/>
        </w:rPr>
        <w:t xml:space="preserve"> izreke ovog zaključka</w:t>
      </w:r>
      <w:r w:rsidR="009C13DC" w:rsidRPr="00C2698B">
        <w:rPr>
          <w:lang w:val="hr-HR"/>
        </w:rPr>
        <w:t xml:space="preserve"> </w:t>
      </w:r>
      <w:r w:rsidR="004B07C9" w:rsidRPr="00C2698B">
        <w:rPr>
          <w:lang w:val="hr-HR"/>
        </w:rPr>
        <w:t>u iznosu od</w:t>
      </w:r>
      <w:r w:rsidR="009C13DC" w:rsidRPr="00C2698B">
        <w:rPr>
          <w:lang w:val="hr-HR"/>
        </w:rPr>
        <w:t xml:space="preserve"> </w:t>
      </w:r>
      <w:r w:rsidR="00690136" w:rsidRPr="00C2698B">
        <w:rPr>
          <w:lang w:val="hr-HR"/>
        </w:rPr>
        <w:t>438.000,00</w:t>
      </w:r>
      <w:r w:rsidR="007219E4" w:rsidRPr="00C2698B">
        <w:rPr>
          <w:lang w:val="hr-HR"/>
        </w:rPr>
        <w:t xml:space="preserve"> kn.</w:t>
      </w:r>
    </w:p>
    <w:p w:rsidRDefault="007219E4" w:rsidP="009E298D" w:rsidR="007219E4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b)</w:t>
      </w:r>
      <w:r w:rsidRPr="00C2698B">
        <w:rPr>
          <w:lang w:val="hr-HR"/>
        </w:rPr>
        <w:tab/>
        <w:t>Utvrđuje se vrijednost nekretnine iz točke 1. b</w:t>
      </w:r>
      <w:r w:rsidR="001B238E" w:rsidRPr="00C2698B">
        <w:rPr>
          <w:lang w:val="hr-HR"/>
        </w:rPr>
        <w:t>) izreke ovog</w:t>
      </w:r>
      <w:r w:rsidR="00690136" w:rsidRPr="00C2698B">
        <w:rPr>
          <w:lang w:val="hr-HR"/>
        </w:rPr>
        <w:t xml:space="preserve"> zaključka u iznosu od 438</w:t>
      </w:r>
      <w:r w:rsidR="002A4D54" w:rsidRPr="00C2698B">
        <w:rPr>
          <w:lang w:val="hr-HR"/>
        </w:rPr>
        <w:t>.000,00</w:t>
      </w:r>
      <w:r w:rsidR="001B238E" w:rsidRPr="00C2698B">
        <w:rPr>
          <w:lang w:val="hr-HR"/>
        </w:rPr>
        <w:t xml:space="preserve"> kn.</w:t>
      </w:r>
    </w:p>
    <w:p w:rsidRDefault="00665005" w:rsidP="00665005" w:rsidR="00665005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c)</w:t>
      </w:r>
      <w:r w:rsidRPr="00C2698B">
        <w:rPr>
          <w:lang w:val="hr-HR"/>
        </w:rPr>
        <w:tab/>
        <w:t>Utvrđuje se vri</w:t>
      </w:r>
      <w:r w:rsidR="00FD37F2" w:rsidRPr="00C2698B">
        <w:rPr>
          <w:lang w:val="hr-HR"/>
        </w:rPr>
        <w:t>jednost nekretnine iz točke 1. c</w:t>
      </w:r>
      <w:r w:rsidRPr="00C2698B">
        <w:rPr>
          <w:lang w:val="hr-HR"/>
        </w:rPr>
        <w:t>) izreke ovog</w:t>
      </w:r>
      <w:r w:rsidR="00690136" w:rsidRPr="00C2698B">
        <w:rPr>
          <w:lang w:val="hr-HR"/>
        </w:rPr>
        <w:t xml:space="preserve"> zaključka u iznosu od 497.0</w:t>
      </w:r>
      <w:r w:rsidR="002A4D54" w:rsidRPr="00C2698B">
        <w:rPr>
          <w:lang w:val="hr-HR"/>
        </w:rPr>
        <w:t>00,00</w:t>
      </w:r>
      <w:r w:rsidRPr="00C2698B">
        <w:rPr>
          <w:lang w:val="hr-HR"/>
        </w:rPr>
        <w:t xml:space="preserve"> kn.</w:t>
      </w:r>
    </w:p>
    <w:p w:rsidRDefault="00665005" w:rsidP="00665005" w:rsidR="00665005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d)</w:t>
      </w:r>
      <w:r w:rsidRPr="00C2698B">
        <w:rPr>
          <w:lang w:val="hr-HR"/>
        </w:rPr>
        <w:tab/>
        <w:t>Utvrđuje se vri</w:t>
      </w:r>
      <w:r w:rsidR="00FD37F2" w:rsidRPr="00C2698B">
        <w:rPr>
          <w:lang w:val="hr-HR"/>
        </w:rPr>
        <w:t>jednost nekretnine iz točke 1. d</w:t>
      </w:r>
      <w:r w:rsidRPr="00C2698B">
        <w:rPr>
          <w:lang w:val="hr-HR"/>
        </w:rPr>
        <w:t>) izreke ovog</w:t>
      </w:r>
      <w:r w:rsidR="00690136" w:rsidRPr="00C2698B">
        <w:rPr>
          <w:lang w:val="hr-HR"/>
        </w:rPr>
        <w:t xml:space="preserve"> zaključka u iznosu od 448.0</w:t>
      </w:r>
      <w:r w:rsidR="002A4D54" w:rsidRPr="00C2698B">
        <w:rPr>
          <w:lang w:val="hr-HR"/>
        </w:rPr>
        <w:t>00,00</w:t>
      </w:r>
      <w:r w:rsidRPr="00C2698B">
        <w:rPr>
          <w:lang w:val="hr-HR"/>
        </w:rPr>
        <w:t xml:space="preserve"> kn.</w:t>
      </w:r>
    </w:p>
    <w:p w:rsidRDefault="00976D68" w:rsidP="00665005" w:rsidR="00665005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e</w:t>
      </w:r>
      <w:r w:rsidR="00665005" w:rsidRPr="00C2698B">
        <w:rPr>
          <w:lang w:val="hr-HR"/>
        </w:rPr>
        <w:t>)</w:t>
      </w:r>
      <w:r w:rsidR="00665005" w:rsidRPr="00C2698B">
        <w:rPr>
          <w:lang w:val="hr-HR"/>
        </w:rPr>
        <w:tab/>
        <w:t>Utvrđuje se vri</w:t>
      </w:r>
      <w:r w:rsidR="00FD37F2" w:rsidRPr="00C2698B">
        <w:rPr>
          <w:lang w:val="hr-HR"/>
        </w:rPr>
        <w:t>jednost nekretnine iz točke 1. e</w:t>
      </w:r>
      <w:r w:rsidR="00665005" w:rsidRPr="00C2698B">
        <w:rPr>
          <w:lang w:val="hr-HR"/>
        </w:rPr>
        <w:t>) izreke ovog</w:t>
      </w:r>
      <w:r w:rsidR="00690136" w:rsidRPr="00C2698B">
        <w:rPr>
          <w:lang w:val="hr-HR"/>
        </w:rPr>
        <w:t xml:space="preserve"> zaključka u iznosu od 617.0</w:t>
      </w:r>
      <w:r w:rsidR="002A4D54" w:rsidRPr="00C2698B">
        <w:rPr>
          <w:lang w:val="hr-HR"/>
        </w:rPr>
        <w:t>00,00</w:t>
      </w:r>
      <w:r w:rsidR="00665005" w:rsidRPr="00C2698B">
        <w:rPr>
          <w:lang w:val="hr-HR"/>
        </w:rPr>
        <w:t xml:space="preserve"> kn.</w:t>
      </w:r>
    </w:p>
    <w:p w:rsidRDefault="00976D68" w:rsidP="00665005" w:rsidR="00665005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f</w:t>
      </w:r>
      <w:r w:rsidR="00665005" w:rsidRPr="00C2698B">
        <w:rPr>
          <w:lang w:val="hr-HR"/>
        </w:rPr>
        <w:t>)</w:t>
      </w:r>
      <w:r w:rsidR="00665005" w:rsidRPr="00C2698B">
        <w:rPr>
          <w:lang w:val="hr-HR"/>
        </w:rPr>
        <w:tab/>
        <w:t>Utvrđuje se vri</w:t>
      </w:r>
      <w:r w:rsidR="00FD37F2" w:rsidRPr="00C2698B">
        <w:rPr>
          <w:lang w:val="hr-HR"/>
        </w:rPr>
        <w:t>jednost nekretnine iz točke 1. f</w:t>
      </w:r>
      <w:r w:rsidR="00665005" w:rsidRPr="00C2698B">
        <w:rPr>
          <w:lang w:val="hr-HR"/>
        </w:rPr>
        <w:t>) izreke ovog</w:t>
      </w:r>
      <w:r w:rsidR="002A4D54" w:rsidRPr="00C2698B">
        <w:rPr>
          <w:lang w:val="hr-HR"/>
        </w:rPr>
        <w:t xml:space="preserve"> zaključka u iznosu od </w:t>
      </w:r>
      <w:r w:rsidR="00690136" w:rsidRPr="00C2698B">
        <w:rPr>
          <w:lang w:val="hr-HR"/>
        </w:rPr>
        <w:t>763.0</w:t>
      </w:r>
      <w:r w:rsidR="00196C41" w:rsidRPr="00C2698B">
        <w:rPr>
          <w:lang w:val="hr-HR"/>
        </w:rPr>
        <w:t>00,00</w:t>
      </w:r>
      <w:r w:rsidR="00665005" w:rsidRPr="00C2698B">
        <w:rPr>
          <w:lang w:val="hr-HR"/>
        </w:rPr>
        <w:t xml:space="preserve"> kn.</w:t>
      </w:r>
    </w:p>
    <w:p w:rsidRDefault="00976D68" w:rsidP="00FD37F2" w:rsidR="00FD37F2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g</w:t>
      </w:r>
      <w:r w:rsidR="00FD37F2" w:rsidRPr="00C2698B">
        <w:rPr>
          <w:lang w:val="hr-HR"/>
        </w:rPr>
        <w:t>)</w:t>
      </w:r>
      <w:r w:rsidR="00FD37F2" w:rsidRPr="00C2698B">
        <w:rPr>
          <w:lang w:val="hr-HR"/>
        </w:rPr>
        <w:tab/>
        <w:t>Utvrđuje se vrijednost nekretnine iz točke 1. g) izreke ovog</w:t>
      </w:r>
      <w:r w:rsidR="00196C41" w:rsidRPr="00C2698B">
        <w:rPr>
          <w:lang w:val="hr-HR"/>
        </w:rPr>
        <w:t xml:space="preserve"> zaključka u iznosu</w:t>
      </w:r>
      <w:r w:rsidR="00690136" w:rsidRPr="00C2698B">
        <w:rPr>
          <w:lang w:val="hr-HR"/>
        </w:rPr>
        <w:t xml:space="preserve"> od 475</w:t>
      </w:r>
      <w:r w:rsidR="00196C41" w:rsidRPr="00C2698B">
        <w:rPr>
          <w:lang w:val="hr-HR"/>
        </w:rPr>
        <w:t>.000,00</w:t>
      </w:r>
      <w:r w:rsidR="00FD37F2" w:rsidRPr="00C2698B">
        <w:rPr>
          <w:lang w:val="hr-HR"/>
        </w:rPr>
        <w:t xml:space="preserve"> kn.</w:t>
      </w:r>
    </w:p>
    <w:p w:rsidRDefault="00FD37F2" w:rsidP="00FD37F2" w:rsidR="00FD37F2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h)</w:t>
      </w:r>
      <w:r w:rsidRPr="00C2698B">
        <w:rPr>
          <w:lang w:val="hr-HR"/>
        </w:rPr>
        <w:tab/>
        <w:t>Utvrđuje se vrijednost nekretnine iz točke 1. h) izreke ovog</w:t>
      </w:r>
      <w:r w:rsidR="00690136" w:rsidRPr="00C2698B">
        <w:rPr>
          <w:lang w:val="hr-HR"/>
        </w:rPr>
        <w:t xml:space="preserve"> zaključka u iznosu od 636.0</w:t>
      </w:r>
      <w:r w:rsidR="00196C41" w:rsidRPr="00C2698B">
        <w:rPr>
          <w:lang w:val="hr-HR"/>
        </w:rPr>
        <w:t>00,00</w:t>
      </w:r>
      <w:r w:rsidRPr="00C2698B">
        <w:rPr>
          <w:lang w:val="hr-HR"/>
        </w:rPr>
        <w:t xml:space="preserve">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i)</w:t>
      </w:r>
      <w:r w:rsidRPr="00C2698B">
        <w:rPr>
          <w:lang w:val="hr-HR"/>
        </w:rPr>
        <w:tab/>
        <w:t>Utvrđuje se vrijednost nekretnine iz točke 1. i) izreke</w:t>
      </w:r>
      <w:r w:rsidR="00690136" w:rsidRPr="00C2698B">
        <w:rPr>
          <w:lang w:val="hr-HR"/>
        </w:rPr>
        <w:t xml:space="preserve"> ovog zaključka u iznosu od 7.7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j)</w:t>
      </w:r>
      <w:r w:rsidRPr="00C2698B">
        <w:rPr>
          <w:lang w:val="hr-HR"/>
        </w:rPr>
        <w:tab/>
        <w:t>Utvrđuje se vrijednost nekretnine iz točke 1. j) izreke</w:t>
      </w:r>
      <w:r w:rsidR="00690136" w:rsidRPr="00C2698B">
        <w:rPr>
          <w:lang w:val="hr-HR"/>
        </w:rPr>
        <w:t xml:space="preserve"> ovog zaključka u iznosu od 7.9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k)</w:t>
      </w:r>
      <w:r w:rsidRPr="00C2698B">
        <w:rPr>
          <w:lang w:val="hr-HR"/>
        </w:rPr>
        <w:tab/>
        <w:t>Utvrđuje se vrijednost nekretnine iz točke 1. k) izreke</w:t>
      </w:r>
      <w:r w:rsidR="00690136" w:rsidRPr="00C2698B">
        <w:rPr>
          <w:lang w:val="hr-HR"/>
        </w:rPr>
        <w:t xml:space="preserve"> ovog zaključka u iznosu od 30.1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l)</w:t>
      </w:r>
      <w:r w:rsidRPr="00C2698B">
        <w:rPr>
          <w:lang w:val="hr-HR"/>
        </w:rPr>
        <w:tab/>
        <w:t>Utvrđuje se vrijednost nekretnine iz točke 1. l) izreke ovog zakl</w:t>
      </w:r>
      <w:r w:rsidR="00690136" w:rsidRPr="00C2698B">
        <w:rPr>
          <w:lang w:val="hr-HR"/>
        </w:rPr>
        <w:t>jučka u iznosu od 10.1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m)</w:t>
      </w:r>
      <w:r w:rsidRPr="00C2698B">
        <w:rPr>
          <w:lang w:val="hr-HR"/>
        </w:rPr>
        <w:tab/>
        <w:t>Utvrđuje se vrijednost nekretnine iz točke 1. m) izreke</w:t>
      </w:r>
      <w:r w:rsidR="00690136" w:rsidRPr="00C2698B">
        <w:rPr>
          <w:lang w:val="hr-HR"/>
        </w:rPr>
        <w:t xml:space="preserve"> ovog zaključka u iznosu od 75.6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n)</w:t>
      </w:r>
      <w:r w:rsidRPr="00C2698B">
        <w:rPr>
          <w:lang w:val="hr-HR"/>
        </w:rPr>
        <w:tab/>
        <w:t>Utvrđuje se vrijednost nekretnine iz točke 1. n) izreke</w:t>
      </w:r>
      <w:r w:rsidR="00690136" w:rsidRPr="00C2698B">
        <w:rPr>
          <w:lang w:val="hr-HR"/>
        </w:rPr>
        <w:t xml:space="preserve"> ovog zaključka u iznosu od 75.6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o)</w:t>
      </w:r>
      <w:r w:rsidRPr="00C2698B">
        <w:rPr>
          <w:lang w:val="hr-HR"/>
        </w:rPr>
        <w:tab/>
        <w:t>Utvrđuje se vrijednost nekretnine iz točke 1. o) izreke</w:t>
      </w:r>
      <w:r w:rsidR="00690136" w:rsidRPr="00C2698B">
        <w:rPr>
          <w:lang w:val="hr-HR"/>
        </w:rPr>
        <w:t xml:space="preserve"> ovog zaključka u iznosu od 75.6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p)</w:t>
      </w:r>
      <w:r w:rsidRPr="00C2698B">
        <w:rPr>
          <w:lang w:val="hr-HR"/>
        </w:rPr>
        <w:tab/>
        <w:t>Utvrđuje se vrijednost nekretnine iz točke 1. p) izreke</w:t>
      </w:r>
      <w:r w:rsidR="00690136" w:rsidRPr="00C2698B">
        <w:rPr>
          <w:lang w:val="hr-HR"/>
        </w:rPr>
        <w:t xml:space="preserve"> ovog zaključka u iznosu od 74.8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r)</w:t>
      </w:r>
      <w:r w:rsidRPr="00C2698B">
        <w:rPr>
          <w:lang w:val="hr-HR"/>
        </w:rPr>
        <w:tab/>
        <w:t>Utvrđuje se vrijednost nekretnine iz točke 1. r) izreke</w:t>
      </w:r>
      <w:r w:rsidR="00690136" w:rsidRPr="00C2698B">
        <w:rPr>
          <w:lang w:val="hr-HR"/>
        </w:rPr>
        <w:t xml:space="preserve"> ovog zaključka u iznosu od 74.8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s)</w:t>
      </w:r>
      <w:r w:rsidRPr="00C2698B">
        <w:rPr>
          <w:lang w:val="hr-HR"/>
        </w:rPr>
        <w:tab/>
        <w:t>Utvrđuje se vrijednost nekretnine iz točke 1. s) izreke</w:t>
      </w:r>
      <w:r w:rsidR="00690136" w:rsidRPr="00C2698B">
        <w:rPr>
          <w:lang w:val="hr-HR"/>
        </w:rPr>
        <w:t xml:space="preserve"> ovog zaključka u iznosu od 74.8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t)</w:t>
      </w:r>
      <w:r w:rsidRPr="00C2698B">
        <w:rPr>
          <w:lang w:val="hr-HR"/>
        </w:rPr>
        <w:tab/>
        <w:t>Utvrđuje se vrijednost nekretnine iz točke 1. t) izreke</w:t>
      </w:r>
      <w:r w:rsidR="00690136" w:rsidRPr="00C2698B">
        <w:rPr>
          <w:lang w:val="hr-HR"/>
        </w:rPr>
        <w:t xml:space="preserve"> ovog zaključka u iznosu od 74.8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u)</w:t>
      </w:r>
      <w:r w:rsidRPr="00C2698B">
        <w:rPr>
          <w:lang w:val="hr-HR"/>
        </w:rPr>
        <w:tab/>
        <w:t>Utvrđuje se vrijednost nekretnine iz točke 1. u) izreke</w:t>
      </w:r>
      <w:r w:rsidR="00690136" w:rsidRPr="00C2698B">
        <w:rPr>
          <w:lang w:val="hr-HR"/>
        </w:rPr>
        <w:t xml:space="preserve"> ovog zaključka u iznosu od 75.6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v)</w:t>
      </w:r>
      <w:r w:rsidRPr="00C2698B">
        <w:rPr>
          <w:lang w:val="hr-HR"/>
        </w:rPr>
        <w:tab/>
        <w:t>Utvrđuje se vrijednost nekretnine iz točke 1. v) izreke</w:t>
      </w:r>
      <w:r w:rsidR="00690136" w:rsidRPr="00C2698B">
        <w:rPr>
          <w:lang w:val="hr-HR"/>
        </w:rPr>
        <w:t xml:space="preserve"> ovog zaključka u iznosu od 74.8</w:t>
      </w:r>
      <w:r w:rsidRPr="00C2698B">
        <w:rPr>
          <w:lang w:val="hr-HR"/>
        </w:rPr>
        <w:t>00,00 kn.</w:t>
      </w:r>
    </w:p>
    <w:p w:rsidRDefault="00976D68" w:rsidP="00976D68" w:rsidR="00976D68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z)</w:t>
      </w:r>
      <w:r w:rsidRPr="00C2698B">
        <w:rPr>
          <w:lang w:val="hr-HR"/>
        </w:rPr>
        <w:tab/>
        <w:t>Utvrđuje se vrijednost nekretnine iz točke 1. z) izreke</w:t>
      </w:r>
      <w:r w:rsidR="00690136" w:rsidRPr="00C2698B">
        <w:rPr>
          <w:lang w:val="hr-HR"/>
        </w:rPr>
        <w:t xml:space="preserve"> ovog zaključka u iznosu od 74.8</w:t>
      </w:r>
      <w:r w:rsidRPr="00C2698B">
        <w:rPr>
          <w:lang w:val="hr-HR"/>
        </w:rPr>
        <w:t>00,00 kn.</w:t>
      </w:r>
    </w:p>
    <w:p w:rsidRDefault="002704E6" w:rsidP="002704E6" w:rsidR="002704E6" w:rsidRPr="00C2698B">
      <w:pPr>
        <w:jc w:val="both"/>
        <w:rPr>
          <w:u w:val="single"/>
          <w:lang w:val="hr-HR"/>
        </w:rPr>
      </w:pPr>
    </w:p>
    <w:p w:rsidRDefault="009E298D" w:rsidP="009E298D" w:rsidR="009E298D" w:rsidRPr="00C2698B">
      <w:pPr>
        <w:jc w:val="both"/>
        <w:rPr>
          <w:lang w:val="hr-HR"/>
        </w:rPr>
      </w:pPr>
    </w:p>
    <w:p w:rsidRDefault="005E44A1" w:rsidP="009E298D" w:rsidR="002B0B02" w:rsidRPr="00C2698B">
      <w:pPr>
        <w:jc w:val="both"/>
        <w:rPr>
          <w:lang w:val="hr-HR"/>
        </w:rPr>
      </w:pPr>
      <w:r w:rsidRPr="00C2698B">
        <w:rPr>
          <w:lang w:val="hr-HR"/>
        </w:rPr>
        <w:t>3</w:t>
      </w:r>
      <w:r w:rsidR="009E298D" w:rsidRPr="00C2698B">
        <w:rPr>
          <w:lang w:val="hr-HR"/>
        </w:rPr>
        <w:t xml:space="preserve">.)     </w:t>
      </w:r>
      <w:r w:rsidR="00B62934" w:rsidRPr="00C2698B">
        <w:rPr>
          <w:lang w:val="hr-HR"/>
        </w:rPr>
        <w:t>NAČIN PRO</w:t>
      </w:r>
      <w:r w:rsidR="00E8595B" w:rsidRPr="00C2698B">
        <w:rPr>
          <w:lang w:val="hr-HR"/>
        </w:rPr>
        <w:t>DAJE:</w:t>
      </w:r>
    </w:p>
    <w:p w:rsidRDefault="00E8595B" w:rsidP="00E8595B" w:rsidR="00E8595B" w:rsidRPr="00C2698B">
      <w:pPr>
        <w:ind w:left="360"/>
        <w:jc w:val="both"/>
        <w:rPr>
          <w:lang w:val="hr-HR"/>
        </w:rPr>
      </w:pPr>
    </w:p>
    <w:p w:rsidRDefault="00B43F3B" w:rsidP="005E44A1" w:rsidR="00B43F3B" w:rsidRPr="00C2698B">
      <w:pPr>
        <w:jc w:val="both"/>
        <w:rPr>
          <w:bCs/>
          <w:lang w:val="hr-HR"/>
        </w:rPr>
      </w:pPr>
      <w:r w:rsidRPr="00C2698B">
        <w:rPr>
          <w:bCs/>
          <w:lang w:val="hr-HR"/>
        </w:rPr>
        <w:lastRenderedPageBreak/>
        <w:tab/>
      </w:r>
      <w:r w:rsidR="005E44A1" w:rsidRPr="00C2698B">
        <w:rPr>
          <w:bCs/>
          <w:lang w:val="hr-HR"/>
        </w:rPr>
        <w:t>Prodaju nekretnine iz točke 1. zaključka provest će Financijska agencija elektroničkom javnom dražbom.</w:t>
      </w:r>
    </w:p>
    <w:p w:rsidRDefault="005E44A1" w:rsidP="005E44A1" w:rsidR="005E44A1" w:rsidRPr="00C2698B">
      <w:pPr>
        <w:jc w:val="both"/>
        <w:rPr>
          <w:lang w:val="hr-HR"/>
        </w:rPr>
      </w:pPr>
    </w:p>
    <w:p w:rsidRDefault="00B62934" w:rsidP="005E44A1" w:rsidR="00B62934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C2698B">
      <w:pPr>
        <w:jc w:val="both"/>
        <w:rPr>
          <w:lang w:val="hr-HR"/>
        </w:rPr>
      </w:pPr>
    </w:p>
    <w:p w:rsidRDefault="005E44A1" w:rsidP="009E298D" w:rsidR="00B62934" w:rsidRPr="00C2698B">
      <w:pPr>
        <w:jc w:val="both"/>
        <w:rPr>
          <w:lang w:val="hr-HR"/>
        </w:rPr>
      </w:pPr>
      <w:r w:rsidRPr="00C2698B">
        <w:rPr>
          <w:lang w:val="hr-HR"/>
        </w:rPr>
        <w:t>4</w:t>
      </w:r>
      <w:r w:rsidR="009E298D" w:rsidRPr="00C2698B">
        <w:rPr>
          <w:lang w:val="hr-HR"/>
        </w:rPr>
        <w:t xml:space="preserve">.)      </w:t>
      </w:r>
      <w:r w:rsidR="00B62934" w:rsidRPr="00C2698B">
        <w:rPr>
          <w:lang w:val="hr-HR"/>
        </w:rPr>
        <w:t>UVJETI PRODAJE:</w:t>
      </w:r>
    </w:p>
    <w:p w:rsidRDefault="00B62934" w:rsidP="00570D7C" w:rsidR="00B62934" w:rsidRPr="00C2698B">
      <w:pPr>
        <w:jc w:val="both"/>
        <w:rPr>
          <w:lang w:val="hr-HR"/>
        </w:rPr>
      </w:pPr>
    </w:p>
    <w:p w:rsidRDefault="003C4E54" w:rsidP="003E54A8" w:rsidR="00FB0B63" w:rsidRPr="00C2698B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lang w:val="hr-HR"/>
        </w:rPr>
      </w:pPr>
      <w:r w:rsidRPr="00C2698B">
        <w:rPr>
          <w:lang w:val="hr-HR"/>
        </w:rPr>
        <w:t>Nekretnine</w:t>
      </w:r>
      <w:r w:rsidR="004258CD" w:rsidRPr="00C2698B">
        <w:rPr>
          <w:lang w:val="hr-HR"/>
        </w:rPr>
        <w:t xml:space="preserve"> </w:t>
      </w:r>
      <w:r w:rsidR="007C0CC7" w:rsidRPr="00C2698B">
        <w:rPr>
          <w:lang w:val="hr-HR"/>
        </w:rPr>
        <w:t xml:space="preserve">iz točke 1.a) </w:t>
      </w:r>
      <w:r w:rsidR="004258CD" w:rsidRPr="00C2698B">
        <w:rPr>
          <w:lang w:val="hr-HR"/>
        </w:rPr>
        <w:t>u naravi predstavlj</w:t>
      </w:r>
      <w:r w:rsidR="00024FE0" w:rsidRPr="00C2698B">
        <w:rPr>
          <w:lang w:val="hr-HR"/>
        </w:rPr>
        <w:t>a</w:t>
      </w:r>
      <w:r w:rsidRPr="00C2698B">
        <w:rPr>
          <w:lang w:val="hr-HR"/>
        </w:rPr>
        <w:t xml:space="preserve">ju </w:t>
      </w:r>
      <w:r w:rsidR="00DC1776" w:rsidRPr="00C2698B">
        <w:rPr>
          <w:lang w:val="hr-HR"/>
        </w:rPr>
        <w:t xml:space="preserve">stan površine 60,72 m2, lođa </w:t>
      </w:r>
      <w:r w:rsidR="00FB0B63" w:rsidRPr="00C2698B">
        <w:rPr>
          <w:lang w:val="hr-HR"/>
        </w:rPr>
        <w:t xml:space="preserve"> </w:t>
      </w:r>
    </w:p>
    <w:p w:rsidRDefault="00766E51" w:rsidP="00FB0B63" w:rsidR="00DC1776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DC1776" w:rsidRPr="00C2698B">
        <w:rPr>
          <w:lang w:val="hr-HR"/>
        </w:rPr>
        <w:t>površine 2,32 m2, te spremište u podrumu površine 2,10 m2;</w:t>
      </w:r>
    </w:p>
    <w:p w:rsidRDefault="00F46E92" w:rsidP="00F46E92" w:rsidR="00F46E92" w:rsidRPr="00C2698B">
      <w:pPr>
        <w:ind w:firstLine="351" w:left="357"/>
        <w:jc w:val="both"/>
        <w:rPr>
          <w:lang w:val="hr-HR"/>
        </w:rPr>
      </w:pPr>
      <w:r w:rsidRPr="00C2698B">
        <w:rPr>
          <w:lang w:val="hr-HR"/>
        </w:rPr>
        <w:t>Utvrđena vrijednost nekretnine iz točke 1a) iznosi 438.000,00 kn.</w:t>
      </w:r>
    </w:p>
    <w:p w:rsidRDefault="00912313" w:rsidP="00FB0B63" w:rsidR="00912313">
      <w:pPr>
        <w:jc w:val="both"/>
        <w:rPr>
          <w:lang w:val="hr-HR"/>
        </w:rPr>
      </w:pPr>
    </w:p>
    <w:p w:rsidRDefault="002A4E8A" w:rsidP="002A4E8A" w:rsidR="002A4E8A" w:rsidRPr="00C2698B">
      <w:pPr>
        <w:ind w:firstLine="348" w:left="360"/>
        <w:jc w:val="both"/>
        <w:rPr>
          <w:lang w:val="hr-HR"/>
        </w:rPr>
      </w:pPr>
      <w:r w:rsidRPr="00C2698B">
        <w:rPr>
          <w:lang w:val="hr-HR"/>
        </w:rPr>
        <w:t xml:space="preserve">Nekretnina iz točke 1.a)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pStyle w:val="Srednjareetka1-Isticanje21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328.500,00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219.000,00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109.500,00 kn;</w:t>
      </w:r>
    </w:p>
    <w:p w:rsidRDefault="002A4E8A" w:rsidP="002A4E8A" w:rsidR="002A4E8A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A07310" w:rsidP="00A07310" w:rsidR="00A07310">
      <w:pPr>
        <w:jc w:val="both"/>
        <w:rPr>
          <w:lang w:val="hr-HR"/>
        </w:rPr>
      </w:pPr>
    </w:p>
    <w:p w:rsidRDefault="00A07310" w:rsidP="00A07310" w:rsidR="00A07310" w:rsidRPr="009D2B9C">
      <w:pPr>
        <w:ind w:firstLine="708"/>
        <w:jc w:val="both"/>
      </w:pPr>
      <w:r>
        <w:t>U elektroničkoj javnoj dražbi, kao ponuditelji, mogu sudjelovati samo osobe koje su prethodno dale jamčevinu u iz</w:t>
      </w:r>
      <w:r w:rsidR="00C91AF1">
        <w:t>nosu od 21.900,00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A07310" w:rsidP="00A07310" w:rsidR="00A07310" w:rsidRPr="00C2698B">
      <w:pPr>
        <w:jc w:val="both"/>
        <w:rPr>
          <w:lang w:val="hr-HR"/>
        </w:rPr>
      </w:pPr>
    </w:p>
    <w:p w:rsidRDefault="00F86337" w:rsidP="00766E51" w:rsidR="00F86337">
      <w:pPr>
        <w:numPr>
          <w:ilvl w:val="0"/>
          <w:numId w:val="6"/>
        </w:numPr>
        <w:tabs>
          <w:tab w:pos="1065" w:val="clear"/>
          <w:tab w:pos="709" w:val="num"/>
        </w:tabs>
        <w:ind w:hanging="349" w:left="709"/>
        <w:jc w:val="both"/>
        <w:rPr>
          <w:bCs/>
          <w:lang w:val="hr-HR"/>
        </w:rPr>
      </w:pPr>
      <w:r w:rsidRPr="00C2698B">
        <w:rPr>
          <w:lang w:val="hr-HR"/>
        </w:rPr>
        <w:t>Nekretnine</w:t>
      </w:r>
      <w:r w:rsidR="007C0CC7" w:rsidRPr="00C2698B">
        <w:rPr>
          <w:lang w:val="hr-HR"/>
        </w:rPr>
        <w:t xml:space="preserve"> iz točke 1. b) u naravi predstavlja</w:t>
      </w:r>
      <w:r w:rsidR="003C4E54" w:rsidRPr="00C2698B">
        <w:rPr>
          <w:lang w:val="hr-HR"/>
        </w:rPr>
        <w:t xml:space="preserve">ju </w:t>
      </w:r>
      <w:r w:rsidR="00DC1776" w:rsidRPr="00C2698B">
        <w:rPr>
          <w:bCs/>
          <w:lang w:val="hr-HR"/>
        </w:rPr>
        <w:t>stan površine 60,93 m2, lođa površine 2,31 m2, te spremište u podrumu površine 1,71 m2;</w:t>
      </w:r>
    </w:p>
    <w:p w:rsidRDefault="00F46E92" w:rsidP="00766E51" w:rsidR="00F46E92">
      <w:pPr>
        <w:ind w:left="709"/>
        <w:jc w:val="both"/>
        <w:rPr>
          <w:lang w:val="hr-HR"/>
        </w:rPr>
      </w:pPr>
      <w:r w:rsidRPr="00C2698B">
        <w:rPr>
          <w:lang w:val="hr-HR"/>
        </w:rPr>
        <w:t>Utvrđena vrijednost nekretnine iz točke 1b) iznosi 438.000,00 kn.</w:t>
      </w:r>
    </w:p>
    <w:p w:rsidRDefault="002A4E8A" w:rsidP="00F46E92" w:rsidR="002A4E8A">
      <w:pPr>
        <w:ind w:left="1065"/>
        <w:jc w:val="both"/>
        <w:rPr>
          <w:lang w:val="hr-HR"/>
        </w:rPr>
      </w:pP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1.b)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328.500,00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219.000,00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109.500,00 kn;</w:t>
      </w:r>
    </w:p>
    <w:p w:rsidRDefault="002A4E8A" w:rsidP="002A4E8A" w:rsidR="002A4E8A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A07310" w:rsidP="00A07310" w:rsidR="00A07310">
      <w:pPr>
        <w:jc w:val="both"/>
        <w:rPr>
          <w:lang w:val="hr-HR"/>
        </w:rPr>
      </w:pPr>
    </w:p>
    <w:p w:rsidRDefault="00A07310" w:rsidP="00A07310" w:rsidR="00A07310" w:rsidRPr="009D2B9C">
      <w:pPr>
        <w:ind w:firstLine="708"/>
        <w:jc w:val="both"/>
      </w:pPr>
      <w:r>
        <w:t>U elektroničkoj javnoj dražbi, kao ponuditelji, mogu sudjelovati samo osobe koje su prethodno dale jamčevinu u iz</w:t>
      </w:r>
      <w:r w:rsidR="00C91AF1">
        <w:t>nosu od 21.900,00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A07310" w:rsidP="00A07310" w:rsidR="00A07310" w:rsidRPr="00C2698B">
      <w:pPr>
        <w:jc w:val="both"/>
        <w:rPr>
          <w:lang w:val="hr-HR"/>
        </w:rPr>
      </w:pPr>
    </w:p>
    <w:p w:rsidRDefault="00F46E92" w:rsidP="00F46E92" w:rsidR="00F46E92">
      <w:pPr>
        <w:ind w:left="1065"/>
        <w:jc w:val="both"/>
        <w:rPr>
          <w:bCs/>
          <w:lang w:val="hr-HR"/>
        </w:rPr>
      </w:pPr>
    </w:p>
    <w:p w:rsidRDefault="00F86337" w:rsidP="00766E51" w:rsidR="00DC1776" w:rsidRPr="00F46E92">
      <w:pPr>
        <w:numPr>
          <w:ilvl w:val="0"/>
          <w:numId w:val="6"/>
        </w:numPr>
        <w:tabs>
          <w:tab w:pos="1065" w:val="clear"/>
          <w:tab w:pos="709" w:val="num"/>
        </w:tabs>
        <w:ind w:hanging="349" w:left="709"/>
        <w:jc w:val="both"/>
        <w:rPr>
          <w:bCs/>
          <w:lang w:val="hr-HR"/>
        </w:rPr>
      </w:pPr>
      <w:r w:rsidRPr="00912313">
        <w:rPr>
          <w:lang w:val="hr-HR"/>
        </w:rPr>
        <w:lastRenderedPageBreak/>
        <w:t xml:space="preserve">Nekretnina iz točke 1.c) u naravi predstavlja </w:t>
      </w:r>
      <w:r w:rsidR="00DC1776" w:rsidRPr="00912313">
        <w:rPr>
          <w:lang w:val="hr-HR"/>
        </w:rPr>
        <w:t>stan površine 68,46 m2, te spremište u podrumu površine 1,69 m2;</w:t>
      </w:r>
    </w:p>
    <w:p w:rsidRDefault="00F46E92" w:rsidP="00766E51" w:rsidR="00F46E92">
      <w:pPr>
        <w:ind w:hanging="356" w:left="1065"/>
        <w:jc w:val="both"/>
        <w:rPr>
          <w:lang w:val="hr-HR"/>
        </w:rPr>
      </w:pPr>
      <w:r w:rsidRPr="00C2698B">
        <w:rPr>
          <w:lang w:val="hr-HR"/>
        </w:rPr>
        <w:t>Utvrđena vrijednost nekretnine iz točke 1c) iznosi 497.000,00 kn.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1.c)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372.750,00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248.500,00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124.250,00 kn;</w:t>
      </w:r>
    </w:p>
    <w:p w:rsidRDefault="002A4E8A" w:rsidP="002A4E8A" w:rsidR="002A4E8A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743AB7" w:rsidP="00743AB7" w:rsidR="00743AB7" w:rsidRPr="00C2698B">
      <w:pPr>
        <w:jc w:val="both"/>
        <w:rPr>
          <w:lang w:val="hr-HR"/>
        </w:rPr>
      </w:pPr>
    </w:p>
    <w:p w:rsidRDefault="00743AB7" w:rsidP="00743AB7" w:rsidR="00743AB7" w:rsidRPr="009D2B9C">
      <w:pPr>
        <w:ind w:firstLine="708"/>
        <w:jc w:val="both"/>
      </w:pPr>
      <w:r>
        <w:t>U elektroničkoj javnoj dražbi, kao ponuditelji, mogu sudjelovati samo osobe koje su prethodno dale jamčevinu u iz</w:t>
      </w:r>
      <w:r w:rsidR="00C91AF1">
        <w:t>nosu od 24.850,00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2A4E8A" w:rsidP="00F46E92" w:rsidR="002A4E8A" w:rsidRPr="00C2698B">
      <w:pPr>
        <w:ind w:left="1065"/>
        <w:jc w:val="both"/>
        <w:rPr>
          <w:lang w:val="hr-HR"/>
        </w:rPr>
      </w:pPr>
    </w:p>
    <w:p w:rsidRDefault="00F46E92" w:rsidP="00F46E92" w:rsidR="00F46E92" w:rsidRPr="00912313">
      <w:pPr>
        <w:ind w:left="1065"/>
        <w:jc w:val="both"/>
        <w:rPr>
          <w:bCs/>
          <w:lang w:val="hr-HR"/>
        </w:rPr>
      </w:pPr>
    </w:p>
    <w:p w:rsidRDefault="00DC1776" w:rsidP="003A5425" w:rsidR="00F86337" w:rsidRPr="00F46E92">
      <w:pPr>
        <w:numPr>
          <w:ilvl w:val="0"/>
          <w:numId w:val="6"/>
        </w:numPr>
        <w:tabs>
          <w:tab w:pos="1065" w:val="clear"/>
          <w:tab w:pos="709" w:val="num"/>
        </w:tabs>
        <w:ind w:hanging="349" w:left="709"/>
        <w:jc w:val="both"/>
        <w:rPr>
          <w:bCs/>
          <w:lang w:val="hr-HR"/>
        </w:rPr>
      </w:pPr>
      <w:r w:rsidRPr="00912313">
        <w:rPr>
          <w:lang w:val="hr-HR"/>
        </w:rPr>
        <w:t>Nekretnine</w:t>
      </w:r>
      <w:r w:rsidR="00F86337" w:rsidRPr="00912313">
        <w:rPr>
          <w:lang w:val="hr-HR"/>
        </w:rPr>
        <w:t xml:space="preserve"> iz točke 1.d) u naravi predstavlja</w:t>
      </w:r>
      <w:r w:rsidRPr="00912313">
        <w:rPr>
          <w:lang w:val="hr-HR"/>
        </w:rPr>
        <w:t>ju</w:t>
      </w:r>
      <w:r w:rsidR="00F86337" w:rsidRPr="00912313">
        <w:rPr>
          <w:lang w:val="hr-HR"/>
        </w:rPr>
        <w:t xml:space="preserve"> </w:t>
      </w:r>
      <w:r w:rsidRPr="00912313">
        <w:rPr>
          <w:lang w:val="hr-HR"/>
        </w:rPr>
        <w:t>stan površine 60,64 m2, lođa površine 2,24 m2,</w:t>
      </w:r>
      <w:r w:rsidR="00DC463A" w:rsidRPr="00912313">
        <w:rPr>
          <w:lang w:val="hr-HR"/>
        </w:rPr>
        <w:t xml:space="preserve"> nenatkriveni balkon površine 0,62 m2,</w:t>
      </w:r>
      <w:r w:rsidRPr="00912313">
        <w:rPr>
          <w:lang w:val="hr-HR"/>
        </w:rPr>
        <w:t xml:space="preserve"> te spremište u podrumu površine 1,67 m2;</w:t>
      </w:r>
    </w:p>
    <w:p w:rsidRDefault="00F46E92" w:rsidP="003A5425" w:rsidR="00F46E92" w:rsidRPr="00C2698B">
      <w:pPr>
        <w:ind w:left="709"/>
        <w:jc w:val="both"/>
        <w:rPr>
          <w:lang w:val="hr-HR"/>
        </w:rPr>
      </w:pPr>
      <w:r w:rsidRPr="00C2698B">
        <w:rPr>
          <w:lang w:val="hr-HR"/>
        </w:rPr>
        <w:t>Utvrđena vrijednost nekretnine iz točke 1d) iznosi 448.000,00 kn.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1.d)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336.000,00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224.000,00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112.000,00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F46E92" w:rsidP="00F46E92" w:rsidR="00F46E92">
      <w:pPr>
        <w:jc w:val="both"/>
        <w:rPr>
          <w:lang w:val="hr-HR"/>
        </w:rPr>
      </w:pPr>
    </w:p>
    <w:p w:rsidRDefault="00F10DAF" w:rsidP="00F10DAF" w:rsidR="00F10DAF" w:rsidRPr="009D2B9C">
      <w:pPr>
        <w:ind w:firstLine="708"/>
        <w:jc w:val="both"/>
      </w:pPr>
      <w:r>
        <w:t>U elektroničkoj javnoj dražbi, kao ponuditelji, mogu sudjelovati samo osobe koje su prethodno dale jamčevinu u iz</w:t>
      </w:r>
      <w:r w:rsidR="00C91AF1">
        <w:t>nosu od 22.400,00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10DAF" w:rsidP="00761E93" w:rsidR="00F10DAF">
      <w:pPr>
        <w:ind w:firstLine="708"/>
        <w:jc w:val="both"/>
        <w:rPr>
          <w:color w:val="FF0000"/>
          <w:lang w:val="hr-HR"/>
        </w:rPr>
      </w:pPr>
    </w:p>
    <w:p w:rsidRDefault="00F86337" w:rsidP="003A5425" w:rsidR="00F46E92">
      <w:pPr>
        <w:numPr>
          <w:ilvl w:val="0"/>
          <w:numId w:val="6"/>
        </w:numPr>
        <w:tabs>
          <w:tab w:pos="1065" w:val="clear"/>
          <w:tab w:pos="709" w:val="num"/>
        </w:tabs>
        <w:ind w:hanging="349" w:left="709"/>
        <w:jc w:val="both"/>
        <w:rPr>
          <w:bCs/>
          <w:lang w:val="hr-HR"/>
        </w:rPr>
      </w:pPr>
      <w:r w:rsidRPr="00912313">
        <w:rPr>
          <w:lang w:val="hr-HR"/>
        </w:rPr>
        <w:t>Nekretnina iz točke 1.e) u naravi predstavlja</w:t>
      </w:r>
      <w:r w:rsidR="00004469" w:rsidRPr="00912313">
        <w:rPr>
          <w:lang w:val="hr-HR"/>
        </w:rPr>
        <w:t>ju</w:t>
      </w:r>
      <w:r w:rsidRPr="00912313">
        <w:rPr>
          <w:lang w:val="hr-HR"/>
        </w:rPr>
        <w:t xml:space="preserve"> </w:t>
      </w:r>
      <w:r w:rsidR="00DC463A" w:rsidRPr="00912313">
        <w:rPr>
          <w:lang w:val="hr-HR"/>
        </w:rPr>
        <w:t>stan površine 87,34 m2, nenatkriveni balkon površine 0,66 m2, te spremište u podrumu površine 1,65 m2;</w:t>
      </w:r>
    </w:p>
    <w:p w:rsidRDefault="00F46E92" w:rsidP="003A5425" w:rsidR="00F46E92">
      <w:pPr>
        <w:ind w:left="709"/>
        <w:jc w:val="both"/>
        <w:rPr>
          <w:lang w:val="hr-HR"/>
        </w:rPr>
      </w:pPr>
      <w:r w:rsidRPr="00F46E92">
        <w:rPr>
          <w:lang w:val="hr-HR"/>
        </w:rPr>
        <w:t>Utvrđena vrijednost nekretnine iz točke 1e) iznosi 617.000,00 kn.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1.e)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462.750,00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308.500,00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154.250,00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lastRenderedPageBreak/>
        <w:t>na četvrtoj dražbi nekretnina se prodaje po početnoj cijeni od 1,00 kn.</w:t>
      </w:r>
    </w:p>
    <w:p w:rsidRDefault="002A4E8A" w:rsidP="00F46E92" w:rsidR="002A4E8A" w:rsidRPr="00F46E92">
      <w:pPr>
        <w:ind w:left="1065"/>
        <w:jc w:val="both"/>
        <w:rPr>
          <w:bCs/>
          <w:lang w:val="hr-HR"/>
        </w:rPr>
      </w:pPr>
    </w:p>
    <w:p w:rsidRDefault="00F10DAF" w:rsidP="00F10DAF" w:rsidR="00F10DAF" w:rsidRPr="009D2B9C">
      <w:pPr>
        <w:ind w:firstLine="708"/>
        <w:jc w:val="both"/>
      </w:pPr>
      <w:r>
        <w:t>U elektroničkoj javnoj dražbi, kao ponuditelji, mogu sudjelovati samo osobe koje su prethodno dale jamčevinu u iz</w:t>
      </w:r>
      <w:r w:rsidR="00C91AF1">
        <w:t>nosu od 30.850,00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10DAF" w:rsidP="00761E93" w:rsidR="00F10DAF">
      <w:pPr>
        <w:ind w:firstLine="708"/>
        <w:jc w:val="both"/>
        <w:rPr>
          <w:color w:val="FF0000"/>
          <w:lang w:val="hr-HR"/>
        </w:rPr>
      </w:pPr>
    </w:p>
    <w:p w:rsidRDefault="00F86337" w:rsidP="002921FC" w:rsidR="00D14121" w:rsidRPr="00761E93">
      <w:pPr>
        <w:numPr>
          <w:ilvl w:val="0"/>
          <w:numId w:val="6"/>
        </w:numPr>
        <w:tabs>
          <w:tab w:pos="1065" w:val="clear"/>
          <w:tab w:pos="709" w:val="num"/>
        </w:tabs>
        <w:ind w:hanging="349" w:left="709"/>
        <w:jc w:val="both"/>
        <w:rPr>
          <w:bCs/>
          <w:lang w:val="hr-HR"/>
        </w:rPr>
      </w:pPr>
      <w:r w:rsidRPr="00761E93">
        <w:rPr>
          <w:lang w:val="hr-HR"/>
        </w:rPr>
        <w:t>Nekretnina iz točke 1.f) u naravi predstavlja</w:t>
      </w:r>
      <w:r w:rsidR="00004469" w:rsidRPr="00761E93">
        <w:rPr>
          <w:lang w:val="hr-HR"/>
        </w:rPr>
        <w:t>ju</w:t>
      </w:r>
      <w:r w:rsidRPr="00761E93">
        <w:rPr>
          <w:lang w:val="hr-HR"/>
        </w:rPr>
        <w:t xml:space="preserve"> </w:t>
      </w:r>
      <w:r w:rsidR="00D14121" w:rsidRPr="00761E93">
        <w:rPr>
          <w:lang w:val="hr-HR"/>
        </w:rPr>
        <w:t>stan površine 101,36 m2, nenatkriveni balkon površine 1,30 m2, te spremište u podrumu površine 4,05 m2;</w:t>
      </w:r>
    </w:p>
    <w:p w:rsidRDefault="00C52A49" w:rsidP="002921FC" w:rsidR="00C52A49">
      <w:pPr>
        <w:ind w:left="709"/>
        <w:jc w:val="both"/>
        <w:rPr>
          <w:lang w:val="hr-HR"/>
        </w:rPr>
      </w:pPr>
      <w:r w:rsidRPr="00C2698B">
        <w:rPr>
          <w:lang w:val="hr-HR"/>
        </w:rPr>
        <w:t>Utvrđena vrijednost nekretnine iz točke 1f) iznosi 763.000,00 kn.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1.f)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572.250,00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381.500,00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190.750,00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F10DAF" w:rsidP="00F51B34" w:rsidR="00F10DAF">
      <w:pPr>
        <w:ind w:firstLine="360"/>
        <w:jc w:val="both"/>
        <w:rPr>
          <w:color w:val="FF0000"/>
          <w:lang w:val="hr-HR"/>
        </w:rPr>
      </w:pPr>
    </w:p>
    <w:p w:rsidRDefault="00F10DAF" w:rsidP="00F10DAF" w:rsidR="00F10DAF" w:rsidRPr="009D2B9C">
      <w:pPr>
        <w:ind w:firstLine="708"/>
        <w:jc w:val="both"/>
      </w:pPr>
      <w:r>
        <w:t>U elektroničkoj javnoj dražbi, kao ponuditelji, mogu sudjelovati samo osobe koje su prethodno dale jamčevinu u iz</w:t>
      </w:r>
      <w:r w:rsidR="00C91AF1">
        <w:t>nosu od 38.150,00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10DAF" w:rsidP="00F51B34" w:rsidR="00F10DAF">
      <w:pPr>
        <w:ind w:firstLine="360"/>
        <w:jc w:val="both"/>
        <w:rPr>
          <w:color w:val="FF0000"/>
          <w:lang w:val="hr-HR"/>
        </w:rPr>
      </w:pPr>
    </w:p>
    <w:p w:rsidRDefault="00F10DAF" w:rsidP="00F51B34" w:rsidR="00F10DAF">
      <w:pPr>
        <w:ind w:firstLine="360"/>
        <w:jc w:val="both"/>
        <w:rPr>
          <w:color w:val="FF0000"/>
          <w:lang w:val="hr-HR"/>
        </w:rPr>
      </w:pPr>
    </w:p>
    <w:p w:rsidRDefault="00F86337" w:rsidP="002921FC" w:rsidR="00F86337" w:rsidRPr="00C52A49">
      <w:pPr>
        <w:numPr>
          <w:ilvl w:val="0"/>
          <w:numId w:val="6"/>
        </w:numPr>
        <w:tabs>
          <w:tab w:pos="1065" w:val="clear"/>
          <w:tab w:pos="709" w:val="num"/>
        </w:tabs>
        <w:ind w:hanging="283" w:left="709"/>
        <w:jc w:val="both"/>
        <w:rPr>
          <w:bCs/>
          <w:lang w:val="hr-HR"/>
        </w:rPr>
      </w:pPr>
      <w:r w:rsidRPr="00912313">
        <w:rPr>
          <w:lang w:val="hr-HR"/>
        </w:rPr>
        <w:t>Nekretnina iz točke 1.g) u naravi predstavlja</w:t>
      </w:r>
      <w:r w:rsidR="00004469" w:rsidRPr="00912313">
        <w:rPr>
          <w:lang w:val="hr-HR"/>
        </w:rPr>
        <w:t>ju</w:t>
      </w:r>
      <w:r w:rsidRPr="00912313">
        <w:rPr>
          <w:lang w:val="hr-HR"/>
        </w:rPr>
        <w:t xml:space="preserve"> </w:t>
      </w:r>
      <w:r w:rsidR="00D14121" w:rsidRPr="00912313">
        <w:rPr>
          <w:lang w:val="hr-HR"/>
        </w:rPr>
        <w:t>stan površine 62,90 m2,</w:t>
      </w:r>
      <w:r w:rsidR="00DD55C1" w:rsidRPr="00912313">
        <w:rPr>
          <w:lang w:val="hr-HR"/>
        </w:rPr>
        <w:t xml:space="preserve"> lođa u potkrovlju površine 2,33 m2,</w:t>
      </w:r>
      <w:r w:rsidR="00D14121" w:rsidRPr="00912313">
        <w:rPr>
          <w:lang w:val="hr-HR"/>
        </w:rPr>
        <w:t xml:space="preserve"> nenatkriveni balkon površine 1,04 m2, te spremište u podrumu površine 2,16 m2;</w:t>
      </w:r>
    </w:p>
    <w:p w:rsidRDefault="00C52A49" w:rsidP="002921FC" w:rsidR="00C52A49">
      <w:pPr>
        <w:ind w:hanging="356" w:left="1065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 w:rsidR="001532AD">
        <w:rPr>
          <w:lang w:val="hr-HR"/>
        </w:rPr>
        <w:t>.</w:t>
      </w:r>
      <w:r w:rsidRPr="00C2698B">
        <w:rPr>
          <w:lang w:val="hr-HR"/>
        </w:rPr>
        <w:t>g) iznosi 475.000,00 kn.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1.g)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356.250,00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237.500,00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118.750,00 kn;</w:t>
      </w:r>
    </w:p>
    <w:p w:rsidRDefault="002A4E8A" w:rsidP="002A4E8A" w:rsidR="002A4E8A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FC2D74" w:rsidP="00FC2D74" w:rsidR="00FC2D74">
      <w:pPr>
        <w:jc w:val="both"/>
        <w:rPr>
          <w:lang w:val="hr-HR"/>
        </w:rPr>
      </w:pPr>
    </w:p>
    <w:p w:rsidRDefault="00FC2D74" w:rsidP="00FC2D74" w:rsidR="00FC2D74" w:rsidRPr="009D2B9C">
      <w:pPr>
        <w:ind w:firstLine="708"/>
        <w:jc w:val="both"/>
      </w:pPr>
      <w:r>
        <w:t>U elektroničkoj javnoj dražbi, kao ponuditelji, mogu sudjelovati samo osobe koje su prethodno dale jamčevinu u iz</w:t>
      </w:r>
      <w:r w:rsidR="00C91AF1">
        <w:t>nosu od 23.750,00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C2D74" w:rsidP="00FC2D74" w:rsidR="00FC2D74" w:rsidRPr="00C2698B">
      <w:pPr>
        <w:jc w:val="both"/>
        <w:rPr>
          <w:lang w:val="hr-HR"/>
        </w:rPr>
      </w:pPr>
    </w:p>
    <w:p w:rsidRDefault="00C52A49" w:rsidP="00C52A49" w:rsidR="00C52A49">
      <w:pPr>
        <w:ind w:left="1065"/>
        <w:jc w:val="both"/>
        <w:rPr>
          <w:lang w:val="hr-HR"/>
        </w:rPr>
      </w:pPr>
    </w:p>
    <w:p w:rsidRDefault="00F86337" w:rsidP="002921FC" w:rsidR="00912313" w:rsidRPr="00C52A49">
      <w:pPr>
        <w:numPr>
          <w:ilvl w:val="0"/>
          <w:numId w:val="6"/>
        </w:numPr>
        <w:tabs>
          <w:tab w:pos="1065" w:val="clear"/>
          <w:tab w:pos="709" w:val="num"/>
        </w:tabs>
        <w:ind w:hanging="349" w:left="709"/>
        <w:jc w:val="both"/>
        <w:rPr>
          <w:bCs/>
          <w:lang w:val="hr-HR"/>
        </w:rPr>
      </w:pPr>
      <w:r w:rsidRPr="00912313">
        <w:rPr>
          <w:lang w:val="hr-HR"/>
        </w:rPr>
        <w:t>Nekretnina iz točke 1.h) u naravi predstavlja</w:t>
      </w:r>
      <w:r w:rsidR="00004469" w:rsidRPr="00912313">
        <w:rPr>
          <w:lang w:val="hr-HR"/>
        </w:rPr>
        <w:t>ju</w:t>
      </w:r>
      <w:r w:rsidRPr="00912313">
        <w:rPr>
          <w:lang w:val="hr-HR"/>
        </w:rPr>
        <w:t xml:space="preserve"> </w:t>
      </w:r>
      <w:r w:rsidR="00D14121" w:rsidRPr="00912313">
        <w:rPr>
          <w:lang w:val="hr-HR"/>
        </w:rPr>
        <w:t>stan površine 88,23 m2, nenatkriveni balkon površine 1,22 m2, te spremište u podrumu površine 2,16 m2</w:t>
      </w:r>
      <w:r w:rsidRPr="00912313">
        <w:rPr>
          <w:lang w:val="hr-HR"/>
        </w:rPr>
        <w:t>.</w:t>
      </w:r>
    </w:p>
    <w:p w:rsidRDefault="00C52A49" w:rsidP="002921FC" w:rsidR="00C52A49">
      <w:pPr>
        <w:ind w:firstLine="352" w:left="357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 w:rsidR="001532AD">
        <w:rPr>
          <w:lang w:val="hr-HR"/>
        </w:rPr>
        <w:t>.</w:t>
      </w:r>
      <w:r w:rsidRPr="00C2698B">
        <w:rPr>
          <w:lang w:val="hr-HR"/>
        </w:rPr>
        <w:t>h) iznosi 636.000,00 kn.</w:t>
      </w:r>
    </w:p>
    <w:p w:rsidRDefault="002A4E8A" w:rsidP="00C52A49" w:rsidR="002A4E8A">
      <w:pPr>
        <w:ind w:firstLine="708" w:left="357"/>
        <w:jc w:val="both"/>
        <w:rPr>
          <w:lang w:val="hr-HR"/>
        </w:rPr>
      </w:pP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1.h)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477.000,00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318.000,00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159.000,00 kn;</w:t>
      </w:r>
    </w:p>
    <w:p w:rsidRDefault="002A4E8A" w:rsidP="002A4E8A" w:rsidR="002A4E8A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FC2D74" w:rsidP="00FC2D74" w:rsidR="00FC2D74">
      <w:pPr>
        <w:ind w:left="1068"/>
        <w:jc w:val="both"/>
        <w:rPr>
          <w:lang w:val="hr-HR"/>
        </w:rPr>
      </w:pPr>
    </w:p>
    <w:p w:rsidRDefault="00FC2D74" w:rsidP="00FC2D74" w:rsidR="00FC2D74" w:rsidRPr="009D2B9C">
      <w:pPr>
        <w:ind w:firstLine="708"/>
        <w:jc w:val="both"/>
      </w:pPr>
      <w:r>
        <w:t>U elektroničkoj javnoj dražbi, kao ponuditelji, mogu sudjelovati samo osobe koje su prethodno dale jamčevinu u iz</w:t>
      </w:r>
      <w:r w:rsidR="00C91AF1">
        <w:t>nosu od 31.800,00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C2D74" w:rsidP="00FC2D74" w:rsidR="00FC2D74" w:rsidRPr="00C2698B">
      <w:pPr>
        <w:ind w:left="1068"/>
        <w:jc w:val="both"/>
        <w:rPr>
          <w:lang w:val="hr-HR"/>
        </w:rPr>
      </w:pPr>
    </w:p>
    <w:p w:rsidRDefault="002A4E8A" w:rsidP="00C52A49" w:rsidR="002A4E8A" w:rsidRPr="00C52A49">
      <w:pPr>
        <w:ind w:firstLine="708" w:left="357"/>
        <w:jc w:val="both"/>
        <w:rPr>
          <w:lang w:val="hr-HR"/>
        </w:rPr>
      </w:pPr>
    </w:p>
    <w:p w:rsidRDefault="002921FC" w:rsidP="002921FC" w:rsidR="00912313" w:rsidRPr="00C52A49">
      <w:pPr>
        <w:numPr>
          <w:ilvl w:val="0"/>
          <w:numId w:val="6"/>
        </w:numPr>
        <w:tabs>
          <w:tab w:pos="1065" w:val="clear"/>
          <w:tab w:pos="709" w:val="num"/>
        </w:tabs>
        <w:jc w:val="both"/>
        <w:rPr>
          <w:bCs/>
          <w:lang w:val="hr-HR"/>
        </w:rPr>
      </w:pPr>
      <w:r>
        <w:rPr>
          <w:lang w:val="hr-HR"/>
        </w:rPr>
        <w:t>Nekretnina iz točke 1.i)</w:t>
      </w:r>
      <w:r w:rsidR="008933B8">
        <w:rPr>
          <w:lang w:val="hr-HR"/>
        </w:rPr>
        <w:t xml:space="preserve"> </w:t>
      </w:r>
      <w:r w:rsidR="00D14121" w:rsidRPr="00912313">
        <w:rPr>
          <w:lang w:val="hr-HR"/>
        </w:rPr>
        <w:t>u naravi predstavlja spremište u podrumu površine 1,65 m2.</w:t>
      </w:r>
    </w:p>
    <w:p w:rsidRDefault="001532AD" w:rsidP="002921FC" w:rsidR="001532AD" w:rsidRPr="00C2698B">
      <w:pPr>
        <w:ind w:hanging="356" w:left="1065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</w:t>
      </w:r>
      <w:r w:rsidRPr="00C2698B">
        <w:rPr>
          <w:lang w:val="hr-HR"/>
        </w:rPr>
        <w:t>i) iznosi 7.700,00 kn.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1.i)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5.775,00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3.850,00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1.925,00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C52A49" w:rsidP="001532AD" w:rsidR="00C52A49">
      <w:pPr>
        <w:ind w:left="1065"/>
        <w:jc w:val="both"/>
        <w:rPr>
          <w:lang w:val="hr-HR"/>
        </w:rPr>
      </w:pPr>
    </w:p>
    <w:p w:rsidRDefault="00FC2D74" w:rsidP="00FC2D74" w:rsidR="00FC2D74" w:rsidRPr="009D2B9C">
      <w:pPr>
        <w:ind w:firstLine="708"/>
        <w:jc w:val="both"/>
      </w:pPr>
      <w:r>
        <w:t>U elektroničkoj javnoj dražbi, kao ponuditelji, mogu sudjelovati samo osobe koje su prethodno dale jamčevinu u</w:t>
      </w:r>
      <w:r w:rsidR="00C91AF1">
        <w:t xml:space="preserve"> iznosu od 385,00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C2D74" w:rsidP="00613B1B" w:rsidR="00FC2D74">
      <w:pPr>
        <w:ind w:firstLine="708"/>
        <w:jc w:val="both"/>
        <w:rPr>
          <w:color w:val="FF0000"/>
          <w:lang w:val="hr-HR"/>
        </w:rPr>
      </w:pPr>
    </w:p>
    <w:p w:rsidRDefault="00C52A49" w:rsidP="00C52A49" w:rsidR="00C52A49" w:rsidRPr="00912313">
      <w:pPr>
        <w:jc w:val="both"/>
        <w:rPr>
          <w:bCs/>
          <w:lang w:val="hr-HR"/>
        </w:rPr>
      </w:pPr>
    </w:p>
    <w:p w:rsidRDefault="00BF6E77" w:rsidP="00BF6E77" w:rsidR="001532AD">
      <w:pPr>
        <w:numPr>
          <w:ilvl w:val="0"/>
          <w:numId w:val="6"/>
        </w:numPr>
        <w:tabs>
          <w:tab w:pos="1065" w:val="clear"/>
          <w:tab w:pos="709" w:val="num"/>
        </w:tabs>
        <w:jc w:val="both"/>
        <w:rPr>
          <w:bCs/>
          <w:lang w:val="hr-HR"/>
        </w:rPr>
      </w:pPr>
      <w:r>
        <w:rPr>
          <w:lang w:val="hr-HR"/>
        </w:rPr>
        <w:t>Nekretnina iz točke 1.j)</w:t>
      </w:r>
      <w:r w:rsidR="008933B8">
        <w:rPr>
          <w:lang w:val="hr-HR"/>
        </w:rPr>
        <w:t xml:space="preserve"> </w:t>
      </w:r>
      <w:r w:rsidR="00D14121" w:rsidRPr="00912313">
        <w:rPr>
          <w:lang w:val="hr-HR"/>
        </w:rPr>
        <w:t>u naravi predstavlja spremište u podrumu površine 1,69 m2.</w:t>
      </w:r>
    </w:p>
    <w:p w:rsidRDefault="001532AD" w:rsidP="00BF6E77" w:rsidR="001532AD">
      <w:pPr>
        <w:ind w:left="709"/>
        <w:jc w:val="both"/>
        <w:rPr>
          <w:lang w:val="hr-HR"/>
        </w:rPr>
      </w:pPr>
      <w:r w:rsidRPr="001532AD">
        <w:rPr>
          <w:lang w:val="hr-HR"/>
        </w:rPr>
        <w:t>Utvrđena vrijednost nekretnine iz točke 1.j) iznosi 7.900,00 kn.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1.j)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2A4E8A" w:rsidP="002A4E8A" w:rsidR="002A4E8A" w:rsidRPr="00C2698B">
      <w:pPr>
        <w:ind w:firstLine="708"/>
        <w:jc w:val="both"/>
        <w:rPr>
          <w:lang w:val="hr-HR"/>
        </w:rPr>
      </w:pP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5.925,00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3.950,00 kn;</w:t>
      </w:r>
    </w:p>
    <w:p w:rsidRDefault="002A4E8A" w:rsidP="002A4E8A" w:rsidR="002A4E8A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1.975,00 kn;</w:t>
      </w:r>
    </w:p>
    <w:p w:rsidRDefault="002A4E8A" w:rsidP="002A4E8A" w:rsidR="002A4E8A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FC2D74" w:rsidP="00FC2D74" w:rsidR="00FC2D74">
      <w:pPr>
        <w:jc w:val="both"/>
        <w:rPr>
          <w:lang w:val="hr-HR"/>
        </w:rPr>
      </w:pPr>
    </w:p>
    <w:p w:rsidRDefault="00FC2D74" w:rsidP="00FC2D74" w:rsidR="00FC2D74" w:rsidRPr="009D2B9C">
      <w:pPr>
        <w:ind w:firstLine="708"/>
        <w:jc w:val="both"/>
      </w:pPr>
      <w:r>
        <w:t>U elektroničkoj javnoj dražbi, kao ponuditelji, mogu sudjelovati samo osobe koje su prethodno dale jamčevinu u iznosu od 3</w:t>
      </w:r>
      <w:r w:rsidR="00C91AF1">
        <w:t>95,00 kn i podnijele</w:t>
      </w:r>
      <w:r>
        <w:t xml:space="preserve"> prijavu za sudjelovanje u </w:t>
      </w:r>
      <w:r>
        <w:lastRenderedPageBreak/>
        <w:t>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C2D74" w:rsidP="00FC2D74" w:rsidR="00FC2D74" w:rsidRPr="00C2698B">
      <w:pPr>
        <w:jc w:val="both"/>
        <w:rPr>
          <w:lang w:val="hr-HR"/>
        </w:rPr>
      </w:pPr>
    </w:p>
    <w:p w:rsidRDefault="001532AD" w:rsidP="001532AD" w:rsidR="001532AD" w:rsidRPr="00912313">
      <w:pPr>
        <w:ind w:left="1065"/>
        <w:jc w:val="both"/>
        <w:rPr>
          <w:bCs/>
          <w:lang w:val="hr-HR"/>
        </w:rPr>
      </w:pPr>
    </w:p>
    <w:p w:rsidRDefault="00BF6E77" w:rsidP="00BF6E77" w:rsidR="00912313" w:rsidRPr="001532AD">
      <w:pPr>
        <w:numPr>
          <w:ilvl w:val="0"/>
          <w:numId w:val="6"/>
        </w:numPr>
        <w:tabs>
          <w:tab w:pos="1065" w:val="clear"/>
          <w:tab w:pos="709" w:val="num"/>
        </w:tabs>
        <w:jc w:val="both"/>
        <w:rPr>
          <w:bCs/>
          <w:lang w:val="hr-HR"/>
        </w:rPr>
      </w:pPr>
      <w:r>
        <w:rPr>
          <w:lang w:val="hr-HR"/>
        </w:rPr>
        <w:t>Nekretnina iz točke1.k)</w:t>
      </w:r>
      <w:r w:rsidR="008933B8">
        <w:rPr>
          <w:lang w:val="hr-HR"/>
        </w:rPr>
        <w:t xml:space="preserve"> </w:t>
      </w:r>
      <w:r w:rsidR="00D14121" w:rsidRPr="00912313">
        <w:rPr>
          <w:lang w:val="hr-HR"/>
        </w:rPr>
        <w:t xml:space="preserve">u naravi predstavlja spremište u podrumu površine 6,43 m2. </w:t>
      </w:r>
    </w:p>
    <w:p w:rsidRDefault="001532AD" w:rsidP="00BF6E77" w:rsidR="001532AD" w:rsidRPr="00C2698B">
      <w:pPr>
        <w:ind w:left="709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</w:t>
      </w:r>
      <w:r w:rsidRPr="00C2698B">
        <w:rPr>
          <w:lang w:val="hr-HR"/>
        </w:rPr>
        <w:t>k) iznosi 30.100,00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1.k)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22.575,00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15.050,00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7.525,00 kn;</w:t>
      </w:r>
    </w:p>
    <w:p w:rsidRDefault="00722CDF" w:rsidP="00722CDF" w:rsidR="00722CDF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FC2D74" w:rsidP="00FC2D74" w:rsidR="00FC2D74">
      <w:pPr>
        <w:jc w:val="both"/>
        <w:rPr>
          <w:lang w:val="hr-HR"/>
        </w:rPr>
      </w:pPr>
    </w:p>
    <w:p w:rsidRDefault="00FC2D74" w:rsidP="00FC2D74" w:rsidR="00FC2D74" w:rsidRPr="009D2B9C">
      <w:pPr>
        <w:ind w:firstLine="708"/>
        <w:jc w:val="both"/>
      </w:pPr>
      <w:r>
        <w:t>U elektroničkoj javnoj dražbi, kao ponuditelji, mogu sudjelovati samo osobe koje su prethodno dale jamčevinu u i</w:t>
      </w:r>
      <w:r w:rsidR="00C91AF1">
        <w:t>znosu od 1.505,00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C2D74" w:rsidP="00FC2D74" w:rsidR="00FC2D74" w:rsidRPr="00C2698B">
      <w:pPr>
        <w:jc w:val="both"/>
        <w:rPr>
          <w:lang w:val="hr-HR"/>
        </w:rPr>
      </w:pPr>
    </w:p>
    <w:p w:rsidRDefault="001532AD" w:rsidP="001532AD" w:rsidR="001532AD" w:rsidRPr="00912313">
      <w:pPr>
        <w:jc w:val="both"/>
        <w:rPr>
          <w:bCs/>
          <w:lang w:val="hr-HR"/>
        </w:rPr>
      </w:pPr>
    </w:p>
    <w:p w:rsidRDefault="00BF6E77" w:rsidP="00BF6E77" w:rsidR="001532AD" w:rsidRPr="001532AD">
      <w:pPr>
        <w:numPr>
          <w:ilvl w:val="0"/>
          <w:numId w:val="6"/>
        </w:numPr>
        <w:tabs>
          <w:tab w:pos="1065" w:val="clear"/>
          <w:tab w:pos="709" w:val="num"/>
        </w:tabs>
        <w:ind w:hanging="349" w:left="709"/>
        <w:jc w:val="both"/>
        <w:rPr>
          <w:bCs/>
          <w:lang w:val="hr-HR"/>
        </w:rPr>
      </w:pPr>
      <w:r>
        <w:rPr>
          <w:lang w:val="hr-HR"/>
        </w:rPr>
        <w:t>Nekretnina iz točke 1.l)</w:t>
      </w:r>
      <w:r w:rsidR="008933B8">
        <w:rPr>
          <w:lang w:val="hr-HR"/>
        </w:rPr>
        <w:t xml:space="preserve"> </w:t>
      </w:r>
      <w:r w:rsidR="00D14121" w:rsidRPr="00912313">
        <w:rPr>
          <w:lang w:val="hr-HR"/>
        </w:rPr>
        <w:t>u naravi predstavlja spremište u podrumu površine 2,16 m2.</w:t>
      </w:r>
      <w:r>
        <w:rPr>
          <w:lang w:val="hr-HR"/>
        </w:rPr>
        <w:t xml:space="preserve"> </w:t>
      </w:r>
      <w:r w:rsidR="001532AD" w:rsidRPr="001532AD">
        <w:rPr>
          <w:lang w:val="hr-HR"/>
        </w:rPr>
        <w:t>Utvrđena vrijednost nekretnine iz točke 1.l) iznosi 10.100,00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1.l)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7.575,00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5.050,00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2.525,00 kn;</w:t>
      </w:r>
    </w:p>
    <w:p w:rsidRDefault="00722CDF" w:rsidP="00722CDF" w:rsidR="00722CDF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FC2D74" w:rsidP="00FC2D74" w:rsidR="00FC2D74">
      <w:pPr>
        <w:jc w:val="both"/>
        <w:rPr>
          <w:lang w:val="hr-HR"/>
        </w:rPr>
      </w:pPr>
    </w:p>
    <w:p w:rsidRDefault="00FC2D74" w:rsidP="00FC2D74" w:rsidR="00FC2D74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505,00 </w:t>
      </w:r>
      <w:r w:rsidR="00C91AF1">
        <w:t>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C2D74" w:rsidP="00FC2D74" w:rsidR="00FC2D74" w:rsidRPr="00C2698B">
      <w:pPr>
        <w:jc w:val="both"/>
        <w:rPr>
          <w:lang w:val="hr-HR"/>
        </w:rPr>
      </w:pPr>
    </w:p>
    <w:p w:rsidRDefault="00722CDF" w:rsidP="001532AD" w:rsidR="00722CDF" w:rsidRPr="00912313">
      <w:pPr>
        <w:ind w:left="1065"/>
        <w:jc w:val="both"/>
        <w:rPr>
          <w:bCs/>
          <w:lang w:val="hr-HR"/>
        </w:rPr>
      </w:pPr>
    </w:p>
    <w:p w:rsidRDefault="00D14121" w:rsidP="00BF6E77" w:rsidR="00912313" w:rsidRPr="001532AD">
      <w:pPr>
        <w:numPr>
          <w:ilvl w:val="0"/>
          <w:numId w:val="6"/>
        </w:numPr>
        <w:tabs>
          <w:tab w:pos="1065" w:val="clear"/>
          <w:tab w:pos="709" w:val="num"/>
        </w:tabs>
        <w:jc w:val="both"/>
        <w:rPr>
          <w:bCs/>
          <w:lang w:val="hr-HR"/>
        </w:rPr>
      </w:pPr>
      <w:r w:rsidRPr="00912313">
        <w:rPr>
          <w:lang w:val="hr-HR"/>
        </w:rPr>
        <w:t>Nekretnina iz točke 1.m) u naravi predstavlja garažu u podrumu površine 17,89 m2.</w:t>
      </w:r>
    </w:p>
    <w:p w:rsidRDefault="001532AD" w:rsidP="00BF6E77" w:rsidR="001532AD" w:rsidRPr="00C2698B">
      <w:pPr>
        <w:ind w:firstLine="348" w:left="360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</w:t>
      </w:r>
      <w:r w:rsidRPr="00C2698B">
        <w:rPr>
          <w:lang w:val="hr-HR"/>
        </w:rPr>
        <w:t>m) iznosi 75.600,00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1.m)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37.800,00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lastRenderedPageBreak/>
        <w:t>na trećoj dražbi ispod jedne četvrtine (1/4) utvrđene vrij</w:t>
      </w:r>
      <w:r w:rsidR="00E929AC">
        <w:rPr>
          <w:lang w:val="hr-HR"/>
        </w:rPr>
        <w:t>ednosti tj. ispod iznosa od 18.9</w:t>
      </w:r>
      <w:r w:rsidRPr="00C2698B">
        <w:rPr>
          <w:lang w:val="hr-HR"/>
        </w:rPr>
        <w:t>00,00 kn;</w:t>
      </w:r>
    </w:p>
    <w:p w:rsidRDefault="00722CDF" w:rsidP="00722CDF" w:rsidR="00722CDF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FC2D74" w:rsidP="00FC2D74" w:rsidR="00FC2D74">
      <w:pPr>
        <w:jc w:val="both"/>
        <w:rPr>
          <w:lang w:val="hr-HR"/>
        </w:rPr>
      </w:pPr>
    </w:p>
    <w:p w:rsidRDefault="00FC2D74" w:rsidP="00C91AF1" w:rsidR="001532AD" w:rsidRPr="00C91AF1">
      <w:pPr>
        <w:ind w:firstLine="708"/>
        <w:jc w:val="both"/>
      </w:pPr>
      <w:r>
        <w:t>U elektroničkoj javnoj dražbi, kao ponuditelji, mogu sudjelovati samo osobe koje su prethodno dale jamčevinu u i</w:t>
      </w:r>
      <w:r w:rsidR="00C91AF1">
        <w:t>znosu od 3.780,00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D14121" w:rsidP="00BF6E77" w:rsidR="00912313" w:rsidRPr="001532AD">
      <w:pPr>
        <w:numPr>
          <w:ilvl w:val="0"/>
          <w:numId w:val="6"/>
        </w:numPr>
        <w:tabs>
          <w:tab w:pos="1065" w:val="clear"/>
          <w:tab w:pos="709" w:val="num"/>
        </w:tabs>
        <w:jc w:val="both"/>
        <w:rPr>
          <w:bCs/>
          <w:lang w:val="hr-HR"/>
        </w:rPr>
      </w:pPr>
      <w:r w:rsidRPr="00912313">
        <w:rPr>
          <w:lang w:val="hr-HR"/>
        </w:rPr>
        <w:t>Nekretnina iz točke 1.n) u naravi predstavlja garažu u podrumu površine 17,94 m2.</w:t>
      </w:r>
    </w:p>
    <w:p w:rsidRDefault="001532AD" w:rsidP="00BF6E77" w:rsidR="001532AD" w:rsidRPr="00C2698B">
      <w:pPr>
        <w:ind w:firstLine="348" w:left="360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</w:t>
      </w:r>
      <w:r w:rsidRPr="00C2698B">
        <w:rPr>
          <w:lang w:val="hr-HR"/>
        </w:rPr>
        <w:t>n) iznosi 75.600,00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1.n)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37.800,00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</w:t>
      </w:r>
      <w:r w:rsidR="00E929AC">
        <w:rPr>
          <w:lang w:val="hr-HR"/>
        </w:rPr>
        <w:t>ednosti tj. ispod iznosa od 18.9</w:t>
      </w:r>
      <w:r w:rsidRPr="00C2698B">
        <w:rPr>
          <w:lang w:val="hr-HR"/>
        </w:rPr>
        <w:t>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1532AD" w:rsidP="001532AD" w:rsidR="001532AD">
      <w:pPr>
        <w:jc w:val="both"/>
        <w:rPr>
          <w:lang w:val="hr-HR"/>
        </w:rPr>
      </w:pPr>
    </w:p>
    <w:p w:rsidRDefault="00FC2D74" w:rsidP="00FC2D74" w:rsidR="00FC2D74" w:rsidRPr="009D2B9C">
      <w:pPr>
        <w:ind w:firstLine="708"/>
        <w:jc w:val="both"/>
      </w:pPr>
      <w:r>
        <w:t>U elektroničkoj javnoj dražbi, kao ponuditelji, mogu sudjelovati samo osobe koje su prethodno dale jamčevinu u iznosu od 3.780,00 kn i podnijel</w:t>
      </w:r>
      <w:r w:rsidR="00C91AF1">
        <w:t>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FC2D74" w:rsidP="001532AD" w:rsidR="00FC2D74">
      <w:pPr>
        <w:jc w:val="both"/>
        <w:rPr>
          <w:lang w:val="hr-HR"/>
        </w:rPr>
      </w:pPr>
    </w:p>
    <w:p w:rsidRDefault="001532AD" w:rsidP="001532AD" w:rsidR="001532AD" w:rsidRPr="00912313">
      <w:pPr>
        <w:jc w:val="both"/>
        <w:rPr>
          <w:bCs/>
          <w:lang w:val="hr-HR"/>
        </w:rPr>
      </w:pPr>
    </w:p>
    <w:p w:rsidRDefault="00D14121" w:rsidP="00BF6E77" w:rsidR="00912313" w:rsidRPr="001532AD">
      <w:pPr>
        <w:numPr>
          <w:ilvl w:val="0"/>
          <w:numId w:val="6"/>
        </w:numPr>
        <w:tabs>
          <w:tab w:pos="1065" w:val="clear"/>
          <w:tab w:pos="709" w:val="num"/>
        </w:tabs>
        <w:jc w:val="both"/>
        <w:rPr>
          <w:bCs/>
          <w:lang w:val="hr-HR"/>
        </w:rPr>
      </w:pPr>
      <w:r w:rsidRPr="00912313">
        <w:rPr>
          <w:lang w:val="hr-HR"/>
        </w:rPr>
        <w:t xml:space="preserve">Nekretnina iz točke 1.o) u naravi predstavlja garažu u podrumu površine </w:t>
      </w:r>
      <w:r w:rsidR="00DA5BA6" w:rsidRPr="00912313">
        <w:rPr>
          <w:lang w:val="hr-HR"/>
        </w:rPr>
        <w:t>18,03</w:t>
      </w:r>
      <w:r w:rsidRPr="00912313">
        <w:rPr>
          <w:lang w:val="hr-HR"/>
        </w:rPr>
        <w:t xml:space="preserve"> m2.</w:t>
      </w:r>
    </w:p>
    <w:p w:rsidRDefault="001532AD" w:rsidP="00BF6E77" w:rsidR="001532AD" w:rsidRPr="001532AD">
      <w:pPr>
        <w:ind w:firstLine="348" w:left="360"/>
        <w:jc w:val="both"/>
        <w:rPr>
          <w:lang w:val="hr-HR"/>
        </w:rPr>
      </w:pPr>
      <w:r w:rsidRPr="001532AD">
        <w:rPr>
          <w:lang w:val="hr-HR"/>
        </w:rPr>
        <w:t>Utvrđena vrijednost nekretnine iz točke 1.o) iznosi 75.600,00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1.o)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37.800,00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</w:t>
      </w:r>
      <w:r w:rsidR="00161F21">
        <w:rPr>
          <w:lang w:val="hr-HR"/>
        </w:rPr>
        <w:t>ednosti tj. ispod iznosa od 18.9</w:t>
      </w:r>
      <w:r w:rsidRPr="00C2698B">
        <w:rPr>
          <w:lang w:val="hr-HR"/>
        </w:rPr>
        <w:t>00,00 kn;</w:t>
      </w:r>
    </w:p>
    <w:p w:rsidRDefault="00722CDF" w:rsidP="00722CDF" w:rsidR="00722CDF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8D4A7E" w:rsidP="008D4A7E" w:rsidR="008D4A7E">
      <w:pPr>
        <w:jc w:val="both"/>
        <w:rPr>
          <w:lang w:val="hr-HR"/>
        </w:rPr>
      </w:pPr>
    </w:p>
    <w:p w:rsidRDefault="008D4A7E" w:rsidP="008D4A7E" w:rsidR="008D4A7E" w:rsidRPr="009D2B9C">
      <w:pPr>
        <w:ind w:firstLine="708"/>
        <w:jc w:val="both"/>
      </w:pPr>
      <w:r>
        <w:t>U elektroničkoj javnoj dražbi, kao ponuditelji, mogu sudjelovati samo osobe koje su prethodno dale jamčevinu u i</w:t>
      </w:r>
      <w:r w:rsidR="00C91AF1">
        <w:t>znosu od 3.780,00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8D4A7E" w:rsidP="008D4A7E" w:rsidR="008D4A7E" w:rsidRPr="00C2698B">
      <w:pPr>
        <w:jc w:val="both"/>
        <w:rPr>
          <w:lang w:val="hr-HR"/>
        </w:rPr>
      </w:pPr>
    </w:p>
    <w:p w:rsidRDefault="001532AD" w:rsidP="001532AD" w:rsidR="001532AD" w:rsidRPr="00912313">
      <w:pPr>
        <w:jc w:val="both"/>
        <w:rPr>
          <w:bCs/>
          <w:lang w:val="hr-HR"/>
        </w:rPr>
      </w:pPr>
    </w:p>
    <w:p w:rsidRDefault="00D14121" w:rsidP="00BF6E77" w:rsidR="00912313" w:rsidRPr="00912313">
      <w:pPr>
        <w:numPr>
          <w:ilvl w:val="0"/>
          <w:numId w:val="6"/>
        </w:numPr>
        <w:tabs>
          <w:tab w:pos="1065" w:val="clear"/>
          <w:tab w:pos="709" w:val="num"/>
        </w:tabs>
        <w:jc w:val="both"/>
        <w:rPr>
          <w:bCs/>
          <w:lang w:val="hr-HR"/>
        </w:rPr>
      </w:pPr>
      <w:r w:rsidRPr="00912313">
        <w:rPr>
          <w:lang w:val="hr-HR"/>
        </w:rPr>
        <w:t xml:space="preserve">Nekretnina iz točke 1.p) u naravi predstavlja garažu u podrumu površine </w:t>
      </w:r>
      <w:r w:rsidR="00DA5BA6" w:rsidRPr="00912313">
        <w:rPr>
          <w:lang w:val="hr-HR"/>
        </w:rPr>
        <w:t>17,</w:t>
      </w:r>
      <w:r w:rsidR="00BE0044" w:rsidRPr="00912313">
        <w:rPr>
          <w:lang w:val="hr-HR"/>
        </w:rPr>
        <w:t>83</w:t>
      </w:r>
      <w:r w:rsidRPr="00912313">
        <w:rPr>
          <w:lang w:val="hr-HR"/>
        </w:rPr>
        <w:t xml:space="preserve"> m2.</w:t>
      </w:r>
    </w:p>
    <w:p w:rsidRDefault="001532AD" w:rsidP="00BF6E77" w:rsidR="001532AD" w:rsidRPr="00C2698B">
      <w:pPr>
        <w:ind w:firstLine="348" w:left="360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</w:t>
      </w:r>
      <w:r w:rsidRPr="00C2698B">
        <w:rPr>
          <w:lang w:val="hr-HR"/>
        </w:rPr>
        <w:t>p) iznosi 74.800,00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1.p)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lastRenderedPageBreak/>
        <w:t>na prvoj dražbi ispod tri četvrtine (3/4) utvrđene vrijednosti, tj. ispod iznosa od 56.100,00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37.400,00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18.700,00 kn;</w:t>
      </w:r>
    </w:p>
    <w:p w:rsidRDefault="00722CDF" w:rsidP="00722CDF" w:rsidR="00722CDF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8D4A7E" w:rsidP="008D4A7E" w:rsidR="008D4A7E">
      <w:pPr>
        <w:jc w:val="both"/>
        <w:rPr>
          <w:lang w:val="hr-HR"/>
        </w:rPr>
      </w:pPr>
    </w:p>
    <w:p w:rsidRDefault="008D4A7E" w:rsidP="008D4A7E" w:rsidR="008D4A7E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3.740,00 kn </w:t>
      </w:r>
      <w:r w:rsidR="00C91AF1">
        <w:t>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8D4A7E" w:rsidP="008D4A7E" w:rsidR="008D4A7E" w:rsidRPr="00C2698B">
      <w:pPr>
        <w:jc w:val="both"/>
        <w:rPr>
          <w:lang w:val="hr-HR"/>
        </w:rPr>
      </w:pPr>
    </w:p>
    <w:p w:rsidRDefault="001532AD" w:rsidP="00912313" w:rsidR="001532AD" w:rsidRPr="00912313">
      <w:pPr>
        <w:ind w:left="1065"/>
        <w:jc w:val="both"/>
        <w:rPr>
          <w:bCs/>
          <w:lang w:val="hr-HR"/>
        </w:rPr>
      </w:pPr>
    </w:p>
    <w:p w:rsidRDefault="001532AD" w:rsidP="001F4538" w:rsidR="001532AD">
      <w:pPr>
        <w:numPr>
          <w:ilvl w:val="0"/>
          <w:numId w:val="20"/>
        </w:numPr>
        <w:jc w:val="both"/>
        <w:rPr>
          <w:lang w:val="hr-HR"/>
        </w:rPr>
      </w:pPr>
      <w:r>
        <w:rPr>
          <w:lang w:val="hr-HR"/>
        </w:rPr>
        <w:t>Nekretnina iz točke 1.</w:t>
      </w:r>
      <w:r w:rsidR="001F4538">
        <w:rPr>
          <w:lang w:val="hr-HR"/>
        </w:rPr>
        <w:t>r</w:t>
      </w:r>
      <w:r w:rsidR="00D14121" w:rsidRPr="00C2698B">
        <w:rPr>
          <w:lang w:val="hr-HR"/>
        </w:rPr>
        <w:t xml:space="preserve">) u naravi predstavlja garažu u podrumu površine </w:t>
      </w:r>
      <w:r w:rsidR="00BE0044" w:rsidRPr="00C2698B">
        <w:rPr>
          <w:lang w:val="hr-HR"/>
        </w:rPr>
        <w:t>17,83</w:t>
      </w:r>
      <w:r w:rsidR="00D14121" w:rsidRPr="00C2698B">
        <w:rPr>
          <w:lang w:val="hr-HR"/>
        </w:rPr>
        <w:t xml:space="preserve"> m2.</w:t>
      </w:r>
    </w:p>
    <w:p w:rsidRDefault="001532AD" w:rsidP="00BF6E77" w:rsidR="001532AD" w:rsidRPr="001532AD">
      <w:pPr>
        <w:ind w:firstLine="708"/>
        <w:jc w:val="both"/>
        <w:rPr>
          <w:lang w:val="hr-HR"/>
        </w:rPr>
      </w:pPr>
      <w:r w:rsidRPr="001532AD">
        <w:rPr>
          <w:lang w:val="hr-HR"/>
        </w:rPr>
        <w:t>Utvrđena vrijednost nekretnine iz točke 1.</w:t>
      </w:r>
      <w:r w:rsidR="001F4538">
        <w:rPr>
          <w:lang w:val="hr-HR"/>
        </w:rPr>
        <w:t>r</w:t>
      </w:r>
      <w:r w:rsidRPr="001532AD">
        <w:rPr>
          <w:lang w:val="hr-HR"/>
        </w:rPr>
        <w:t>) iznosi 74.800,00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1.r)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56.100,00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37.400,00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18.700,00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1532AD" w:rsidP="001532AD" w:rsidR="001532AD">
      <w:pPr>
        <w:jc w:val="both"/>
        <w:rPr>
          <w:lang w:val="hr-HR"/>
        </w:rPr>
      </w:pPr>
    </w:p>
    <w:p w:rsidRDefault="008D4A7E" w:rsidP="008D4A7E" w:rsidR="008D4A7E" w:rsidRPr="009D2B9C">
      <w:pPr>
        <w:ind w:firstLine="708"/>
        <w:jc w:val="both"/>
      </w:pPr>
      <w:r>
        <w:t>U elektroničkoj javnoj dražbi, kao ponuditelji, mogu sudjelovati samo osobe koje su prethodno dale jamčevinu u i</w:t>
      </w:r>
      <w:r w:rsidR="00C91AF1">
        <w:t>znosu od 3.740,00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8D4A7E" w:rsidP="00FC1F46" w:rsidR="008D4A7E">
      <w:pPr>
        <w:ind w:firstLine="708"/>
        <w:jc w:val="both"/>
        <w:rPr>
          <w:color w:val="FF0000"/>
          <w:lang w:val="hr-HR"/>
        </w:rPr>
      </w:pPr>
    </w:p>
    <w:p w:rsidRDefault="00912313" w:rsidP="00912313" w:rsidR="00912313">
      <w:pPr>
        <w:ind w:left="360"/>
        <w:jc w:val="both"/>
        <w:rPr>
          <w:lang w:val="hr-HR"/>
        </w:rPr>
      </w:pPr>
    </w:p>
    <w:p w:rsidRDefault="00D14121" w:rsidP="001F4538" w:rsidR="00912313">
      <w:pPr>
        <w:numPr>
          <w:ilvl w:val="0"/>
          <w:numId w:val="20"/>
        </w:numPr>
        <w:jc w:val="both"/>
        <w:rPr>
          <w:lang w:val="hr-HR"/>
        </w:rPr>
      </w:pPr>
      <w:r w:rsidRPr="00C2698B">
        <w:rPr>
          <w:lang w:val="hr-HR"/>
        </w:rPr>
        <w:t xml:space="preserve">Nekretnina iz točke 1.s) u naravi predstavlja garažu u podrumu površine </w:t>
      </w:r>
      <w:r w:rsidR="00BE0044" w:rsidRPr="00C2698B">
        <w:rPr>
          <w:lang w:val="hr-HR"/>
        </w:rPr>
        <w:t>17,83</w:t>
      </w:r>
      <w:r w:rsidRPr="00C2698B">
        <w:rPr>
          <w:lang w:val="hr-HR"/>
        </w:rPr>
        <w:t xml:space="preserve"> m2.</w:t>
      </w:r>
    </w:p>
    <w:p w:rsidRDefault="001532AD" w:rsidP="001F4538" w:rsidR="001532AD" w:rsidRPr="00C2698B">
      <w:pPr>
        <w:ind w:left="720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</w:t>
      </w:r>
      <w:r w:rsidR="001F4538">
        <w:rPr>
          <w:lang w:val="hr-HR"/>
        </w:rPr>
        <w:t>s</w:t>
      </w:r>
      <w:r w:rsidRPr="00C2698B">
        <w:rPr>
          <w:lang w:val="hr-HR"/>
        </w:rPr>
        <w:t>) iznosi 74.800,00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1.s)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56.100,00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37.400,00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18.700,00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912313" w:rsidP="00912313" w:rsidR="00912313">
      <w:pPr>
        <w:ind w:left="360"/>
        <w:jc w:val="both"/>
        <w:rPr>
          <w:lang w:val="hr-HR"/>
        </w:rPr>
      </w:pPr>
    </w:p>
    <w:p w:rsidRDefault="005E30E9" w:rsidP="005E30E9" w:rsidR="005E30E9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3.740,00 kn i </w:t>
      </w:r>
      <w:r w:rsidR="00C91AF1">
        <w:t>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5E30E9" w:rsidP="00FC1F46" w:rsidR="005E30E9">
      <w:pPr>
        <w:ind w:firstLine="708"/>
        <w:jc w:val="both"/>
        <w:rPr>
          <w:color w:val="FF0000"/>
          <w:lang w:val="hr-HR"/>
        </w:rPr>
      </w:pPr>
    </w:p>
    <w:p w:rsidRDefault="00602634" w:rsidP="00FC1F46" w:rsidR="00602634">
      <w:pPr>
        <w:ind w:firstLine="708"/>
        <w:jc w:val="both"/>
        <w:rPr>
          <w:color w:val="FF0000"/>
          <w:lang w:val="hr-HR"/>
        </w:rPr>
      </w:pPr>
    </w:p>
    <w:p w:rsidRDefault="00D14121" w:rsidP="00972D34" w:rsidR="00912313">
      <w:pPr>
        <w:numPr>
          <w:ilvl w:val="0"/>
          <w:numId w:val="20"/>
        </w:numPr>
        <w:jc w:val="both"/>
        <w:rPr>
          <w:lang w:val="hr-HR"/>
        </w:rPr>
      </w:pPr>
      <w:r w:rsidRPr="00C2698B">
        <w:rPr>
          <w:lang w:val="hr-HR"/>
        </w:rPr>
        <w:t xml:space="preserve">Nekretnina iz točke 1.t) u naravi predstavlja garažu u podrumu površine </w:t>
      </w:r>
      <w:r w:rsidR="00BE0044" w:rsidRPr="00C2698B">
        <w:rPr>
          <w:lang w:val="hr-HR"/>
        </w:rPr>
        <w:t xml:space="preserve">17,80 </w:t>
      </w:r>
      <w:r w:rsidRPr="00C2698B">
        <w:rPr>
          <w:lang w:val="hr-HR"/>
        </w:rPr>
        <w:t>m2.</w:t>
      </w:r>
    </w:p>
    <w:p w:rsidRDefault="00972D34" w:rsidP="00972D34" w:rsidR="00972D34" w:rsidRPr="00C2698B">
      <w:pPr>
        <w:ind w:left="720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.t</w:t>
      </w:r>
      <w:r w:rsidRPr="00C2698B">
        <w:rPr>
          <w:lang w:val="hr-HR"/>
        </w:rPr>
        <w:t>) iznosi 74.800,00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1.t)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56.100,00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37.400,00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18.700,00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972D34" w:rsidP="00972D34" w:rsidR="00972D34">
      <w:pPr>
        <w:ind w:left="720"/>
        <w:jc w:val="both"/>
        <w:rPr>
          <w:lang w:val="hr-HR"/>
        </w:rPr>
      </w:pPr>
    </w:p>
    <w:p w:rsidRDefault="005E30E9" w:rsidP="005E30E9" w:rsidR="005E30E9" w:rsidRPr="009D2B9C">
      <w:pPr>
        <w:ind w:firstLine="708"/>
        <w:jc w:val="both"/>
      </w:pPr>
      <w:r>
        <w:t>U elektroničkoj javnoj dražbi, kao ponuditelji, mogu sudjelovati samo osobe koje su prethodno dale jamčevinu u i</w:t>
      </w:r>
      <w:r w:rsidR="00C91AF1">
        <w:t>znosu od 3.740,00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5E30E9" w:rsidP="00972D34" w:rsidR="005E30E9">
      <w:pPr>
        <w:ind w:left="720"/>
        <w:jc w:val="both"/>
        <w:rPr>
          <w:lang w:val="hr-HR"/>
        </w:rPr>
      </w:pPr>
    </w:p>
    <w:p w:rsidRDefault="00D14121" w:rsidP="00972D34" w:rsidR="00912313">
      <w:pPr>
        <w:numPr>
          <w:ilvl w:val="0"/>
          <w:numId w:val="20"/>
        </w:numPr>
        <w:jc w:val="both"/>
        <w:rPr>
          <w:lang w:val="hr-HR"/>
        </w:rPr>
      </w:pPr>
      <w:r w:rsidRPr="00C2698B">
        <w:rPr>
          <w:lang w:val="hr-HR"/>
        </w:rPr>
        <w:t xml:space="preserve">Nekretnina iz točke 1.u) u naravi predstavlja garažu u podrumu površine </w:t>
      </w:r>
      <w:r w:rsidR="00BE0044" w:rsidRPr="00C2698B">
        <w:rPr>
          <w:lang w:val="hr-HR"/>
        </w:rPr>
        <w:t>17,89</w:t>
      </w:r>
      <w:r w:rsidRPr="00C2698B">
        <w:rPr>
          <w:lang w:val="hr-HR"/>
        </w:rPr>
        <w:t xml:space="preserve"> m2.</w:t>
      </w:r>
    </w:p>
    <w:p w:rsidRDefault="00972D34" w:rsidP="00972D34" w:rsidR="00972D34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.u</w:t>
      </w:r>
      <w:r w:rsidRPr="00C2698B">
        <w:rPr>
          <w:lang w:val="hr-HR"/>
        </w:rPr>
        <w:t>) iznosi 75.600,00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1.u)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37.800,00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</w:t>
      </w:r>
      <w:r w:rsidR="004C6FB0">
        <w:rPr>
          <w:lang w:val="hr-HR"/>
        </w:rPr>
        <w:t>ednosti tj. ispod iznosa od 18.9</w:t>
      </w:r>
      <w:r w:rsidRPr="00C2698B">
        <w:rPr>
          <w:lang w:val="hr-HR"/>
        </w:rPr>
        <w:t>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972D34" w:rsidP="00972D34" w:rsidR="00972D34">
      <w:pPr>
        <w:ind w:left="720"/>
        <w:jc w:val="both"/>
        <w:rPr>
          <w:lang w:val="hr-HR"/>
        </w:rPr>
      </w:pPr>
    </w:p>
    <w:p w:rsidRDefault="005E30E9" w:rsidP="005E30E9" w:rsidR="005E30E9" w:rsidRPr="009D2B9C">
      <w:pPr>
        <w:ind w:firstLine="708"/>
        <w:jc w:val="both"/>
      </w:pPr>
      <w:r>
        <w:t>U elektroničkoj javnoj dražbi, kao ponuditelji, mogu sudjelovati samo osobe koje su prethodno dale jamčevinu u iznosu od 3.780,00 kn i pod</w:t>
      </w:r>
      <w:r w:rsidR="00C91AF1">
        <w:t>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5E30E9" w:rsidP="00FC1F46" w:rsidR="005E30E9">
      <w:pPr>
        <w:ind w:firstLine="708"/>
        <w:jc w:val="both"/>
        <w:rPr>
          <w:color w:val="FF0000"/>
          <w:lang w:val="hr-HR"/>
        </w:rPr>
      </w:pPr>
    </w:p>
    <w:p w:rsidRDefault="005E30E9" w:rsidP="00FC1F46" w:rsidR="005E30E9">
      <w:pPr>
        <w:ind w:firstLine="708"/>
        <w:jc w:val="both"/>
        <w:rPr>
          <w:color w:val="FF0000"/>
          <w:lang w:val="hr-HR"/>
        </w:rPr>
      </w:pPr>
    </w:p>
    <w:p w:rsidRDefault="00D14121" w:rsidP="00972D34" w:rsidR="00912313">
      <w:pPr>
        <w:numPr>
          <w:ilvl w:val="0"/>
          <w:numId w:val="20"/>
        </w:numPr>
        <w:jc w:val="both"/>
        <w:rPr>
          <w:lang w:val="hr-HR"/>
        </w:rPr>
      </w:pPr>
      <w:r w:rsidRPr="00C2698B">
        <w:rPr>
          <w:lang w:val="hr-HR"/>
        </w:rPr>
        <w:t xml:space="preserve">Nekretnina iz točke 1.v) u naravi predstavlja garažu u podrumu površine </w:t>
      </w:r>
      <w:r w:rsidR="00BE0044" w:rsidRPr="00C2698B">
        <w:rPr>
          <w:lang w:val="hr-HR"/>
        </w:rPr>
        <w:t>17,83</w:t>
      </w:r>
      <w:r w:rsidRPr="00C2698B">
        <w:rPr>
          <w:lang w:val="hr-HR"/>
        </w:rPr>
        <w:t xml:space="preserve"> m2.</w:t>
      </w:r>
    </w:p>
    <w:p w:rsidRDefault="00972D34" w:rsidP="00972D34" w:rsidR="00972D34" w:rsidRPr="00C2698B">
      <w:pPr>
        <w:ind w:left="720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>
        <w:rPr>
          <w:lang w:val="hr-HR"/>
        </w:rPr>
        <w:t>.v</w:t>
      </w:r>
      <w:r w:rsidRPr="00C2698B">
        <w:rPr>
          <w:lang w:val="hr-HR"/>
        </w:rPr>
        <w:t>) iznosi 74.800,00 kn.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1.v)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56.100,00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37.400,00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18.700,00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972D34" w:rsidP="00972D34" w:rsidR="00972D34">
      <w:pPr>
        <w:ind w:left="720"/>
        <w:jc w:val="both"/>
        <w:rPr>
          <w:lang w:val="hr-HR"/>
        </w:rPr>
      </w:pPr>
    </w:p>
    <w:p w:rsidRDefault="00B34498" w:rsidP="00B34498" w:rsidR="00B34498" w:rsidRPr="009D2B9C">
      <w:pPr>
        <w:ind w:firstLine="708"/>
        <w:jc w:val="both"/>
      </w:pPr>
      <w:r>
        <w:lastRenderedPageBreak/>
        <w:t>U elektroničkoj javnoj dražbi, kao ponuditelji, mogu sudjelovati samo osobe koje su prethodno dale jamčevinu u i</w:t>
      </w:r>
      <w:r w:rsidR="00C91AF1">
        <w:t>znosu od 3.740,00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B34498" w:rsidP="00FC1F46" w:rsidR="00B34498">
      <w:pPr>
        <w:ind w:firstLine="708"/>
        <w:jc w:val="both"/>
        <w:rPr>
          <w:color w:val="FF0000"/>
          <w:lang w:val="hr-HR"/>
        </w:rPr>
      </w:pPr>
    </w:p>
    <w:p w:rsidRDefault="00912313" w:rsidP="00912313" w:rsidR="00912313">
      <w:pPr>
        <w:ind w:left="360"/>
        <w:jc w:val="both"/>
        <w:rPr>
          <w:lang w:val="hr-HR"/>
        </w:rPr>
      </w:pPr>
    </w:p>
    <w:p w:rsidRDefault="001F4538" w:rsidP="00912313" w:rsidR="00D14121" w:rsidRPr="00912313">
      <w:pPr>
        <w:ind w:left="360"/>
        <w:jc w:val="both"/>
        <w:rPr>
          <w:bCs/>
          <w:lang w:val="hr-HR"/>
        </w:rPr>
      </w:pPr>
      <w:r>
        <w:rPr>
          <w:lang w:val="hr-HR"/>
        </w:rPr>
        <w:t>z</w:t>
      </w:r>
      <w:r w:rsidR="00912313">
        <w:rPr>
          <w:lang w:val="hr-HR"/>
        </w:rPr>
        <w:t>)</w:t>
      </w:r>
      <w:r w:rsidR="00D14121" w:rsidRPr="00C2698B">
        <w:rPr>
          <w:lang w:val="hr-HR"/>
        </w:rPr>
        <w:t xml:space="preserve">  Nekretnina iz točke 1.z) u naravi predstavlja garažu u podrumu površine </w:t>
      </w:r>
      <w:r w:rsidR="00BE0044" w:rsidRPr="00C2698B">
        <w:rPr>
          <w:lang w:val="hr-HR"/>
        </w:rPr>
        <w:t>17,83</w:t>
      </w:r>
      <w:r w:rsidR="00D14121" w:rsidRPr="00C2698B">
        <w:rPr>
          <w:lang w:val="hr-HR"/>
        </w:rPr>
        <w:t xml:space="preserve"> m2.  </w:t>
      </w:r>
    </w:p>
    <w:p w:rsidRDefault="00690136" w:rsidP="00BF6E77" w:rsidR="00690136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>Utvrđena vrijednost nekretnine iz točke 1</w:t>
      </w:r>
      <w:r w:rsidR="001532AD">
        <w:rPr>
          <w:lang w:val="hr-HR"/>
        </w:rPr>
        <w:t>.</w:t>
      </w:r>
      <w:r w:rsidR="001F4538">
        <w:rPr>
          <w:lang w:val="hr-HR"/>
        </w:rPr>
        <w:t>z</w:t>
      </w:r>
      <w:r w:rsidRPr="00C2698B">
        <w:rPr>
          <w:lang w:val="hr-HR"/>
        </w:rPr>
        <w:t>) iznosi 74.800,00 kn</w:t>
      </w:r>
      <w:r w:rsidR="00C2698B" w:rsidRPr="00C2698B">
        <w:rPr>
          <w:lang w:val="hr-HR"/>
        </w:rPr>
        <w:t>.</w:t>
      </w:r>
      <w:r w:rsidR="00BF6E77">
        <w:rPr>
          <w:lang w:val="hr-HR"/>
        </w:rPr>
        <w:t xml:space="preserve"> 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 xml:space="preserve">Nekretnina iz točke 1.z) se </w:t>
      </w:r>
      <w:r w:rsidRPr="00C2698B">
        <w:rPr>
          <w:b/>
          <w:lang w:val="hr-HR"/>
        </w:rPr>
        <w:t>ne može</w:t>
      </w:r>
      <w:r w:rsidRPr="00C2698B">
        <w:rPr>
          <w:lang w:val="hr-HR"/>
        </w:rPr>
        <w:t xml:space="preserve"> prodati:</w:t>
      </w:r>
    </w:p>
    <w:p w:rsidRDefault="00722CDF" w:rsidP="00722CDF" w:rsidR="00722CDF" w:rsidRPr="00C2698B">
      <w:pPr>
        <w:ind w:firstLine="708"/>
        <w:jc w:val="both"/>
        <w:rPr>
          <w:lang w:val="hr-HR"/>
        </w:rPr>
      </w:pP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prvoj dražbi ispod tri četvrtine (3/4) utvrđene vrijednosti, tj. ispod iznosa od 56.100,00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drugoj dražbi ispod jedne polovine (1/2) utvrđene vrijednosti tj. ispod iznosa od 37.400,00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trećoj dražbi ispod jedne četvrtine (1/4) utvrđene vrijednosti tj. ispod iznosa od 18.700,00 kn;</w:t>
      </w:r>
    </w:p>
    <w:p w:rsidRDefault="00722CDF" w:rsidP="00722CDF" w:rsidR="00722CDF" w:rsidRPr="00C2698B">
      <w:pPr>
        <w:numPr>
          <w:ilvl w:val="0"/>
          <w:numId w:val="17"/>
        </w:numPr>
        <w:jc w:val="both"/>
        <w:rPr>
          <w:lang w:val="hr-HR"/>
        </w:rPr>
      </w:pPr>
      <w:r w:rsidRPr="00C2698B">
        <w:rPr>
          <w:lang w:val="hr-HR"/>
        </w:rPr>
        <w:t>na četvrtoj dražbi nekretnina se prodaje po početnoj cijeni od 1,00 kn.</w:t>
      </w:r>
    </w:p>
    <w:p w:rsidRDefault="007B70EF" w:rsidP="007B70EF" w:rsidR="007B70EF">
      <w:pPr>
        <w:pStyle w:val="Srednjareetka1-Isticanje21"/>
        <w:rPr>
          <w:lang w:val="hr-HR"/>
        </w:rPr>
      </w:pPr>
    </w:p>
    <w:p w:rsidRDefault="00B34498" w:rsidP="00B34498" w:rsidR="00B34498" w:rsidRPr="009D2B9C">
      <w:pPr>
        <w:ind w:firstLine="708"/>
        <w:jc w:val="both"/>
      </w:pPr>
      <w:r>
        <w:t xml:space="preserve">U elektroničkoj javnoj dražbi, kao ponuditelji, mogu sudjelovati samo osobe koje su prethodno dale jamčevinu u iznosu od 3.740,00 kn </w:t>
      </w:r>
      <w:r w:rsidR="00C91AF1">
        <w:t>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B34498" w:rsidP="00FC1F46" w:rsidR="00B34498">
      <w:pPr>
        <w:ind w:firstLine="708"/>
        <w:jc w:val="both"/>
        <w:rPr>
          <w:color w:val="FF0000"/>
          <w:lang w:val="hr-HR"/>
        </w:rPr>
      </w:pPr>
    </w:p>
    <w:p w:rsidRDefault="007B70EF" w:rsidP="00BF6E77" w:rsidR="00347FFD" w:rsidRPr="00BF6E77">
      <w:pPr>
        <w:numPr>
          <w:ilvl w:val="0"/>
          <w:numId w:val="21"/>
        </w:numPr>
        <w:ind w:firstLine="360" w:left="0"/>
        <w:jc w:val="both"/>
        <w:rPr>
          <w:lang w:val="hr-HR"/>
        </w:rPr>
      </w:pPr>
      <w:r w:rsidRPr="00C2698B">
        <w:rPr>
          <w:lang w:val="hr-HR"/>
        </w:rPr>
        <w:t>Sve poreze i pristojbe u svezi s prodajom snosi kupac.</w:t>
      </w:r>
      <w:r w:rsidR="00BF6E77">
        <w:rPr>
          <w:lang w:val="hr-HR"/>
        </w:rPr>
        <w:t xml:space="preserve"> </w:t>
      </w:r>
      <w:r w:rsidR="00347FFD" w:rsidRPr="00BF6E77">
        <w:rPr>
          <w:lang w:val="hr-HR"/>
        </w:rPr>
        <w:t>Prodajom nekretnina brišu se svi tereti na istima. Osobe koje ne uplate jamčevinu neće moći sudjelovati u dražbi.</w:t>
      </w:r>
      <w:r w:rsidR="00BF6E77">
        <w:rPr>
          <w:lang w:val="hr-HR"/>
        </w:rPr>
        <w:t xml:space="preserve"> </w:t>
      </w:r>
      <w:r w:rsidR="00347FFD" w:rsidRPr="00BF6E77">
        <w:rPr>
          <w:lang w:val="hr-HR"/>
        </w:rPr>
        <w:t>Sudionik čija će ponuda biti prihvaćena, jamčevina će se ur</w:t>
      </w:r>
      <w:r w:rsidR="00A37E2E" w:rsidRPr="00BF6E77">
        <w:rPr>
          <w:lang w:val="hr-HR"/>
        </w:rPr>
        <w:t xml:space="preserve">ačunati u kupoprodajnu cijenu, </w:t>
      </w:r>
      <w:r w:rsidR="00347FFD" w:rsidRPr="00BF6E77">
        <w:rPr>
          <w:lang w:val="hr-HR"/>
        </w:rPr>
        <w:t>a ostalim sudionicima će biti vraćena.</w:t>
      </w:r>
    </w:p>
    <w:p w:rsidRDefault="009E298D" w:rsidP="009E298D" w:rsidR="009E298D" w:rsidRPr="00C2698B">
      <w:pPr>
        <w:pStyle w:val="Srednjareetka1-Isticanje21"/>
        <w:rPr>
          <w:lang w:val="hr-HR"/>
        </w:rPr>
      </w:pPr>
    </w:p>
    <w:p w:rsidRDefault="00A37E2E" w:rsidP="00AB2A37" w:rsidR="00D52E8D" w:rsidRPr="00C2698B">
      <w:pPr>
        <w:numPr>
          <w:ilvl w:val="0"/>
          <w:numId w:val="21"/>
        </w:numPr>
        <w:ind w:firstLine="360" w:left="0"/>
        <w:jc w:val="both"/>
        <w:rPr>
          <w:u w:val="single"/>
          <w:lang w:val="hr-HR"/>
        </w:rPr>
      </w:pPr>
      <w:r w:rsidRPr="00C2698B">
        <w:rPr>
          <w:lang w:val="hr-HR"/>
        </w:rPr>
        <w:t xml:space="preserve">Kupac je </w:t>
      </w:r>
      <w:r w:rsidR="00347FFD" w:rsidRPr="00C2698B">
        <w:rPr>
          <w:lang w:val="hr-HR"/>
        </w:rPr>
        <w:t xml:space="preserve">dužan uplatiti razliku između </w:t>
      </w:r>
      <w:r w:rsidR="00347FFD" w:rsidRPr="00C2698B">
        <w:rPr>
          <w:b/>
          <w:lang w:val="hr-HR"/>
        </w:rPr>
        <w:t xml:space="preserve">uplaćene jamčevine i postignute kupoprodajne cijene u roku od </w:t>
      </w:r>
      <w:r w:rsidR="00EB57CA">
        <w:rPr>
          <w:b/>
          <w:lang w:val="hr-HR"/>
        </w:rPr>
        <w:t>45</w:t>
      </w:r>
      <w:r w:rsidR="00347FFD" w:rsidRPr="00C2698B">
        <w:rPr>
          <w:b/>
          <w:lang w:val="hr-HR"/>
        </w:rPr>
        <w:t xml:space="preserve"> dana od dana </w:t>
      </w:r>
      <w:r w:rsidR="00F51B34">
        <w:rPr>
          <w:b/>
          <w:lang w:val="hr-HR"/>
        </w:rPr>
        <w:t>objave rješenja o dosudi na e-oglasnoj ploči</w:t>
      </w:r>
      <w:r w:rsidR="00410682" w:rsidRPr="00C2698B">
        <w:rPr>
          <w:lang w:val="hr-HR"/>
        </w:rPr>
        <w:t xml:space="preserve"> </w:t>
      </w:r>
      <w:r w:rsidR="00AB2A37">
        <w:rPr>
          <w:lang w:val="hr-HR"/>
        </w:rPr>
        <w:t xml:space="preserve"> </w:t>
      </w:r>
      <w:r w:rsidR="00410682" w:rsidRPr="00C2698B">
        <w:rPr>
          <w:u w:val="single"/>
          <w:lang w:val="hr-HR"/>
        </w:rPr>
        <w:t xml:space="preserve">na račun Financijske agencije otvoren kod Hrvatske poštanske banke broj: IBAN HR </w:t>
      </w:r>
      <w:r w:rsidR="00D52E8D" w:rsidRPr="00C2698B">
        <w:rPr>
          <w:u w:val="single"/>
          <w:lang w:val="hr-HR"/>
        </w:rPr>
        <w:t>11 2390 0011 3000 2878 7</w:t>
      </w:r>
      <w:r w:rsidR="00347FFD" w:rsidRPr="00C2698B">
        <w:rPr>
          <w:u w:val="single"/>
          <w:lang w:val="hr-HR"/>
        </w:rPr>
        <w:t>.</w:t>
      </w:r>
      <w:r w:rsidR="009E298D" w:rsidRPr="00C2698B">
        <w:rPr>
          <w:u w:val="single"/>
          <w:lang w:val="hr-HR"/>
        </w:rPr>
        <w:t xml:space="preserve"> </w:t>
      </w:r>
    </w:p>
    <w:p w:rsidRDefault="00D52E8D" w:rsidP="00D52E8D" w:rsidR="00D52E8D" w:rsidRPr="00C2698B">
      <w:pPr>
        <w:pStyle w:val="Srednjareetka1-Isticanje21"/>
        <w:rPr>
          <w:lang w:val="hr-HR"/>
        </w:rPr>
      </w:pPr>
    </w:p>
    <w:p w:rsidRDefault="00347FFD" w:rsidP="00D52E8D" w:rsidR="00347FFD" w:rsidRPr="00C2698B">
      <w:pPr>
        <w:ind w:firstLine="708"/>
        <w:jc w:val="both"/>
        <w:rPr>
          <w:lang w:val="hr-HR"/>
        </w:rPr>
      </w:pPr>
      <w:r w:rsidRPr="00C2698B">
        <w:rPr>
          <w:lang w:val="hr-HR"/>
        </w:rPr>
        <w:t>Ako kupac u tom roku ne položi kupovninu, sud će posebnim rješenjem odrediti pr</w:t>
      </w:r>
      <w:r w:rsidR="00A37E2E" w:rsidRPr="00C2698B">
        <w:rPr>
          <w:lang w:val="hr-HR"/>
        </w:rPr>
        <w:t xml:space="preserve">odaju nevažećom </w:t>
      </w:r>
      <w:r w:rsidRPr="00C2698B">
        <w:rPr>
          <w:lang w:val="hr-HR"/>
        </w:rPr>
        <w:t>i odrediti novu prodaju, uz uvjete za prodaju koja je oglašena nevažećom, a</w:t>
      </w:r>
      <w:r w:rsidR="00A37E2E" w:rsidRPr="00C2698B">
        <w:rPr>
          <w:lang w:val="hr-HR"/>
        </w:rPr>
        <w:t xml:space="preserve"> iz položene jamčevine namirit će se troškovi nove prodaje</w:t>
      </w:r>
      <w:r w:rsidRPr="00C2698B">
        <w:rPr>
          <w:lang w:val="hr-HR"/>
        </w:rPr>
        <w:t xml:space="preserve"> i namiriti razlika između kupovnine postignute na prijašnjoj prodaji i novoj prodaji.</w:t>
      </w:r>
    </w:p>
    <w:p w:rsidRDefault="009E298D" w:rsidP="009E298D" w:rsidR="009E298D" w:rsidRPr="00C2698B">
      <w:pPr>
        <w:pStyle w:val="Srednjareetka1-Isticanje21"/>
        <w:rPr>
          <w:lang w:val="hr-HR"/>
        </w:rPr>
      </w:pPr>
    </w:p>
    <w:p w:rsidRDefault="00AD5C9D" w:rsidP="00F51B34" w:rsidR="00347FFD" w:rsidRPr="00C2698B">
      <w:pPr>
        <w:numPr>
          <w:ilvl w:val="0"/>
          <w:numId w:val="21"/>
        </w:numPr>
        <w:ind w:firstLine="0" w:left="0"/>
        <w:jc w:val="both"/>
        <w:rPr>
          <w:lang w:val="hr-HR"/>
        </w:rPr>
      </w:pPr>
      <w:r w:rsidRPr="00C2698B">
        <w:rPr>
          <w:lang w:val="hr-HR"/>
        </w:rPr>
        <w:t>Nekretnine</w:t>
      </w:r>
      <w:r w:rsidR="00347FFD" w:rsidRPr="00C2698B">
        <w:rPr>
          <w:lang w:val="hr-HR"/>
        </w:rPr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A37E2E" w:rsidRPr="00C2698B">
        <w:rPr>
          <w:lang w:val="hr-HR"/>
        </w:rPr>
        <w:t xml:space="preserve">ože kupovninu u roku iz </w:t>
      </w:r>
      <w:r w:rsidR="003E54A8" w:rsidRPr="00C2698B">
        <w:rPr>
          <w:lang w:val="hr-HR"/>
        </w:rPr>
        <w:t xml:space="preserve">točke </w:t>
      </w:r>
      <w:r w:rsidR="00F51B34">
        <w:rPr>
          <w:lang w:val="hr-HR"/>
        </w:rPr>
        <w:t>6.</w:t>
      </w:r>
      <w:r w:rsidR="00347FFD" w:rsidRPr="00C2698B">
        <w:rPr>
          <w:lang w:val="hr-HR"/>
        </w:rPr>
        <w:t xml:space="preserve"> ovog zaključka.</w:t>
      </w:r>
    </w:p>
    <w:p w:rsidRDefault="007B70EF" w:rsidP="007B70EF" w:rsidR="007B70EF" w:rsidRPr="00C2698B">
      <w:pPr>
        <w:pStyle w:val="Srednjareetka1-Isticanje21"/>
        <w:rPr>
          <w:lang w:val="hr-HR"/>
        </w:rPr>
      </w:pPr>
    </w:p>
    <w:p w:rsidRDefault="00973DFF" w:rsidP="00D52E8D" w:rsidR="00347FFD" w:rsidRPr="00C2698B">
      <w:pPr>
        <w:jc w:val="both"/>
        <w:rPr>
          <w:lang w:val="hr-HR"/>
        </w:rPr>
      </w:pPr>
      <w:r>
        <w:rPr>
          <w:lang w:val="hr-HR"/>
        </w:rPr>
        <w:t>8</w:t>
      </w:r>
      <w:r w:rsidR="00D52E8D" w:rsidRPr="00C2698B">
        <w:rPr>
          <w:lang w:val="hr-HR"/>
        </w:rPr>
        <w:t>.)</w:t>
      </w:r>
      <w:r w:rsidR="00D52E8D" w:rsidRPr="00C2698B">
        <w:rPr>
          <w:lang w:val="hr-HR"/>
        </w:rPr>
        <w:tab/>
      </w:r>
      <w:r w:rsidR="00347FFD" w:rsidRPr="00C2698B">
        <w:rPr>
          <w:lang w:val="hr-HR"/>
        </w:rPr>
        <w:t>U rješenju o dosudi nekretnina sud će odrediti da će se nakon pravomoćnosti toga rješenja i nakon što kupac položi kupovninu</w:t>
      </w:r>
      <w:r w:rsidR="00AD5C9D" w:rsidRPr="00C2698B">
        <w:rPr>
          <w:lang w:val="hr-HR"/>
        </w:rPr>
        <w:t>,</w:t>
      </w:r>
      <w:r w:rsidR="00347FFD" w:rsidRPr="00C2698B">
        <w:rPr>
          <w:lang w:val="hr-HR"/>
        </w:rPr>
        <w:t xml:space="preserve"> u zemljišnim knjigama upisati u njegovu korist pravo vlasništva na dosuđenim nekretninama te</w:t>
      </w:r>
      <w:r w:rsidR="003E54A8" w:rsidRPr="00C2698B">
        <w:rPr>
          <w:lang w:val="hr-HR"/>
        </w:rPr>
        <w:t xml:space="preserve"> brisati terete na nekretnini</w:t>
      </w:r>
      <w:r w:rsidR="00347FFD" w:rsidRPr="00C2698B">
        <w:rPr>
          <w:lang w:val="hr-HR"/>
        </w:rPr>
        <w:t>.</w:t>
      </w:r>
    </w:p>
    <w:p w:rsidRDefault="007B70EF" w:rsidP="007B70EF" w:rsidR="007B70EF" w:rsidRPr="00C2698B">
      <w:pPr>
        <w:pStyle w:val="Srednjareetka1-Isticanje21"/>
        <w:rPr>
          <w:lang w:val="hr-HR"/>
        </w:rPr>
      </w:pPr>
    </w:p>
    <w:p w:rsidRDefault="00973DFF" w:rsidP="00D52E8D" w:rsidR="00347FFD" w:rsidRPr="00C2698B">
      <w:pPr>
        <w:jc w:val="both"/>
        <w:rPr>
          <w:lang w:val="hr-HR"/>
        </w:rPr>
      </w:pPr>
      <w:r>
        <w:rPr>
          <w:lang w:val="hr-HR"/>
        </w:rPr>
        <w:t>9</w:t>
      </w:r>
      <w:r w:rsidR="00D52E8D" w:rsidRPr="00C2698B">
        <w:rPr>
          <w:lang w:val="hr-HR"/>
        </w:rPr>
        <w:t>.)</w:t>
      </w:r>
      <w:r w:rsidR="00D52E8D" w:rsidRPr="00C2698B">
        <w:rPr>
          <w:lang w:val="hr-HR"/>
        </w:rPr>
        <w:tab/>
      </w:r>
      <w:r w:rsidR="00347FFD" w:rsidRPr="00C2698B">
        <w:rPr>
          <w:lang w:val="hr-HR"/>
        </w:rPr>
        <w:t>Nakon pravomoćnosti rješenja o dosudi i nakon što kupac položi kupovninu, sud će donijeti zaključak o predaji nekretnine kupcu, čime kupac stupa u posjed istih.</w:t>
      </w:r>
    </w:p>
    <w:p w:rsidRDefault="007B70EF" w:rsidP="007B70EF" w:rsidR="007B70EF" w:rsidRPr="00C2698B">
      <w:pPr>
        <w:pStyle w:val="Srednjareetka1-Isticanje21"/>
        <w:rPr>
          <w:lang w:val="hr-HR"/>
        </w:rPr>
      </w:pPr>
    </w:p>
    <w:p w:rsidRDefault="00973DFF" w:rsidP="00D52E8D" w:rsidR="00347FFD" w:rsidRPr="00C2698B">
      <w:pPr>
        <w:jc w:val="both"/>
        <w:rPr>
          <w:lang w:val="hr-HR"/>
        </w:rPr>
      </w:pPr>
      <w:r>
        <w:rPr>
          <w:lang w:val="hr-HR"/>
        </w:rPr>
        <w:t>10</w:t>
      </w:r>
      <w:r w:rsidR="00D52E8D" w:rsidRPr="00C2698B">
        <w:rPr>
          <w:lang w:val="hr-HR"/>
        </w:rPr>
        <w:t>.)</w:t>
      </w:r>
      <w:r w:rsidR="00D52E8D" w:rsidRPr="00C2698B">
        <w:rPr>
          <w:lang w:val="hr-HR"/>
        </w:rPr>
        <w:tab/>
      </w:r>
      <w:r w:rsidR="00A37E2E" w:rsidRPr="00C2698B">
        <w:rPr>
          <w:lang w:val="hr-HR"/>
        </w:rPr>
        <w:t xml:space="preserve">Ako kupac </w:t>
      </w:r>
      <w:r w:rsidR="00347FFD" w:rsidRPr="00C2698B">
        <w:rPr>
          <w:lang w:val="hr-HR"/>
        </w:rPr>
        <w:t>radi plaćanja kupovne cijene treba uzeti kredit, sud će na prijedlog kupca već u rješe</w:t>
      </w:r>
      <w:r w:rsidR="00A37E2E" w:rsidRPr="00C2698B">
        <w:rPr>
          <w:lang w:val="hr-HR"/>
        </w:rPr>
        <w:t xml:space="preserve">nju o dosudi odrediti da će se </w:t>
      </w:r>
      <w:r w:rsidR="00347FFD" w:rsidRPr="00C2698B">
        <w:rPr>
          <w:lang w:val="hr-HR"/>
        </w:rPr>
        <w:t>nakon pravomoćnosti rješenja o dosudi te pošto kupovnina bude položena, u zeml</w:t>
      </w:r>
      <w:r w:rsidR="00A37E2E" w:rsidRPr="00C2698B">
        <w:rPr>
          <w:lang w:val="hr-HR"/>
        </w:rPr>
        <w:t xml:space="preserve">jišnim knjigama prilikom upisa </w:t>
      </w:r>
      <w:r w:rsidR="00347FFD" w:rsidRPr="00C2698B">
        <w:rPr>
          <w:lang w:val="hr-HR"/>
        </w:rPr>
        <w:t>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C2698B">
      <w:pPr>
        <w:pStyle w:val="Srednjareetka1-Isticanje21"/>
        <w:rPr>
          <w:lang w:val="hr-HR"/>
        </w:rPr>
      </w:pPr>
    </w:p>
    <w:p w:rsidRDefault="00973DFF" w:rsidP="00D52E8D" w:rsidR="00347FFD" w:rsidRPr="00C2698B">
      <w:pPr>
        <w:jc w:val="both"/>
        <w:rPr>
          <w:lang w:val="hr-HR"/>
        </w:rPr>
      </w:pPr>
      <w:r>
        <w:rPr>
          <w:lang w:val="hr-HR"/>
        </w:rPr>
        <w:t>11</w:t>
      </w:r>
      <w:r w:rsidR="00D52E8D" w:rsidRPr="00C2698B">
        <w:rPr>
          <w:lang w:val="hr-HR"/>
        </w:rPr>
        <w:t>.)</w:t>
      </w:r>
      <w:r w:rsidR="00D52E8D" w:rsidRPr="00C2698B">
        <w:rPr>
          <w:lang w:val="hr-HR"/>
        </w:rPr>
        <w:tab/>
      </w:r>
      <w:r w:rsidR="00347FFD" w:rsidRPr="00C2698B">
        <w:rPr>
          <w:lang w:val="hr-HR"/>
        </w:rPr>
        <w:t>Prodaja</w:t>
      </w:r>
      <w:r w:rsidR="00A37E2E" w:rsidRPr="00C2698B">
        <w:rPr>
          <w:lang w:val="hr-HR"/>
        </w:rPr>
        <w:t xml:space="preserve"> se provodi po načelu „viđeno –</w:t>
      </w:r>
      <w:r w:rsidR="00C91AF1">
        <w:rPr>
          <w:lang w:val="hr-HR"/>
        </w:rPr>
        <w:t xml:space="preserve"> </w:t>
      </w:r>
      <w:r w:rsidR="00A37E2E" w:rsidRPr="00C2698B">
        <w:rPr>
          <w:lang w:val="hr-HR"/>
        </w:rPr>
        <w:t>kupljeno“</w:t>
      </w:r>
      <w:r w:rsidR="00347FFD" w:rsidRPr="00C2698B">
        <w:rPr>
          <w:lang w:val="hr-HR"/>
        </w:rPr>
        <w:t xml:space="preserve"> što isključuje sve naknadne prigovore kupca.</w:t>
      </w:r>
    </w:p>
    <w:p w:rsidRDefault="007B70EF" w:rsidP="007B70EF" w:rsidR="007B70EF" w:rsidRPr="00C2698B">
      <w:pPr>
        <w:pStyle w:val="Srednjareetka1-Isticanje21"/>
        <w:rPr>
          <w:lang w:val="hr-HR"/>
        </w:rPr>
      </w:pPr>
    </w:p>
    <w:p w:rsidRDefault="00973DFF" w:rsidP="00D52E8D" w:rsidR="00347FFD" w:rsidRPr="00C2698B">
      <w:pPr>
        <w:jc w:val="both"/>
        <w:rPr>
          <w:lang w:val="hr-HR"/>
        </w:rPr>
      </w:pPr>
      <w:r>
        <w:rPr>
          <w:lang w:val="hr-HR"/>
        </w:rPr>
        <w:t>12</w:t>
      </w:r>
      <w:r w:rsidR="00D52E8D" w:rsidRPr="00C2698B">
        <w:rPr>
          <w:lang w:val="hr-HR"/>
        </w:rPr>
        <w:t>.)</w:t>
      </w:r>
      <w:r w:rsidR="00D52E8D" w:rsidRPr="00C2698B">
        <w:rPr>
          <w:lang w:val="hr-HR"/>
        </w:rPr>
        <w:tab/>
      </w:r>
      <w:r w:rsidR="00347FFD" w:rsidRPr="00C2698B">
        <w:rPr>
          <w:lang w:val="hr-HR"/>
        </w:rPr>
        <w:t xml:space="preserve">Zainteresirane osobe mogu razgledati </w:t>
      </w:r>
      <w:r w:rsidR="003E54A8" w:rsidRPr="00C2698B">
        <w:rPr>
          <w:lang w:val="hr-HR"/>
        </w:rPr>
        <w:t>nekretnine koje su predmet prodaje</w:t>
      </w:r>
      <w:r w:rsidR="00A37E2E" w:rsidRPr="00C2698B">
        <w:rPr>
          <w:lang w:val="hr-HR"/>
        </w:rPr>
        <w:t xml:space="preserve">, </w:t>
      </w:r>
      <w:r w:rsidR="00347FFD" w:rsidRPr="00C2698B">
        <w:rPr>
          <w:lang w:val="hr-HR"/>
        </w:rPr>
        <w:t>uz prethodni dogovor s</w:t>
      </w:r>
      <w:r w:rsidR="003E54A8" w:rsidRPr="00C2698B">
        <w:rPr>
          <w:lang w:val="hr-HR"/>
        </w:rPr>
        <w:t>a</w:t>
      </w:r>
      <w:r w:rsidR="00347FFD" w:rsidRPr="00C2698B">
        <w:rPr>
          <w:lang w:val="hr-HR"/>
        </w:rPr>
        <w:t xml:space="preserve"> stečajnim upravitel</w:t>
      </w:r>
      <w:r w:rsidR="00D43F73" w:rsidRPr="00C2698B">
        <w:rPr>
          <w:lang w:val="hr-HR"/>
        </w:rPr>
        <w:t>jem</w:t>
      </w:r>
      <w:r w:rsidR="00347FFD" w:rsidRPr="00C2698B">
        <w:rPr>
          <w:lang w:val="hr-HR"/>
        </w:rPr>
        <w:t xml:space="preserve"> </w:t>
      </w:r>
      <w:r w:rsidR="00665005" w:rsidRPr="00C2698B">
        <w:rPr>
          <w:lang w:val="hr-HR"/>
        </w:rPr>
        <w:t xml:space="preserve">Tomislavom Đuričin </w:t>
      </w:r>
      <w:r w:rsidR="00347FFD" w:rsidRPr="00C2698B">
        <w:rPr>
          <w:lang w:val="hr-HR"/>
        </w:rPr>
        <w:t xml:space="preserve">na broj telefona </w:t>
      </w:r>
      <w:r w:rsidR="00665005" w:rsidRPr="00C2698B">
        <w:rPr>
          <w:lang w:val="hr-HR"/>
        </w:rPr>
        <w:t>0998070782</w:t>
      </w:r>
      <w:r w:rsidR="00343A63" w:rsidRPr="00C2698B">
        <w:rPr>
          <w:lang w:val="hr-HR"/>
        </w:rPr>
        <w:t>.</w:t>
      </w:r>
    </w:p>
    <w:p w:rsidRDefault="00347FFD" w:rsidP="003E54A8" w:rsidR="00347FFD" w:rsidRPr="00C2698B">
      <w:pPr>
        <w:jc w:val="both"/>
        <w:rPr>
          <w:lang w:val="hr-HR"/>
        </w:rPr>
      </w:pPr>
    </w:p>
    <w:p w:rsidRDefault="008F6DCC" w:rsidP="003E54A8" w:rsidR="008F6DCC" w:rsidRPr="00C2698B">
      <w:pPr>
        <w:jc w:val="both"/>
        <w:rPr>
          <w:lang w:val="hr-HR"/>
        </w:rPr>
      </w:pPr>
    </w:p>
    <w:p w:rsidRDefault="00AD5C9D" w:rsidP="00024FE0" w:rsidR="00024FE0" w:rsidRPr="00C2698B">
      <w:pPr>
        <w:jc w:val="center"/>
        <w:rPr>
          <w:lang w:val="hr-HR"/>
        </w:rPr>
      </w:pPr>
      <w:r w:rsidRPr="00C2698B">
        <w:rPr>
          <w:lang w:val="hr-HR"/>
        </w:rPr>
        <w:t xml:space="preserve">U Varaždinu, </w:t>
      </w:r>
      <w:r w:rsidR="000975C3">
        <w:rPr>
          <w:lang w:val="hr-HR"/>
        </w:rPr>
        <w:t>8. veljače</w:t>
      </w:r>
      <w:r w:rsidR="00973DFF">
        <w:rPr>
          <w:lang w:val="hr-HR"/>
        </w:rPr>
        <w:t xml:space="preserve"> 2018.</w:t>
      </w:r>
    </w:p>
    <w:p w:rsidRDefault="00024FE0" w:rsidP="00024FE0" w:rsidR="00024FE0" w:rsidRPr="00C2698B">
      <w:pPr>
        <w:jc w:val="center"/>
        <w:rPr>
          <w:lang w:val="hr-HR"/>
        </w:rPr>
      </w:pPr>
    </w:p>
    <w:p w:rsidRDefault="00024FE0" w:rsidP="00024FE0" w:rsidR="00024FE0" w:rsidRPr="00C2698B">
      <w:pPr>
        <w:jc w:val="center"/>
        <w:rPr>
          <w:lang w:val="hr-HR"/>
        </w:rPr>
      </w:pPr>
    </w:p>
    <w:p w:rsidRDefault="00024FE0" w:rsidP="00024FE0" w:rsidR="00024FE0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                                                                                Stečajni sudac: </w:t>
      </w:r>
    </w:p>
    <w:p w:rsidRDefault="00024FE0" w:rsidP="00024FE0" w:rsidR="00024FE0" w:rsidRPr="00C2698B">
      <w:pPr>
        <w:jc w:val="both"/>
        <w:rPr>
          <w:lang w:val="hr-HR"/>
        </w:rPr>
      </w:pPr>
    </w:p>
    <w:p w:rsidRDefault="00024FE0" w:rsidP="00CC148C" w:rsidR="006E7F60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                                                                            Iris Hatvalić Nemec</w:t>
      </w:r>
      <w:r w:rsidR="006E7F60">
        <w:rPr>
          <w:lang w:val="hr-HR"/>
        </w:rPr>
        <w:t xml:space="preserve"> </w:t>
      </w:r>
    </w:p>
    <w:p w:rsidRDefault="00024FE0" w:rsidP="00024FE0" w:rsidR="00024FE0" w:rsidRPr="00C2698B">
      <w:pPr>
        <w:jc w:val="both"/>
        <w:rPr>
          <w:lang w:val="hr-HR"/>
        </w:rPr>
      </w:pPr>
    </w:p>
    <w:p w:rsidRDefault="00024FE0" w:rsidP="00024FE0" w:rsidR="00024FE0" w:rsidRPr="00C2698B">
      <w:pPr>
        <w:jc w:val="both"/>
        <w:rPr>
          <w:lang w:val="hr-HR"/>
        </w:rPr>
      </w:pPr>
    </w:p>
    <w:p w:rsidRDefault="00024FE0" w:rsidP="00024FE0" w:rsidR="00024FE0" w:rsidRPr="00C2698B">
      <w:pPr>
        <w:jc w:val="both"/>
        <w:rPr>
          <w:lang w:val="hr-HR"/>
        </w:rPr>
      </w:pPr>
    </w:p>
    <w:p w:rsidRDefault="00024FE0" w:rsidP="00024FE0" w:rsidR="00024FE0" w:rsidRPr="00C2698B">
      <w:pPr>
        <w:jc w:val="both"/>
        <w:rPr>
          <w:lang w:val="hr-HR"/>
        </w:rPr>
      </w:pPr>
      <w:r w:rsidRPr="00C2698B">
        <w:rPr>
          <w:lang w:val="hr-HR"/>
        </w:rPr>
        <w:t>Pouka o pravnom lijeku:</w:t>
      </w:r>
    </w:p>
    <w:p w:rsidRDefault="00024FE0" w:rsidP="00024FE0" w:rsidR="00024FE0" w:rsidRPr="00C2698B">
      <w:pPr>
        <w:jc w:val="both"/>
        <w:rPr>
          <w:lang w:val="hr-HR"/>
        </w:rPr>
      </w:pPr>
      <w:r w:rsidRPr="00C2698B">
        <w:rPr>
          <w:lang w:val="hr-HR"/>
        </w:rPr>
        <w:t>Protiv ovog zaključka nije dopušten poseban pravni lijek (čl. 11. st. 9. Stečajnog zakona).</w:t>
      </w:r>
    </w:p>
    <w:p w:rsidRDefault="00024FE0" w:rsidP="00024FE0" w:rsidR="00024FE0" w:rsidRPr="00C2698B">
      <w:pPr>
        <w:jc w:val="both"/>
        <w:rPr>
          <w:lang w:val="hr-HR"/>
        </w:rPr>
      </w:pPr>
    </w:p>
    <w:p w:rsidRDefault="00024FE0" w:rsidP="00024FE0" w:rsidR="00024FE0" w:rsidRPr="00C2698B">
      <w:pPr>
        <w:jc w:val="both"/>
        <w:rPr>
          <w:lang w:val="hr-HR"/>
        </w:rPr>
      </w:pPr>
    </w:p>
    <w:p w:rsidRDefault="00024FE0" w:rsidP="00024FE0" w:rsidR="00024FE0" w:rsidRPr="00C2698B">
      <w:pPr>
        <w:jc w:val="both"/>
        <w:rPr>
          <w:lang w:val="hr-HR"/>
        </w:rPr>
      </w:pPr>
      <w:r w:rsidRPr="00C2698B">
        <w:rPr>
          <w:lang w:val="hr-HR"/>
        </w:rPr>
        <w:t>DNA: 1. Stečajnom upravitelju</w:t>
      </w:r>
      <w:r w:rsidR="00E413C1" w:rsidRPr="00C2698B">
        <w:rPr>
          <w:lang w:val="hr-HR"/>
        </w:rPr>
        <w:t xml:space="preserve">, </w:t>
      </w:r>
      <w:r w:rsidR="00665005" w:rsidRPr="00C2698B">
        <w:rPr>
          <w:lang w:val="hr-HR"/>
        </w:rPr>
        <w:t>Tomislav</w:t>
      </w:r>
      <w:r w:rsidR="00EB4067">
        <w:rPr>
          <w:lang w:val="hr-HR"/>
        </w:rPr>
        <w:t>u</w:t>
      </w:r>
      <w:r w:rsidR="00665005" w:rsidRPr="00C2698B">
        <w:rPr>
          <w:lang w:val="hr-HR"/>
        </w:rPr>
        <w:t xml:space="preserve"> Đuričin</w:t>
      </w:r>
      <w:r w:rsidR="00EB4067">
        <w:rPr>
          <w:lang w:val="hr-HR"/>
        </w:rPr>
        <w:t>u</w:t>
      </w:r>
      <w:r w:rsidR="00665005" w:rsidRPr="00C2698B">
        <w:rPr>
          <w:lang w:val="hr-HR"/>
        </w:rPr>
        <w:t xml:space="preserve"> iz Varaždina, Dravska poljana br. 1</w:t>
      </w:r>
    </w:p>
    <w:p w:rsidRDefault="00341830" w:rsidP="00024FE0" w:rsidR="00024FE0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     </w:t>
      </w:r>
      <w:r w:rsidR="004D7147" w:rsidRPr="00C2698B">
        <w:rPr>
          <w:lang w:val="hr-HR"/>
        </w:rPr>
        <w:t>2. Razlučnim vjerovnicima</w:t>
      </w:r>
      <w:r w:rsidR="00024FE0" w:rsidRPr="00C2698B">
        <w:rPr>
          <w:lang w:val="hr-HR"/>
        </w:rPr>
        <w:t>:</w:t>
      </w:r>
    </w:p>
    <w:p w:rsidRDefault="00665005" w:rsidP="00665005" w:rsidR="00665005" w:rsidRPr="00C2698B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 w:rsidRPr="00C2698B">
        <w:rPr>
          <w:lang w:val="hr-HR"/>
        </w:rPr>
        <w:t>ERSTE &amp; STEIERMARKISCHE BANK d.d., Jadranski trg 3a, Rijeka, zastupano po Odvjetničkom društvu Mađarić &amp; Lui , Ilica 191 F, 10000 Zagreb,</w:t>
      </w:r>
    </w:p>
    <w:p w:rsidRDefault="00665005" w:rsidP="00665005" w:rsidR="00665005" w:rsidRPr="00C2698B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 w:rsidRPr="00C2698B">
        <w:rPr>
          <w:lang w:val="hr-HR"/>
        </w:rPr>
        <w:t xml:space="preserve">Hrvatska banka za obnovu i razvitak d.d., Strossmayerov trg 9, Zagreb, </w:t>
      </w:r>
    </w:p>
    <w:p w:rsidRDefault="000C2396" w:rsidP="00665005" w:rsidR="00A46C29" w:rsidRPr="00C2698B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 w:rsidRPr="00C2698B">
        <w:rPr>
          <w:lang w:val="hr-HR"/>
        </w:rPr>
        <w:t>Grad Bjelovar, Trg Eugena Kvaternika 2, 43000 Bjelovar</w:t>
      </w:r>
    </w:p>
    <w:p w:rsidRDefault="00A46C29" w:rsidP="00665005" w:rsidR="00A46C29" w:rsidRPr="00C2698B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 w:rsidRPr="00C2698B">
        <w:rPr>
          <w:lang w:val="hr-HR"/>
        </w:rPr>
        <w:t>Beming d.o.o.</w:t>
      </w:r>
      <w:r w:rsidR="000C2396" w:rsidRPr="00C2698B">
        <w:rPr>
          <w:lang w:val="hr-HR"/>
        </w:rPr>
        <w:t>, Jurja Haulika 20A, 43000 Bjelovar</w:t>
      </w:r>
    </w:p>
    <w:p w:rsidRDefault="00A46C29" w:rsidP="00A46C29" w:rsidR="00A46C29" w:rsidRPr="00C2698B">
      <w:pPr>
        <w:numPr>
          <w:ilvl w:val="0"/>
          <w:numId w:val="19"/>
        </w:numPr>
        <w:tabs>
          <w:tab w:pos="720" w:val="left"/>
        </w:tabs>
        <w:jc w:val="both"/>
        <w:rPr>
          <w:lang w:val="hr-HR"/>
        </w:rPr>
      </w:pPr>
      <w:r w:rsidRPr="00C2698B">
        <w:rPr>
          <w:lang w:val="hr-HR"/>
        </w:rPr>
        <w:t>Renova d.o.o.</w:t>
      </w:r>
      <w:r w:rsidR="000C2396" w:rsidRPr="00C2698B">
        <w:rPr>
          <w:lang w:val="hr-HR"/>
        </w:rPr>
        <w:t>, Trg hrvatskih branitelja 15/I, 43000 Bjelovar</w:t>
      </w:r>
    </w:p>
    <w:p w:rsidRDefault="00A46C29" w:rsidP="00A46C29" w:rsidR="00D52E8D" w:rsidRPr="00C2698B">
      <w:pPr>
        <w:tabs>
          <w:tab w:pos="720" w:val="left"/>
        </w:tabs>
        <w:jc w:val="both"/>
        <w:rPr>
          <w:lang w:val="hr-HR"/>
        </w:rPr>
      </w:pPr>
      <w:r w:rsidRPr="00C2698B">
        <w:rPr>
          <w:lang w:val="hr-HR"/>
        </w:rPr>
        <w:t xml:space="preserve">          </w:t>
      </w:r>
      <w:r w:rsidR="00024FE0" w:rsidRPr="00C2698B">
        <w:rPr>
          <w:lang w:val="hr-HR"/>
        </w:rPr>
        <w:t xml:space="preserve">3. </w:t>
      </w:r>
      <w:r w:rsidR="00973DFF">
        <w:rPr>
          <w:lang w:val="hr-HR"/>
        </w:rPr>
        <w:t>e-oglasna ploča</w:t>
      </w:r>
    </w:p>
    <w:p w:rsidRDefault="00D52E8D" w:rsidP="00024FE0" w:rsidR="00024FE0" w:rsidRPr="00C2698B">
      <w:pPr>
        <w:jc w:val="both"/>
        <w:rPr>
          <w:lang w:val="hr-HR"/>
        </w:rPr>
      </w:pPr>
      <w:r w:rsidRPr="00C2698B">
        <w:rPr>
          <w:lang w:val="hr-HR"/>
        </w:rPr>
        <w:t xml:space="preserve">          4. FINA Zagreb Vrtni put 3</w:t>
      </w:r>
      <w:r w:rsidR="00024FE0" w:rsidRPr="00C2698B">
        <w:rPr>
          <w:lang w:val="hr-HR"/>
        </w:rPr>
        <w:t xml:space="preserve"> </w:t>
      </w:r>
    </w:p>
    <w:p w:rsidRDefault="00024FE0" w:rsidP="00024FE0" w:rsidR="00024FE0" w:rsidRPr="00C2698B">
      <w:pPr>
        <w:jc w:val="center"/>
        <w:rPr>
          <w:lang w:val="hr-HR"/>
        </w:rPr>
      </w:pPr>
    </w:p>
    <w:p w:rsidRDefault="00024FE0" w:rsidP="00024FE0" w:rsidR="00024FE0" w:rsidRPr="00C2698B">
      <w:pPr>
        <w:jc w:val="both"/>
        <w:rPr>
          <w:lang w:val="hr-HR"/>
        </w:rPr>
      </w:pPr>
    </w:p>
    <w:p w:rsidRDefault="00347FFD" w:rsidP="00347FFD" w:rsidR="00347FFD" w:rsidRPr="00C2698B">
      <w:pPr>
        <w:jc w:val="both"/>
        <w:rPr>
          <w:lang w:val="hr-HR"/>
        </w:rPr>
      </w:pPr>
    </w:p>
    <w:p w:rsidRDefault="00434C72" w:rsidP="00434C72" w:rsidR="00347FFD" w:rsidRPr="00C2698B">
      <w:pPr>
        <w:tabs>
          <w:tab w:pos="3235" w:val="left"/>
        </w:tabs>
        <w:jc w:val="both"/>
        <w:rPr>
          <w:lang w:val="hr-HR"/>
        </w:rPr>
      </w:pPr>
      <w:r w:rsidRPr="00C2698B">
        <w:rPr>
          <w:lang w:val="hr-HR"/>
        </w:rPr>
        <w:tab/>
      </w:r>
    </w:p>
    <w:p w:rsidRDefault="00347FFD" w:rsidP="00347FFD" w:rsidR="00347FFD" w:rsidRPr="00C2698B">
      <w:pPr>
        <w:jc w:val="both"/>
        <w:rPr>
          <w:lang w:val="hr-HR"/>
        </w:rPr>
      </w:pPr>
    </w:p>
    <w:p w:rsidRDefault="00570D7C" w:rsidP="00570D7C" w:rsidR="00570D7C" w:rsidRPr="00C2698B">
      <w:pPr>
        <w:rPr>
          <w:lang w:val="hr-HR"/>
        </w:rPr>
      </w:pPr>
    </w:p>
    <w:p w:rsidRDefault="00570D7C" w:rsidP="00570D7C" w:rsidR="00570D7C" w:rsidRPr="00C2698B">
      <w:pPr>
        <w:rPr>
          <w:lang w:val="hr-HR"/>
        </w:rPr>
      </w:pPr>
    </w:p>
    <w:p w:rsidRDefault="00570D7C" w:rsidR="00570D7C" w:rsidRPr="00C2698B">
      <w:pPr>
        <w:rPr>
          <w:lang w:val="hr-HR"/>
        </w:rPr>
      </w:pPr>
    </w:p>
    <w:sectPr w:rsidSect="008933B8" w:rsidR="00570D7C" w:rsidRPr="00C2698B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560" w:right="127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4E5" w:rsidR="006A24E5">
      <w:r>
        <w:separator/>
      </w:r>
    </w:p>
  </w:endnote>
  <w:endnote w:id="0" w:type="continuationSeparator">
    <w:p w:rsidRDefault="006A24E5" w:rsidR="006A2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4E5" w:rsidR="006A24E5">
      <w:r>
        <w:separator/>
      </w:r>
    </w:p>
  </w:footnote>
  <w:footnote w:id="0" w:type="continuationSeparator">
    <w:p w:rsidRDefault="006A24E5" w:rsidR="006A24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7CA">
      <w:rPr>
        <w:rStyle w:val="Brojstranice"/>
        <w:noProof/>
      </w:rPr>
      <w:t>18</w:t>
    </w:r>
    <w:r>
      <w:rPr>
        <w:rStyle w:val="Brojstranice"/>
      </w:rPr>
      <w:fldChar w:fldCharType="end"/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C91AF1" w:rsidP="00C91AF1" w:rsidR="00C91AF1" w:rsidRPr="00C2698B">
    <w:pPr>
      <w:jc w:val="right"/>
      <w:rPr>
        <w:lang w:val="hr-HR"/>
      </w:rPr>
    </w:pPr>
    <w:r w:rsidRPr="00C2698B">
      <w:rPr>
        <w:lang w:val="hr-HR"/>
      </w:rPr>
      <w:t>Poslovni broj: St-252/16-</w:t>
    </w:r>
    <w:r>
      <w:rPr>
        <w:lang w:val="hr-HR"/>
      </w:rPr>
      <w:t>92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AF1" w:rsidR="00C91A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57CA" w:rsidRPr="00EB57CA">
      <w:rPr>
        <w:noProof/>
        <w:lang w:val="hr-HR"/>
      </w:rPr>
      <w:t>1</w:t>
    </w:r>
    <w:r>
      <w:fldChar w:fldCharType="end"/>
    </w:r>
  </w:p>
  <w:p w:rsidRDefault="00C91AF1" w:rsidP="00C91AF1" w:rsidR="00C91AF1" w:rsidRPr="00C2698B">
    <w:pPr>
      <w:jc w:val="right"/>
      <w:rPr>
        <w:lang w:val="hr-HR"/>
      </w:rPr>
    </w:pPr>
    <w:r w:rsidRPr="00C2698B">
      <w:rPr>
        <w:lang w:val="hr-HR"/>
      </w:rPr>
      <w:t>Poslovni broj: St-252/16-</w:t>
    </w:r>
    <w:r>
      <w:rPr>
        <w:lang w:val="hr-HR"/>
      </w:rPr>
      <w:t>92</w:t>
    </w:r>
  </w:p>
  <w:p w:rsidRDefault="00C91AF1" w:rsidR="00C91A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8884BC5"/>
    <w:multiLevelType w:val="hybridMultilevel"/>
    <w:tmpl w:val="FF224C62"/>
    <w:lvl w:tplc="74B490AA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A5F7DFC"/>
    <w:multiLevelType w:val="hybridMultilevel"/>
    <w:tmpl w:val="0A2EF6FC"/>
    <w:lvl w:tplc="041A0017" w:ilvl="0">
      <w:start w:val="18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4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DF29F1"/>
    <w:multiLevelType w:val="hybridMultilevel"/>
    <w:tmpl w:val="C64A9CC6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2F5E37"/>
    <w:multiLevelType w:val="hybridMultilevel"/>
    <w:tmpl w:val="596AAC98"/>
    <w:lvl w:tplc="EF727C62" w:ilvl="0">
      <w:start w:val="5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7A7C446F"/>
    <w:multiLevelType w:val="hybridMultilevel"/>
    <w:tmpl w:val="493CE2E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3"/>
  </w:num>
  <w:num w:numId="3">
    <w:abstractNumId w:val="20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5"/>
  </w:num>
  <w:num w:numId="7">
    <w:abstractNumId w:val="0"/>
  </w:num>
  <w:num w:numId="8">
    <w:abstractNumId w:val="11"/>
  </w:num>
  <w:num w:numId="9">
    <w:abstractNumId w:val="18"/>
  </w:num>
  <w:num w:numId="10">
    <w:abstractNumId w:val="16"/>
  </w:num>
  <w:num w:numId="11">
    <w:abstractNumId w:val="17"/>
  </w:num>
  <w:num w:numId="12">
    <w:abstractNumId w:val="3"/>
  </w:num>
  <w:num w:numId="13">
    <w:abstractNumId w:val="2"/>
  </w:num>
  <w:num w:numId="14">
    <w:abstractNumId w:val="10"/>
  </w:num>
  <w:num w:numId="15">
    <w:abstractNumId w:val="4"/>
  </w:num>
  <w:num w:numId="16">
    <w:abstractNumId w:val="5"/>
  </w:num>
  <w:num w:numId="17">
    <w:abstractNumId w:val="7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19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04469"/>
    <w:rsid w:val="00016EA6"/>
    <w:rsid w:val="00023D18"/>
    <w:rsid w:val="00024FE0"/>
    <w:rsid w:val="000435D2"/>
    <w:rsid w:val="000563CC"/>
    <w:rsid w:val="0006453B"/>
    <w:rsid w:val="00086A04"/>
    <w:rsid w:val="000975C3"/>
    <w:rsid w:val="000A0A73"/>
    <w:rsid w:val="000A6BF1"/>
    <w:rsid w:val="000B039C"/>
    <w:rsid w:val="000B75B9"/>
    <w:rsid w:val="000B7B47"/>
    <w:rsid w:val="000C2396"/>
    <w:rsid w:val="000C7B5E"/>
    <w:rsid w:val="000D6D0E"/>
    <w:rsid w:val="001067F8"/>
    <w:rsid w:val="00112004"/>
    <w:rsid w:val="00115B25"/>
    <w:rsid w:val="00126BDE"/>
    <w:rsid w:val="0013327B"/>
    <w:rsid w:val="001532AD"/>
    <w:rsid w:val="0015484D"/>
    <w:rsid w:val="001602F4"/>
    <w:rsid w:val="00160421"/>
    <w:rsid w:val="00161F21"/>
    <w:rsid w:val="001743D0"/>
    <w:rsid w:val="00174EEB"/>
    <w:rsid w:val="00180785"/>
    <w:rsid w:val="00183749"/>
    <w:rsid w:val="00196C41"/>
    <w:rsid w:val="001A08A3"/>
    <w:rsid w:val="001B238E"/>
    <w:rsid w:val="001E5811"/>
    <w:rsid w:val="001F4538"/>
    <w:rsid w:val="001F5111"/>
    <w:rsid w:val="0022015C"/>
    <w:rsid w:val="0024053C"/>
    <w:rsid w:val="002447A6"/>
    <w:rsid w:val="00244F30"/>
    <w:rsid w:val="0026469B"/>
    <w:rsid w:val="002704E6"/>
    <w:rsid w:val="002921FC"/>
    <w:rsid w:val="002A4D54"/>
    <w:rsid w:val="002A4E8A"/>
    <w:rsid w:val="002B0B02"/>
    <w:rsid w:val="002B268B"/>
    <w:rsid w:val="002D5781"/>
    <w:rsid w:val="002E051E"/>
    <w:rsid w:val="002E606B"/>
    <w:rsid w:val="002E6D66"/>
    <w:rsid w:val="002F1E0B"/>
    <w:rsid w:val="002F37B4"/>
    <w:rsid w:val="002F542A"/>
    <w:rsid w:val="002F6A2B"/>
    <w:rsid w:val="00301E3B"/>
    <w:rsid w:val="0032076C"/>
    <w:rsid w:val="00323667"/>
    <w:rsid w:val="003329DD"/>
    <w:rsid w:val="00341618"/>
    <w:rsid w:val="00341830"/>
    <w:rsid w:val="00343A63"/>
    <w:rsid w:val="00344C03"/>
    <w:rsid w:val="00347FFD"/>
    <w:rsid w:val="00353120"/>
    <w:rsid w:val="00364322"/>
    <w:rsid w:val="00367B09"/>
    <w:rsid w:val="00373165"/>
    <w:rsid w:val="00373843"/>
    <w:rsid w:val="003778F1"/>
    <w:rsid w:val="00385CC1"/>
    <w:rsid w:val="00386CF9"/>
    <w:rsid w:val="00393CFA"/>
    <w:rsid w:val="00394721"/>
    <w:rsid w:val="00394779"/>
    <w:rsid w:val="003A5425"/>
    <w:rsid w:val="003B7EC9"/>
    <w:rsid w:val="003C079D"/>
    <w:rsid w:val="003C3CDD"/>
    <w:rsid w:val="003C4E54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34C72"/>
    <w:rsid w:val="00435B71"/>
    <w:rsid w:val="004367A4"/>
    <w:rsid w:val="0044538D"/>
    <w:rsid w:val="004476A2"/>
    <w:rsid w:val="00452E4E"/>
    <w:rsid w:val="0045345E"/>
    <w:rsid w:val="0045621F"/>
    <w:rsid w:val="0047542B"/>
    <w:rsid w:val="004A0C67"/>
    <w:rsid w:val="004B07C9"/>
    <w:rsid w:val="004C3A24"/>
    <w:rsid w:val="004C6FB0"/>
    <w:rsid w:val="004D7147"/>
    <w:rsid w:val="004E0AE2"/>
    <w:rsid w:val="004F2823"/>
    <w:rsid w:val="004F40F6"/>
    <w:rsid w:val="004F506C"/>
    <w:rsid w:val="00500EAD"/>
    <w:rsid w:val="00502337"/>
    <w:rsid w:val="00523052"/>
    <w:rsid w:val="00525B45"/>
    <w:rsid w:val="005467B9"/>
    <w:rsid w:val="00550C57"/>
    <w:rsid w:val="00553F93"/>
    <w:rsid w:val="00554F5A"/>
    <w:rsid w:val="0056231F"/>
    <w:rsid w:val="00570D7C"/>
    <w:rsid w:val="00577C5A"/>
    <w:rsid w:val="00577ECF"/>
    <w:rsid w:val="00583AB8"/>
    <w:rsid w:val="0059693C"/>
    <w:rsid w:val="005C6E12"/>
    <w:rsid w:val="005D6709"/>
    <w:rsid w:val="005D7288"/>
    <w:rsid w:val="005E30E9"/>
    <w:rsid w:val="005E44A1"/>
    <w:rsid w:val="005F6C1C"/>
    <w:rsid w:val="00602634"/>
    <w:rsid w:val="006103B4"/>
    <w:rsid w:val="00613B1B"/>
    <w:rsid w:val="006178AD"/>
    <w:rsid w:val="00617B34"/>
    <w:rsid w:val="00620689"/>
    <w:rsid w:val="006321EE"/>
    <w:rsid w:val="0065314B"/>
    <w:rsid w:val="006647D5"/>
    <w:rsid w:val="00665005"/>
    <w:rsid w:val="00686522"/>
    <w:rsid w:val="00690136"/>
    <w:rsid w:val="006907B4"/>
    <w:rsid w:val="006976AD"/>
    <w:rsid w:val="006A07BD"/>
    <w:rsid w:val="006A1BF6"/>
    <w:rsid w:val="006A24E5"/>
    <w:rsid w:val="006C7A63"/>
    <w:rsid w:val="006C7F5D"/>
    <w:rsid w:val="006D5299"/>
    <w:rsid w:val="006D6B46"/>
    <w:rsid w:val="006E0079"/>
    <w:rsid w:val="006E7F60"/>
    <w:rsid w:val="007150E5"/>
    <w:rsid w:val="007219E4"/>
    <w:rsid w:val="00722CDF"/>
    <w:rsid w:val="007246DD"/>
    <w:rsid w:val="00743AB7"/>
    <w:rsid w:val="00745C3A"/>
    <w:rsid w:val="00761E93"/>
    <w:rsid w:val="00766E51"/>
    <w:rsid w:val="00770BE7"/>
    <w:rsid w:val="00773D06"/>
    <w:rsid w:val="007773D5"/>
    <w:rsid w:val="00790F9F"/>
    <w:rsid w:val="007A5646"/>
    <w:rsid w:val="007B70EF"/>
    <w:rsid w:val="007C0CC7"/>
    <w:rsid w:val="007D1311"/>
    <w:rsid w:val="007F04B0"/>
    <w:rsid w:val="00806D26"/>
    <w:rsid w:val="00822FB9"/>
    <w:rsid w:val="00846CF4"/>
    <w:rsid w:val="00852DD7"/>
    <w:rsid w:val="008636B3"/>
    <w:rsid w:val="00863F2D"/>
    <w:rsid w:val="00865FF8"/>
    <w:rsid w:val="00867E5E"/>
    <w:rsid w:val="00882A92"/>
    <w:rsid w:val="008933B8"/>
    <w:rsid w:val="008B4C67"/>
    <w:rsid w:val="008C31A8"/>
    <w:rsid w:val="008C42D1"/>
    <w:rsid w:val="008D4A7E"/>
    <w:rsid w:val="008F6DCC"/>
    <w:rsid w:val="00912313"/>
    <w:rsid w:val="0091655F"/>
    <w:rsid w:val="00927498"/>
    <w:rsid w:val="009473EC"/>
    <w:rsid w:val="009512D0"/>
    <w:rsid w:val="009520BE"/>
    <w:rsid w:val="0096106F"/>
    <w:rsid w:val="00967F74"/>
    <w:rsid w:val="00972D34"/>
    <w:rsid w:val="00973DFF"/>
    <w:rsid w:val="00976D68"/>
    <w:rsid w:val="00984187"/>
    <w:rsid w:val="009C13DC"/>
    <w:rsid w:val="009C156E"/>
    <w:rsid w:val="009C3874"/>
    <w:rsid w:val="009D06A1"/>
    <w:rsid w:val="009E298D"/>
    <w:rsid w:val="009F0D13"/>
    <w:rsid w:val="009F3A1E"/>
    <w:rsid w:val="00A07310"/>
    <w:rsid w:val="00A171B0"/>
    <w:rsid w:val="00A37E2E"/>
    <w:rsid w:val="00A40153"/>
    <w:rsid w:val="00A4038A"/>
    <w:rsid w:val="00A4375B"/>
    <w:rsid w:val="00A46C29"/>
    <w:rsid w:val="00A64DEA"/>
    <w:rsid w:val="00A64E46"/>
    <w:rsid w:val="00A65332"/>
    <w:rsid w:val="00A8538A"/>
    <w:rsid w:val="00AA0C4A"/>
    <w:rsid w:val="00AA4627"/>
    <w:rsid w:val="00AA4929"/>
    <w:rsid w:val="00AB2A37"/>
    <w:rsid w:val="00AD5C9D"/>
    <w:rsid w:val="00AE2250"/>
    <w:rsid w:val="00B07DDB"/>
    <w:rsid w:val="00B15A94"/>
    <w:rsid w:val="00B24075"/>
    <w:rsid w:val="00B25014"/>
    <w:rsid w:val="00B34498"/>
    <w:rsid w:val="00B43F3B"/>
    <w:rsid w:val="00B4418B"/>
    <w:rsid w:val="00B46EBC"/>
    <w:rsid w:val="00B520A0"/>
    <w:rsid w:val="00B53CC2"/>
    <w:rsid w:val="00B62934"/>
    <w:rsid w:val="00B62D43"/>
    <w:rsid w:val="00B70D7F"/>
    <w:rsid w:val="00B777CC"/>
    <w:rsid w:val="00BA09D5"/>
    <w:rsid w:val="00BC32CC"/>
    <w:rsid w:val="00BC429C"/>
    <w:rsid w:val="00BE0044"/>
    <w:rsid w:val="00BE1C72"/>
    <w:rsid w:val="00BE1FF0"/>
    <w:rsid w:val="00BF0423"/>
    <w:rsid w:val="00BF6E77"/>
    <w:rsid w:val="00BF7A0C"/>
    <w:rsid w:val="00BF7FEF"/>
    <w:rsid w:val="00C029FE"/>
    <w:rsid w:val="00C064E9"/>
    <w:rsid w:val="00C122B3"/>
    <w:rsid w:val="00C25BED"/>
    <w:rsid w:val="00C2698B"/>
    <w:rsid w:val="00C52A49"/>
    <w:rsid w:val="00C55596"/>
    <w:rsid w:val="00C57DEE"/>
    <w:rsid w:val="00C824D3"/>
    <w:rsid w:val="00C91AF1"/>
    <w:rsid w:val="00CA4526"/>
    <w:rsid w:val="00CC148C"/>
    <w:rsid w:val="00CC4F27"/>
    <w:rsid w:val="00CC67C8"/>
    <w:rsid w:val="00CE0E05"/>
    <w:rsid w:val="00CE3EB3"/>
    <w:rsid w:val="00D14121"/>
    <w:rsid w:val="00D15E64"/>
    <w:rsid w:val="00D21B21"/>
    <w:rsid w:val="00D229CC"/>
    <w:rsid w:val="00D43F73"/>
    <w:rsid w:val="00D51380"/>
    <w:rsid w:val="00D52E8D"/>
    <w:rsid w:val="00D62F2F"/>
    <w:rsid w:val="00D665D7"/>
    <w:rsid w:val="00D83CE4"/>
    <w:rsid w:val="00D86BAD"/>
    <w:rsid w:val="00D9078D"/>
    <w:rsid w:val="00D92727"/>
    <w:rsid w:val="00DA5BA6"/>
    <w:rsid w:val="00DC1776"/>
    <w:rsid w:val="00DC463A"/>
    <w:rsid w:val="00DD55C1"/>
    <w:rsid w:val="00DE6B08"/>
    <w:rsid w:val="00E3008B"/>
    <w:rsid w:val="00E40795"/>
    <w:rsid w:val="00E413C1"/>
    <w:rsid w:val="00E41A7F"/>
    <w:rsid w:val="00E65FAD"/>
    <w:rsid w:val="00E726C0"/>
    <w:rsid w:val="00E84E28"/>
    <w:rsid w:val="00E8595B"/>
    <w:rsid w:val="00E929AC"/>
    <w:rsid w:val="00EA09E8"/>
    <w:rsid w:val="00EA33F5"/>
    <w:rsid w:val="00EA78CC"/>
    <w:rsid w:val="00EB2997"/>
    <w:rsid w:val="00EB4067"/>
    <w:rsid w:val="00EB57CA"/>
    <w:rsid w:val="00EE5CC5"/>
    <w:rsid w:val="00EE67C0"/>
    <w:rsid w:val="00EE7363"/>
    <w:rsid w:val="00EE7ED3"/>
    <w:rsid w:val="00EF189C"/>
    <w:rsid w:val="00EF355F"/>
    <w:rsid w:val="00EF6E0E"/>
    <w:rsid w:val="00F00CB8"/>
    <w:rsid w:val="00F10DAF"/>
    <w:rsid w:val="00F11FC9"/>
    <w:rsid w:val="00F1437C"/>
    <w:rsid w:val="00F1624C"/>
    <w:rsid w:val="00F23FA1"/>
    <w:rsid w:val="00F24B85"/>
    <w:rsid w:val="00F25468"/>
    <w:rsid w:val="00F275C9"/>
    <w:rsid w:val="00F318E3"/>
    <w:rsid w:val="00F4474B"/>
    <w:rsid w:val="00F46E92"/>
    <w:rsid w:val="00F51B34"/>
    <w:rsid w:val="00F6139E"/>
    <w:rsid w:val="00F61D11"/>
    <w:rsid w:val="00F640D4"/>
    <w:rsid w:val="00F86337"/>
    <w:rsid w:val="00F8740B"/>
    <w:rsid w:val="00F925E6"/>
    <w:rsid w:val="00FA129A"/>
    <w:rsid w:val="00FA77BB"/>
    <w:rsid w:val="00FB0B63"/>
    <w:rsid w:val="00FB18DB"/>
    <w:rsid w:val="00FB3516"/>
    <w:rsid w:val="00FB6E8C"/>
    <w:rsid w:val="00FC1F46"/>
    <w:rsid w:val="00FC2D74"/>
    <w:rsid w:val="00FD37F2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99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unhideWhenUsed="true" w:semiHidden="true" w:uiPriority="99" w:name="Medium Grid 1"/>
    <w:lsdException w:qFormat="true" w:uiPriority="99" w:name="Medium Grid 2"/>
    <w:lsdException w:unhideWhenUsed="true" w:semiHidden="true" w:uiPriority="99" w:name="Medium Grid 3"/>
    <w:lsdException w:unhideWhenUsed="true" w:semiHidden="true" w:uiPriority="99" w:name="Dark List"/>
    <w:lsdException w:unhideWhenUsed="true" w:semiHidden="true" w:uiPriority="99" w:name="Colorful Shading"/>
    <w:lsdException w:unhideWhenUsed="true" w:semiHidden="true" w:uiPriority="99" w:name="Colorful List"/>
    <w:lsdException w:unhideWhenUsed="true" w:semiHidden="true" w:uiPriority="99" w:name="Colorful Grid"/>
    <w:lsdException w:unhideWhenUsed="true" w:semiHidden="true" w:uiPriority="99" w:name="Light Shading Accent 1"/>
    <w:lsdException w:unhideWhenUsed="true" w:semiHidden="true" w:uiPriority="99" w:name="Light List Accent 1"/>
    <w:lsdException w:semiHidden="true" w:uiPriority="99" w:name="Light Grid Accent 1"/>
    <w:lsdException w:qFormat="true" w:uiPriority="1" w:name="Medium Shading 1 Accent 1"/>
    <w:lsdException w:uiPriority="60" w:name="Medium Shading 2 Accent 1"/>
    <w:lsdException w:uiPriority="61" w:name="Medium List 1 Accent 1"/>
    <w:lsdException w:uiPriority="62" w:name="Revision"/>
    <w:lsdException w:qFormat="true" w:uiPriority="63" w:name="List Paragraph"/>
    <w:lsdException w:qFormat="true" w:uiPriority="64" w:name="Quote"/>
    <w:lsdException w:qFormat="true" w:uiPriority="65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qFormat="true" w:uiPriority="72" w:name="Colorful List Accent 1"/>
    <w:lsdException w:qFormat="true" w:uiPriority="73" w:name="Colorful Grid Accent 1"/>
    <w:lsdException w:qFormat="true"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semiHidden="true" w:uiPriority="99" w:name="Medium List 2 Accent 2"/>
    <w:lsdException w:qFormat="true" w:uiPriority="34" w:name="Medium Grid 1 Accent 2"/>
    <w:lsdException w:qFormat="true" w:uiPriority="29" w:name="Medium Grid 2 Accent 2"/>
    <w:lsdException w:qFormat="true" w:uiPriority="30" w:name="Medium Grid 3 Accent 2"/>
    <w:lsdException w:uiPriority="66" w:name="Dark List Accent 2"/>
    <w:lsdException w:uiPriority="67" w:name="Colorful Shading Accent 2"/>
    <w:lsdException w:uiPriority="68" w:name="Colorful List Accent 2"/>
    <w:lsdException w:uiPriority="69" w:name="Colorful Grid Accent 2"/>
    <w:lsdException w:uiPriority="70" w:name="Light Shading Accent 3"/>
    <w:lsdException w:uiPriority="71" w:name="Light List Accent 3"/>
    <w:lsdException w:uiPriority="72" w:name="Light Grid Accent 3"/>
    <w:lsdException w:uiPriority="73" w:name="Medium Shading 1 Accent 3"/>
    <w:lsdException w:uiPriority="60" w:name="Medium Shading 2 Accent 3"/>
    <w:lsdException w:uiPriority="61" w:name="Medium List 1 Accent 3"/>
    <w:lsdException w:uiPriority="62" w:name="Medium List 2 Accent 3"/>
    <w:lsdException w:uiPriority="63" w:name="Medium Grid 1 Accent 3"/>
    <w:lsdException w:uiPriority="64" w:name="Medium Grid 2 Accent 3"/>
    <w:lsdException w:uiPriority="65" w:name="Medium Grid 3 Accent 3"/>
    <w:lsdException w:uiPriority="66" w:name="Dark List Accent 3"/>
    <w:lsdException w:uiPriority="67" w:name="Colorful Shading Accent 3"/>
    <w:lsdException w:uiPriority="68" w:name="Colorful List Accent 3"/>
    <w:lsdException w:uiPriority="69" w:name="Colorful Grid Accent 3"/>
    <w:lsdException w:uiPriority="70" w:name="Light Shading Accent 4"/>
    <w:lsdException w:uiPriority="71" w:name="Light List Accent 4"/>
    <w:lsdException w:uiPriority="72" w:name="Light Grid Accent 4"/>
    <w:lsdException w:uiPriority="73" w:name="Medium Shading 1 Accent 4"/>
    <w:lsdException w:uiPriority="60" w:name="Medium Shading 2 Accent 4"/>
    <w:lsdException w:uiPriority="61" w:name="Medium List 1 Accent 4"/>
    <w:lsdException w:uiPriority="62" w:name="Medium List 2 Accent 4"/>
    <w:lsdException w:uiPriority="63" w:name="Medium Grid 1 Accent 4"/>
    <w:lsdException w:uiPriority="64" w:name="Medium Grid 2 Accent 4"/>
    <w:lsdException w:uiPriority="65" w:name="Medium Grid 3 Accent 4"/>
    <w:lsdException w:uiPriority="66" w:name="Dark List Accent 4"/>
    <w:lsdException w:uiPriority="67" w:name="Colorful Shading Accent 4"/>
    <w:lsdException w:uiPriority="68" w:name="Colorful List Accent 4"/>
    <w:lsdException w:uiPriority="69" w:name="Colorful Grid Accent 4"/>
    <w:lsdException w:uiPriority="70" w:name="Light Shading Accent 5"/>
    <w:lsdException w:uiPriority="71" w:name="Light List Accent 5"/>
    <w:lsdException w:uiPriority="72" w:name="Light Grid Accent 5"/>
    <w:lsdException w:uiPriority="73" w:name="Medium Shading 1 Accent 5"/>
    <w:lsdException w:uiPriority="60" w:name="Medium Shading 2 Accent 5"/>
    <w:lsdException w:uiPriority="61" w:name="Medium List 1 Accent 5"/>
    <w:lsdException w:uiPriority="62" w:name="Medium List 2 Accent 5"/>
    <w:lsdException w:uiPriority="63" w:name="Medium Grid 1 Accent 5"/>
    <w:lsdException w:uiPriority="64" w:name="Medium Grid 2 Accent 5"/>
    <w:lsdException w:uiPriority="65" w:name="Medium Grid 3 Accent 5"/>
    <w:lsdException w:uiPriority="66" w:name="Dark List Accent 5"/>
    <w:lsdException w:uiPriority="67" w:name="Colorful Shading Accent 5"/>
    <w:lsdException w:uiPriority="68" w:name="Colorful List Accent 5"/>
    <w:lsdException w:uiPriority="69" w:name="Colorful Grid Accent 5"/>
    <w:lsdException w:uiPriority="70" w:name="Light Shading Accent 6"/>
    <w:lsdException w:uiPriority="71" w:name="Light List Accent 6"/>
    <w:lsdException w:uiPriority="72" w:name="Light Grid Accent 6"/>
    <w:lsdException w:uiPriority="73" w:name="Medium Shading 1 Accent 6"/>
    <w:lsdException w:uiPriority="60" w:name="Medium Shading 2 Accent 6"/>
    <w:lsdException w:uiPriority="61" w:name="Medium List 1 Accent 6"/>
    <w:lsdException w:uiPriority="62" w:name="Medium List 2 Accent 6"/>
    <w:lsdException w:uiPriority="63" w:name="Medium Grid 1 Accent 6"/>
    <w:lsdException w:uiPriority="64" w:name="Medium Grid 2 Accent 6"/>
    <w:lsdException w:uiPriority="65" w:name="Medium Grid 3 Accent 6"/>
    <w:lsdException w:uiPriority="66" w:name="Dark List Accent 6"/>
    <w:lsdException w:uiPriority="67" w:name="Colorful Shading Accent 6"/>
    <w:lsdException w:uiPriority="68" w:name="Colorful List Accent 6"/>
    <w:lsdException w:uiPriority="69" w:name="Colorful Grid Accent 6"/>
    <w:lsdException w:qFormat="true" w:uiPriority="70" w:name="Subtle Emphasis"/>
    <w:lsdException w:qFormat="true" w:uiPriority="71" w:name="Intense Emphasis"/>
    <w:lsdException w:qFormat="true" w:uiPriority="72" w:name="Subtle Reference"/>
    <w:lsdException w:qFormat="true" w:uiPriority="73" w:name="Intense Reference"/>
    <w:lsdException w:qFormat="true" w:uiPriority="60" w:name="Book Title"/>
    <w:lsdException w:uiPriority="61" w:name="Bibliography"/>
    <w:lsdException w:qFormat="true" w:unhideWhenUsed="true" w:semiHidden="true" w:uiPriority="62" w:name="TOC Heading"/>
  </w:latentStyles>
  <w:style w:default="true" w:styleId="Normal" w:type="paragraph">
    <w:name w:val="Normal"/>
    <w:qFormat/>
    <w:rsid w:val="003C4E54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customStyle="true" w:styleId="Srednjareetka1-Isticanje21" w:type="paragraph">
    <w:name w:val="Srednja rešetka 1 - Isticanje 21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styleId="Odlomakpopisa" w:type="paragraph">
    <w:name w:val="List Paragraph"/>
    <w:basedOn w:val="Normal"/>
    <w:uiPriority w:val="63"/>
    <w:qFormat/>
    <w:rsid w:val="001532AD"/>
    <w:pPr>
      <w:ind w:left="708"/>
    </w:pPr>
  </w:style>
  <w:style w:customStyle="true" w:styleId="ZaglavljeChar" w:type="character">
    <w:name w:val="Zaglavlje Char"/>
    <w:link w:val="Zaglavlje"/>
    <w:uiPriority w:val="99"/>
    <w:rsid w:val="00C91AF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C1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99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qFormat="1" w:uiPriority="99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/>
    <w:lsdException w:name="Medium Shading 1 Accent 1" w:qFormat="1" w:uiPriority="1"/>
    <w:lsdException w:name="Medium Shading 2 Accent 1" w:uiPriority="60"/>
    <w:lsdException w:name="Medium List 1 Accent 1" w:uiPriority="61"/>
    <w:lsdException w:name="Revision" w:uiPriority="62"/>
    <w:lsdException w:name="List Paragraph" w:qFormat="1" w:uiPriority="63"/>
    <w:lsdException w:name="Quote" w:qFormat="1" w:uiPriority="64"/>
    <w:lsdException w:name="Intense Quote" w:qFormat="1" w:uiPriority="6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 w:uiPriority="72"/>
    <w:lsdException w:name="Colorful Grid Accent 1" w:qFormat="1" w:uiPriority="73"/>
    <w:lsdException w:name="Light Shading Accent 2" w:qFormat="1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semiHidden="1" w:uiPriority="99"/>
    <w:lsdException w:name="Medium Grid 1 Accent 2" w:qFormat="1" w:uiPriority="34"/>
    <w:lsdException w:name="Medium Grid 2 Accent 2" w:qFormat="1" w:uiPriority="29"/>
    <w:lsdException w:name="Medium Grid 3 Accent 2" w:qFormat="1" w:uiPriority="30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qFormat="1" w:uiPriority="70"/>
    <w:lsdException w:name="Intense Emphasis" w:qFormat="1" w:uiPriority="71"/>
    <w:lsdException w:name="Subtle Reference" w:qFormat="1" w:uiPriority="72"/>
    <w:lsdException w:name="Intense Reference" w:qFormat="1" w:uiPriority="73"/>
    <w:lsdException w:name="Book Title" w:qFormat="1" w:uiPriority="60"/>
    <w:lsdException w:name="Bibliography" w:uiPriority="61"/>
    <w:lsdException w:name="TOC Heading" w:qFormat="1" w:semiHidden="1" w:uiPriority="62" w:unhideWhenUsed="1"/>
  </w:latentStyles>
  <w:style w:default="1" w:styleId="Normal" w:type="paragraph">
    <w:name w:val="Normal"/>
    <w:qFormat/>
    <w:rsid w:val="003C4E54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customStyle="1" w:styleId="Srednjareetka1-Isticanje21" w:type="paragraph">
    <w:name w:val="Srednja rešetka 1 - Isticanje 21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styleId="Odlomakpopisa" w:type="paragraph">
    <w:name w:val="List Paragraph"/>
    <w:basedOn w:val="Normal"/>
    <w:uiPriority w:val="63"/>
    <w:qFormat/>
    <w:rsid w:val="001532AD"/>
    <w:pPr>
      <w:ind w:left="708"/>
    </w:pPr>
  </w:style>
  <w:style w:customStyle="1" w:styleId="ZaglavljeChar" w:type="character">
    <w:name w:val="Zaglavlje Char"/>
    <w:link w:val="Zaglavlje"/>
    <w:uiPriority w:val="99"/>
    <w:rsid w:val="00C91AF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C1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2762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-elektroničkom javnom dražbom</izvorni_sadrzaj>
    <derivirana_varijabla naziv="DomainObject.Primjedba_1">-elektroničkom javnom dražbom</derivirana_varijabla>
  </DomainObject.Primjedba>
  <DomainObject.Oznaka>
    <izvorni_sadrzaj>St-252/2016-92</izvorni_sadrzaj>
    <derivirana_varijabla naziv="DomainObject.Oznaka_1">St-252/2016-92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18</izvorni_sadrzaj>
    <derivirana_varijabla naziv="DomainObject.BrojStranica_1">18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-spis u ref. u orm. 1</izvorni_sadrzaj>
    <derivirana_varijabla naziv="DomainObject.Predmet.PrimjedbaSuca_1">-spis u ref. u orm. 1</derivirana_varijabla>
  </DomainObject.Predmet.PrimjedbaSuc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St-252/2016-92</izvorni_sadrzaj>
    <derivirana_varijabla naziv="DomainObject.PoslovniBrojDokumenta_1">St-252/2016-92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</izvorni_sadrzaj>
    <derivirana_varijabla naziv="DomainObject.Predmet.SudioniciListNazivOIB_1">
      <item>, OIB 85821130368</item>
      <item>, OIB 98837779824</item>
      <item>, OIB null</item>
      <item>, OIB 95837921157</item>
      <item>, OIB null</item>
      <item>, OIB null</item>
      <item>, OIB null</item>
      <item>, OIB null</item>
      <item>, OIB null</item>
      <item>, OIB null</item>
      <item>, OIB 01733609458</item>
      <item>, OIB null</item>
      <item>, OIB null</item>
      <item>, OIB 27355904472</item>
      <item>, OIB 77971360833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EEF47-3522-48E4-8116-7A4A8041B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18</properties:Pages>
  <properties:Words>7833</properties:Words>
  <properties:Characters>42819</properties:Characters>
  <properties:Lines>872</properties:Lines>
  <properties:Paragraphs>257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«Trgovački sud u Varaždinu, u stečajnom postupku nad stečajnim dužnikom IGM CIGLANA CERJE TUŽNO d</vt:lpstr>
      <vt:lpstr>«Trgovački sud u Varaždinu, u stečajnom postupku nad stečajnim dužnikom IGM CIGLANA CERJE TUŽNO d</vt:lpstr>
    </vt:vector>
  </properties:TitlesOfParts>
  <properties:LinksUpToDate>false</properties:LinksUpToDate>
  <properties:CharactersWithSpaces>50784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2018-02-08T13:59:00Z</dcterms:created>
  <dc:creator>Ursulin</dc:creator>
  <cp:lastModifiedBy>Tihana Martinez</cp:lastModifiedBy>
  <cp:lastPrinted>2018-02-08T13:52:00Z</cp:lastPrinted>
  <dcterms:modified xmlns:xsi="http://www.w3.org/2001/XMLSchema-instance" xsi:type="dcterms:W3CDTF">2018-02-09T12:26:00Z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St-252/2016-92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