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fc51" w14:paraId="d4efc51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5D1F6C">
        <w:t>9347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5D1F6C" w:rsidRPr="005D1F6C">
        <w:t>VANGUARD NEKRETNINE d.o.o. za poslovanje nekretninama, Jastrebarsko, Vladka Mačeka 59, OIB:52794151545</w:t>
      </w:r>
      <w:r w:rsidR="00BC5677" w:rsidRPr="00BC5677">
        <w:t xml:space="preserve">, </w:t>
      </w:r>
      <w:r w:rsidR="008D3553">
        <w:t>10</w:t>
      </w:r>
      <w:r w:rsidR="00962099">
        <w:t xml:space="preserve">. </w:t>
      </w:r>
      <w:r w:rsidR="005D1F6C">
        <w:t>srpnja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5D1F6C" w:rsidRPr="005D1F6C">
        <w:t>VANGUARD NEKRETNINE d.o.o. za poslovanje nekretninama, Jastrebarsko, Vladka Mačeka 59, OIB:52794151545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5D1F6C" w:rsidRPr="005D1F6C">
        <w:t>ANĐELKO STANKUS, Varaždin, Jelkovec, Braće Radić 20, OIB:11168088853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5D1F6C" w:rsidRPr="005D1F6C">
        <w:t>VANGUARD NEKRETNINE d.o.o. za poslovanje nekretninama, Jastrebarsko, Vladka Mačeka 59, OIB:52794151545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721732" w:rsidP="00721732" w:rsidR="00721732">
      <w:pPr>
        <w:overflowPunct w:val="false"/>
        <w:ind w:firstLine="708"/>
        <w:jc w:val="both"/>
      </w:pPr>
      <w:r>
        <w:t xml:space="preserve">FINA RC Zagreb, Podružnica Zagreb </w:t>
      </w:r>
      <w:r w:rsidR="005D1F6C">
        <w:t>je</w:t>
      </w:r>
      <w:r>
        <w:t xml:space="preserve"> temeljem odredbe članka 110. stavak 1. Stečajnog zakona (NN 71/15 – dalje SZ) podnijela prijedlog za provedbu stečajnog postupka </w:t>
      </w:r>
      <w:r w:rsidR="005D1F6C">
        <w:t>nad dužnikom</w:t>
      </w:r>
      <w:r>
        <w:t>.</w:t>
      </w:r>
    </w:p>
    <w:p w:rsidRDefault="005D1F6C" w:rsidP="005D1F6C" w:rsidR="005D1F6C">
      <w:pPr>
        <w:overflowPunct w:val="false"/>
        <w:ind w:firstLine="708"/>
        <w:jc w:val="both"/>
      </w:pPr>
      <w:r>
        <w:t>Na ročištu radi rasprave o uvjetima za otvaranje stečajnog postupka nad dužnikom održanom 19. travnja 2017. zastupnik po zakonu dužnika izjavio je da se ne protivi otvaranju stečajnog postupka nad dužnikom.</w:t>
      </w:r>
    </w:p>
    <w:p w:rsidRDefault="005D1F6C" w:rsidP="005D1F6C" w:rsidR="00721732">
      <w:pPr>
        <w:overflowPunct w:val="false"/>
        <w:ind w:firstLine="708"/>
        <w:jc w:val="both"/>
      </w:pPr>
      <w:r>
        <w:t>Privremeni stečajni upravitelj je izlagao sukladno pisanom izvješću te utvrdio da su ostvareni stečajni razlozi te da imovina dužnika nije dovoljna za namirenje troškova prethodnog i stečajnog postupka.</w:t>
      </w:r>
    </w:p>
    <w:p w:rsidRDefault="00721732" w:rsidP="00721732" w:rsidR="00485794">
      <w:pPr>
        <w:overflowPunct w:val="false"/>
        <w:ind w:firstLine="708"/>
        <w:jc w:val="both"/>
      </w:pPr>
      <w:r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lastRenderedPageBreak/>
        <w:t xml:space="preserve">Rješenjem </w:t>
      </w:r>
      <w:r>
        <w:t>St-</w:t>
      </w:r>
      <w:r w:rsidR="005D1F6C">
        <w:t>9347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5D1F6C">
        <w:t>20</w:t>
      </w:r>
      <w:r w:rsidR="00667B0F" w:rsidRPr="00667B0F">
        <w:t xml:space="preserve">. </w:t>
      </w:r>
      <w:r w:rsidR="005D1F6C">
        <w:t>travnja</w:t>
      </w:r>
      <w:r w:rsidR="00667B0F" w:rsidRPr="00667B0F">
        <w:t xml:space="preserve"> 201</w:t>
      </w:r>
      <w:r w:rsidR="005D1F6C">
        <w:t>7</w:t>
      </w:r>
      <w:r w:rsidR="00667B0F" w:rsidRPr="00667B0F">
        <w:t>.</w:t>
      </w:r>
      <w:r>
        <w:t xml:space="preserve"> po</w:t>
      </w:r>
      <w:r w:rsidRPr="00CB1210">
        <w:t>zva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5D1F6C">
        <w:t>20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8D3553">
        <w:rPr>
          <w:noProof w:val="false"/>
        </w:rPr>
        <w:t>10</w:t>
      </w:r>
      <w:r w:rsidR="00EF6870">
        <w:rPr>
          <w:noProof w:val="false"/>
        </w:rPr>
        <w:t xml:space="preserve">. </w:t>
      </w:r>
      <w:r w:rsidR="005D1F6C">
        <w:rPr>
          <w:noProof w:val="false"/>
        </w:rPr>
        <w:t>srpnja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637F6A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637F6A" w:rsidR="001F1245">
      <w:pPr>
        <w:rPr>
          <w:noProof w:val="false"/>
        </w:rPr>
      </w:pPr>
    </w:p>
    <w:p w:rsidRDefault="00637F6A" w:rsidP="007A1486" w:rsidR="00637F6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637F6A" w:rsidP="007A1486" w:rsidR="00637F6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37F6A" w:rsidP="007A1486" w:rsidR="00637F6A" w:rsidRPr="007A1486">
      <w:pPr>
        <w:ind w:left="720"/>
      </w:pPr>
    </w:p>
    <w:p w:rsidRDefault="00637F6A" w:rsidP="00637F6A" w:rsidR="00637F6A"/>
    <w:p w:rsidRDefault="00637F6A" w:rsidP="00637F6A" w:rsidR="00637F6A" w:rsidRPr="009D23EC"/>
    <w:sectPr w:rsidSect="00806E44" w:rsidR="00637F6A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F6A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5D1F6C">
      <w:t>9347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1F6C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37F6A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3553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0C5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7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7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9347</izvorni_sadrzaj>
    <derivirana_varijabla naziv="DomainObject.Predmet.Broj_1">9347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St-9347/2015</izvorni_sadrzaj>
    <derivirana_varijabla naziv="DomainObject.Predmet.OznakaBroj_1">St-9347/2015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VANGUARD NEKRETNINE d.o.o.</izvorni_sadrzaj>
    <derivirana_varijabla naziv="DomainObject.Predmet.ProtustrankaFormated_1">  VANGUARD NEKRETNINE d.o.o.</derivirana_varijabla>
  </DomainObject.Predmet.ProtustrankaFormated>
  <DomainObject.Predmet.ProtustrankaFormatedOIB>
    <izvorni_sadrzaj>  VANGUARD NEKRETNINE d.o.o., OIB 52794151545</izvorni_sadrzaj>
    <derivirana_varijabla naziv="DomainObject.Predmet.ProtustrankaFormatedOIB_1">  VANGUARD NEKRETNINE d.o.o., OIB 52794151545</derivirana_varijabla>
  </DomainObject.Predmet.ProtustrankaFormatedOIB>
  <DomainObject.Predmet.ProtustrankaFormatedWithAdress>
    <izvorni_sadrzaj> VANGUARD NEKRETNINE d.o.o., Vladka Mačeka 59, 10450 Jastrebarsko</izvorni_sadrzaj>
    <derivirana_varijabla naziv="DomainObject.Predmet.ProtustrankaFormatedWithAdress_1"> VANGUARD NEKRETNINE d.o.o., Vladka Mačeka 59, 10450 Jastrebarsko</derivirana_varijabla>
  </DomainObject.Predmet.ProtustrankaFormatedWithAdress>
  <DomainObject.Predmet.ProtustrankaFormatedWithAdressOIB>
    <izvorni_sadrzaj> VANGUARD NEKRETNINE d.o.o., OIB 52794151545, Vladka Mačeka 59, 10450 Jastrebarsko</izvorni_sadrzaj>
    <derivirana_varijabla naziv="DomainObject.Predmet.ProtustrankaFormatedWithAdressOIB_1"> VANGUARD NEKRETNINE d.o.o., OIB 52794151545, Vladka Mačeka 59, 10450 Jastrebarsko</derivirana_varijabla>
  </DomainObject.Predmet.ProtustrankaFormatedWithAdressOIB>
  <DomainObject.Predmet.ProtustrankaWithAdress>
    <izvorni_sadrzaj>VANGUARD NEKRETNINE d.o.o. Vladka Mačeka 59, 10450 Jastrebarsko</izvorni_sadrzaj>
    <derivirana_varijabla naziv="DomainObject.Predmet.ProtustrankaWithAdress_1">VANGUARD NEKRETNINE d.o.o. Vladka Mačeka 59, 10450 Jastrebarsko</derivirana_varijabla>
  </DomainObject.Predmet.ProtustrankaWithAdress>
  <DomainObject.Predmet.ProtustrankaWithAdressOIB>
    <izvorni_sadrzaj>VANGUARD NEKRETNINE d.o.o., OIB 52794151545, Vladka Mačeka 59, 10450 Jastrebarsko</izvorni_sadrzaj>
    <derivirana_varijabla naziv="DomainObject.Predmet.ProtustrankaWithAdressOIB_1">VANGUARD NEKRETNINE d.o.o., OIB 52794151545, Vladka Mačeka 59, 10450 Jastrebarsko</derivirana_varijabla>
  </DomainObject.Predmet.ProtustrankaWithAdressOIB>
  <DomainObject.Predmet.ProtustrankaNazivFormated>
    <izvorni_sadrzaj>VANGUARD NEKRETNINE d.o.o.</izvorni_sadrzaj>
    <derivirana_varijabla naziv="DomainObject.Predmet.ProtustrankaNazivFormated_1">VANGUARD NEKRETNINE d.o.o.</derivirana_varijabla>
  </DomainObject.Predmet.ProtustrankaNazivFormated>
  <DomainObject.Predmet.ProtustrankaNazivFormatedOIB>
    <izvorni_sadrzaj>VANGUARD NEKRETNINE d.o.o., OIB 52794151545</izvorni_sadrzaj>
    <derivirana_varijabla naziv="DomainObject.Predmet.ProtustrankaNazivFormatedOIB_1">VANGUARD NEKRETNINE d.o.o., OIB 52794151545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Lorena Rak; VJEROVNICI</izvorni_sadrzaj>
    <derivirana_varijabla naziv="DomainObject.Predmet.StrankaFormated_1">  Lorena Rak; VJEROVNICI</derivirana_varijabla>
  </DomainObject.Predmet.StrankaFormated>
  <DomainObject.Predmet.StrankaFormatedOIB>
    <izvorni_sadrzaj>  Lorena Rak, OIB 32486453775; VJEROVNICI</izvorni_sadrzaj>
    <derivirana_varijabla naziv="DomainObject.Predmet.StrankaFormatedOIB_1">  Lorena Rak, OIB 32486453775; VJEROVNICI</derivirana_varijabla>
  </DomainObject.Predmet.StrankaFormatedOIB>
  <DomainObject.Predmet.StrankaFormatedWithAdress>
    <izvorni_sadrzaj> Lorena Rak, Franjetići 9a, 47201 Draganić; VJEROVNICI</izvorni_sadrzaj>
    <derivirana_varijabla naziv="DomainObject.Predmet.StrankaFormatedWithAdress_1"> Lorena Rak, Franjetići 9a, 47201 Draganić; VJEROVNICI</derivirana_varijabla>
  </DomainObject.Predmet.StrankaFormatedWithAdress>
  <DomainObject.Predmet.StrankaFormatedWithAdressOIB>
    <izvorni_sadrzaj> Lorena Rak, OIB 32486453775, Franjetići 9a, 47201 Draganić; VJEROVNICI</izvorni_sadrzaj>
    <derivirana_varijabla naziv="DomainObject.Predmet.StrankaFormatedWithAdressOIB_1"> Lorena Rak, OIB 32486453775, Franjetići 9a, 47201 Draganić; VJEROVNICI</derivirana_varijabla>
  </DomainObject.Predmet.StrankaFormatedWithAdressOIB>
  <DomainObject.Predmet.StrankaWithAdress>
    <izvorni_sadrzaj>Lorena Rak Franjetići 9a,47201 Draganić,VJEROVNICI </izvorni_sadrzaj>
    <derivirana_varijabla naziv="DomainObject.Predmet.StrankaWithAdress_1">Lorena Rak Franjetići 9a,47201 Draganić,VJEROVNICI </derivirana_varijabla>
  </DomainObject.Predmet.StrankaWithAdress>
  <DomainObject.Predmet.StrankaWithAdressOIB>
    <izvorni_sadrzaj>Lorena Rak, OIB 32486453775, Franjetići 9a,47201 Draganić,VJEROVNICI</izvorni_sadrzaj>
    <derivirana_varijabla naziv="DomainObject.Predmet.StrankaWithAdressOIB_1">Lorena Rak, OIB 32486453775, Franjetići 9a,47201 Draganić,VJEROVNICI</derivirana_varijabla>
  </DomainObject.Predmet.StrankaWithAdressOIB>
  <DomainObject.Predmet.StrankaNazivFormated>
    <izvorni_sadrzaj>Lorena Rak,VJEROVNICI</izvorni_sadrzaj>
    <derivirana_varijabla naziv="DomainObject.Predmet.StrankaNazivFormated_1">Lorena Rak,VJEROVNICI</derivirana_varijabla>
  </DomainObject.Predmet.StrankaNazivFormated>
  <DomainObject.Predmet.StrankaNazivFormatedOIB>
    <izvorni_sadrzaj>Lorena Rak, OIB 32486453775,VJEROVNICI</izvorni_sadrzaj>
    <derivirana_varijabla naziv="DomainObject.Predmet.StrankaNazivFormatedOIB_1">Lorena Rak, OIB 32486453775,VJEROVNICI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Lorena Rak</item>
      <item>VJEROVNICI</item>
    </izvorni_sadrzaj>
    <derivirana_varijabla naziv="DomainObject.Predmet.StrankaListFormated_1">
      <item>Lorena Rak</item>
      <item>VJEROVNICI</item>
    </derivirana_varijabla>
  </DomainObject.Predmet.StrankaListFormated>
  <DomainObject.Predmet.StrankaListFormatedOIB>
    <izvorni_sadrzaj>
      <item>Lorena Rak, OIB 32486453775</item>
      <item>VJEROVNICI</item>
    </izvorni_sadrzaj>
    <derivirana_varijabla naziv="DomainObject.Predmet.StrankaListFormatedOIB_1">
      <item>Lorena Rak, OIB 32486453775</item>
      <item>VJEROVNICI</item>
    </derivirana_varijabla>
  </DomainObject.Predmet.StrankaListFormatedOIB>
  <DomainObject.Predmet.StrankaListFormatedWithAdress>
    <izvorni_sadrzaj>
      <item>Lorena Rak, Franjetići 9a, 47201 Draganić</item>
      <item>VJEROVNICI</item>
    </izvorni_sadrzaj>
    <derivirana_varijabla naziv="DomainObject.Predmet.StrankaListFormatedWithAdress_1">
      <item>Lorena Rak, Franjetići 9a, 47201 Draganić</item>
      <item>VJEROVNICI</item>
    </derivirana_varijabla>
  </DomainObject.Predmet.StrankaListFormatedWithAdress>
  <DomainObject.Predmet.StrankaListFormatedWithAdressOIB>
    <izvorni_sadrzaj>
      <item>Lorena Rak, OIB 32486453775, Franjetići 9a, 47201 Draganić</item>
      <item>VJEROVNICI</item>
    </izvorni_sadrzaj>
    <derivirana_varijabla naziv="DomainObject.Predmet.StrankaListFormatedWithAdressOIB_1">
      <item>Lorena Rak, OIB 32486453775, Franjetići 9a, 47201 Draganić</item>
      <item>VJEROVNICI</item>
    </derivirana_varijabla>
  </DomainObject.Predmet.StrankaListFormatedWithAdressOIB>
  <DomainObject.Predmet.StrankaListNazivFormated>
    <izvorni_sadrzaj>
      <item>Lorena Rak</item>
      <item>VJEROVNICI</item>
    </izvorni_sadrzaj>
    <derivirana_varijabla naziv="DomainObject.Predmet.StrankaListNazivFormated_1">
      <item>Lorena Rak</item>
      <item>VJEROVNICI</item>
    </derivirana_varijabla>
  </DomainObject.Predmet.StrankaListNazivFormated>
  <DomainObject.Predmet.StrankaListNazivFormatedOIB>
    <izvorni_sadrzaj>
      <item>Lorena Rak, OIB 32486453775</item>
      <item>VJEROVNICI</item>
    </izvorni_sadrzaj>
    <derivirana_varijabla naziv="DomainObject.Predmet.StrankaListNazivFormatedOIB_1">
      <item>Lorena Rak, OIB 32486453775</item>
      <item>VJEROVNICI</item>
    </derivirana_varijabla>
  </DomainObject.Predmet.StrankaListNazivFormatedOIB>
  <DomainObject.Predmet.ProtuStrankaListFormated>
    <izvorni_sadrzaj>
      <item>VANGUARD NEKRETNINE d.o.o.</item>
    </izvorni_sadrzaj>
    <derivirana_varijabla naziv="DomainObject.Predmet.ProtuStrankaListFormated_1">
      <item>VANGUARD NEKRETNINE d.o.o.</item>
    </derivirana_varijabla>
  </DomainObject.Predmet.ProtuStrankaListFormated>
  <DomainObject.Predmet.ProtuStrankaListFormatedOIB>
    <izvorni_sadrzaj>
      <item>VANGUARD NEKRETNINE d.o.o., OIB 52794151545</item>
    </izvorni_sadrzaj>
    <derivirana_varijabla naziv="DomainObject.Predmet.ProtuStrankaListFormatedOIB_1">
      <item>VANGUARD NEKRETNINE d.o.o., OIB 52794151545</item>
    </derivirana_varijabla>
  </DomainObject.Predmet.ProtuStrankaListFormatedOIB>
  <DomainObject.Predmet.ProtuStrankaListFormatedWithAdress>
    <izvorni_sadrzaj>
      <item>VANGUARD NEKRETNINE d.o.o., Vladka Mačeka 59, 10450 Jastrebarsko</item>
    </izvorni_sadrzaj>
    <derivirana_varijabla naziv="DomainObject.Predmet.ProtuStrankaListFormatedWithAdress_1">
      <item>VANGUARD NEKRETNINE d.o.o., Vladka Mačeka 59, 10450 Jastrebarsko</item>
    </derivirana_varijabla>
  </DomainObject.Predmet.ProtuStrankaListFormatedWithAdress>
  <DomainObject.Predmet.ProtuStrankaListFormatedWithAdressOIB>
    <izvorni_sadrzaj>
      <item>VANGUARD NEKRETNINE d.o.o., OIB 52794151545, Vladka Mačeka 59, 10450 Jastrebarsko</item>
    </izvorni_sadrzaj>
    <derivirana_varijabla naziv="DomainObject.Predmet.ProtuStrankaListFormatedWithAdressOIB_1">
      <item>VANGUARD NEKRETNINE d.o.o., OIB 52794151545, Vladka Mačeka 59, 10450 Jastrebarsko</item>
    </derivirana_varijabla>
  </DomainObject.Predmet.ProtuStrankaListFormatedWithAdressOIB>
  <DomainObject.Predmet.ProtuStrankaListNazivFormated>
    <izvorni_sadrzaj>
      <item>VANGUARD NEKRETNINE d.o.o.</item>
    </izvorni_sadrzaj>
    <derivirana_varijabla naziv="DomainObject.Predmet.ProtuStrankaListNazivFormated_1">
      <item>VANGUARD NEKRETNINE d.o.o.</item>
    </derivirana_varijabla>
  </DomainObject.Predmet.ProtuStrankaListNazivFormated>
  <DomainObject.Predmet.ProtuStrankaListNazivFormatedOIB>
    <izvorni_sadrzaj>
      <item>VANGUARD NEKRETNINE d.o.o., OIB 52794151545</item>
    </izvorni_sadrzaj>
    <derivirana_varijabla naziv="DomainObject.Predmet.ProtuStrankaListNazivFormatedOIB_1">
      <item>VANGUARD NEKRETNINE d.o.o., OIB 52794151545</item>
    </derivirana_varijabla>
  </DomainObject.Predmet.ProtuStrankaListNazivFormatedOIB>
  <DomainObject.Predmet.OstaliListFormated>
    <izvorni_sadrzaj>
      <item>Mijo Rak</item>
    </izvorni_sadrzaj>
    <derivirana_varijabla naziv="DomainObject.Predmet.OstaliListFormated_1">
      <item>Mijo Rak</item>
    </derivirana_varijabla>
  </DomainObject.Predmet.OstaliListFormated>
  <DomainObject.Predmet.OstaliListFormatedOIB>
    <izvorni_sadrzaj>
      <item>Mijo Rak, OIB 31661435873</item>
    </izvorni_sadrzaj>
    <derivirana_varijabla naziv="DomainObject.Predmet.OstaliListFormatedOIB_1">
      <item>Mijo Rak, OIB 31661435873</item>
    </derivirana_varijabla>
  </DomainObject.Predmet.OstaliListFormatedOIB>
  <DomainObject.Predmet.OstaliListFormatedWithAdress>
    <izvorni_sadrzaj>
      <item>Mijo Rak, Vladka Mačeka 59, 10450 Jastrebarsko</item>
    </izvorni_sadrzaj>
    <derivirana_varijabla naziv="DomainObject.Predmet.OstaliListFormatedWithAdress_1">
      <item>Mijo Rak, Vladka Mačeka 59, 10450 Jastrebarsko</item>
    </derivirana_varijabla>
  </DomainObject.Predmet.OstaliListFormatedWithAdress>
  <DomainObject.Predmet.OstaliListFormatedWithAdressOIB>
    <izvorni_sadrzaj>
      <item>Mijo Rak, OIB 31661435873, Vladka Mačeka 59, 10450 Jastrebarsko</item>
    </izvorni_sadrzaj>
    <derivirana_varijabla naziv="DomainObject.Predmet.OstaliListFormatedWithAdressOIB_1">
      <item>Mijo Rak, OIB 31661435873, Vladka Mačeka 59, 10450 Jastrebarsko</item>
    </derivirana_varijabla>
  </DomainObject.Predmet.OstaliListFormatedWithAdressOIB>
  <DomainObject.Predmet.OstaliListNazivFormated>
    <izvorni_sadrzaj>
      <item>Mijo Rak</item>
    </izvorni_sadrzaj>
    <derivirana_varijabla naziv="DomainObject.Predmet.OstaliListNazivFormated_1">
      <item>Mijo Rak</item>
    </derivirana_varijabla>
  </DomainObject.Predmet.OstaliListNazivFormated>
  <DomainObject.Predmet.OstaliListNazivFormatedOIB>
    <izvorni_sadrzaj>
      <item>Mijo Rak, OIB 31661435873</item>
    </izvorni_sadrzaj>
    <derivirana_varijabla naziv="DomainObject.Predmet.OstaliListNazivFormatedOIB_1">
      <item>Mijo Rak, OIB 31661435873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Lorena Rak i dr.</izvorni_sadrzaj>
    <derivirana_varijabla naziv="DomainObject.Predmet.StrankaIDrugi_1">Lorena Rak i dr.</derivirana_varijabla>
  </DomainObject.Predmet.StrankaIDrugi>
  <DomainObject.Predmet.ProtustrankaIDrugi>
    <izvorni_sadrzaj>VANGUARD NEKRETNINE d.o.o.</izvorni_sadrzaj>
    <derivirana_varijabla naziv="DomainObject.Predmet.ProtustrankaIDrugi_1">VANGUARD NEKRETNINE d.o.o.</derivirana_varijabla>
  </DomainObject.Predmet.ProtustrankaIDrugi>
  <DomainObject.Predmet.StrankaIDrugiAdressOIB>
    <izvorni_sadrzaj>Lorena Rak, OIB 32486453775, Franjetići 9a, 47201 Draganić i dr.</izvorni_sadrzaj>
    <derivirana_varijabla naziv="DomainObject.Predmet.StrankaIDrugiAdressOIB_1">Lorena Rak, OIB 32486453775, Franjetići 9a, 47201 Draganić i dr.</derivirana_varijabla>
  </DomainObject.Predmet.StrankaIDrugiAdressOIB>
  <DomainObject.Predmet.ProtustrankaIDrugiAdressOIB>
    <izvorni_sadrzaj>VANGUARD NEKRETNINE d.o.o., OIB 52794151545, Vladka Mačeka 59, 10450 Jastrebarsko</izvorni_sadrzaj>
    <derivirana_varijabla naziv="DomainObject.Predmet.ProtustrankaIDrugiAdressOIB_1">VANGUARD NEKRETNINE d.o.o., OIB 52794151545, Vladka Mačeka 59,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Lorena Rak</item>
      <item>VANGUARD NEKRETNINE d.o.o.</item>
      <item>Mijo Rak</item>
      <item>VJEROVNICI</item>
    </izvorni_sadrzaj>
    <derivirana_varijabla naziv="DomainObject.Predmet.SudioniciListNaziv_1">
      <item>Lorena Rak</item>
      <item>VANGUARD NEKRETNINE d.o.o.</item>
      <item>Mijo Rak</item>
      <item>VJEROVNICI</item>
    </derivirana_varijabla>
  </DomainObject.Predmet.SudioniciListNaziv>
  <DomainObject.Predmet.SudioniciListAdressOIB>
    <izvorni_sadrzaj>
      <item>Lorena Rak, OIB 32486453775, Franjetići 9a,47201 Draganić</item>
      <item>VANGUARD NEKRETNINE d.o.o., OIB 52794151545, Vladka Mačeka 59,10450 Jastrebarsko</item>
      <item>Mijo Rak, OIB 31661435873, Vladka Mačeka 59,10450 Jastrebarsko</item>
      <item>VJEROVNICI</item>
    </izvorni_sadrzaj>
    <derivirana_varijabla naziv="DomainObject.Predmet.SudioniciListAdressOIB_1">
      <item>Lorena Rak, OIB 32486453775, Franjetići 9a,47201 Draganić</item>
      <item>VANGUARD NEKRETNINE d.o.o., OIB 52794151545, Vladka Mačeka 59,10450 Jastrebarsko</item>
      <item>Mijo Rak, OIB 31661435873, Vladka Mačeka 59,10450 Jastrebarsko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32486453775</item>
      <item>, OIB 52794151545</item>
      <item>, OIB 31661435873</item>
      <item>, OIB null</item>
    </izvorni_sadrzaj>
    <derivirana_varijabla naziv="DomainObject.Predmet.SudioniciListNazivOIB_1">
      <item>, OIB 32486453775</item>
      <item>, OIB 52794151545</item>
      <item>, OIB 31661435873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592</properties:Words>
  <properties:Characters>3214</properties:Characters>
  <properties:Lines>77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2017-07-06T12:16:00Z</dcterms:created>
  <dc:creator>novakb</dc:creator>
  <cp:lastModifiedBy>Ivana Stampf</cp:lastModifiedBy>
  <cp:lastPrinted>2013-08-26T14:50:00Z</cp:lastPrinted>
  <dcterms:modified xmlns:xsi="http://www.w3.org/2001/XMLSchema-instance" xsi:type="dcterms:W3CDTF">2017-07-10T05:35:00Z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