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e93b" w14:paraId="048e93b" w:rsidRDefault="002539C2" w:rsidP="002539C2" w:rsidR="002539C2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2539C2" w:rsidP="002539C2" w:rsidR="002539C2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539C2" w:rsidP="002539C2" w:rsidR="002539C2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St-5472/15-29</w:t>
      </w:r>
    </w:p>
    <w:p w:rsidRDefault="002539C2" w:rsidP="002539C2" w:rsidR="002539C2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MARZIA jednostavno društvo s ograničenom odgovornošću za ugostiteljstvo i trgovinu, Dugo Selo, Stjepana </w:t>
      </w:r>
      <w:proofErr w:type="spellStart"/>
      <w:r>
        <w:rPr>
          <w:rFonts w:hAnsi="Times New Roman" w:ascii="Times New Roman"/>
          <w:szCs w:val="24"/>
        </w:rPr>
        <w:t>Ferenčaka</w:t>
      </w:r>
      <w:proofErr w:type="spellEnd"/>
      <w:r>
        <w:rPr>
          <w:rFonts w:hAnsi="Times New Roman" w:ascii="Times New Roman"/>
          <w:szCs w:val="24"/>
        </w:rPr>
        <w:t xml:space="preserve"> 4, OIB:74477035713, </w:t>
      </w:r>
      <w:r>
        <w:rPr>
          <w:rFonts w:hAnsi="Times New Roman" w:ascii="Times New Roman"/>
          <w:color w:val="000000"/>
          <w:szCs w:val="24"/>
        </w:rPr>
        <w:t>dana 23. listopada 2017.g.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A61423" w:rsidR="002539C2" w:rsidRPr="00A61423">
      <w:pPr>
        <w:jc w:val="both"/>
        <w:rPr>
          <w:rFonts w:hAnsi="Times New Roman" w:ascii="Times New Roman"/>
          <w:szCs w:val="24"/>
          <w:u w:val="single"/>
        </w:rPr>
      </w:pPr>
      <w:r w:rsidRPr="00A61423">
        <w:rPr>
          <w:rFonts w:hAnsi="Times New Roman" w:ascii="Times New Roman"/>
          <w:szCs w:val="24"/>
        </w:rPr>
        <w:t xml:space="preserve">U točki II izreke rješenja St-5472/15 od 18. listopada 2017., ispravlja se naziv i OIB stečajnog upravitelja na način, da umjesto "Ivan </w:t>
      </w:r>
      <w:proofErr w:type="spellStart"/>
      <w:r w:rsidRPr="00A61423">
        <w:rPr>
          <w:rFonts w:hAnsi="Times New Roman" w:ascii="Times New Roman"/>
          <w:szCs w:val="24"/>
        </w:rPr>
        <w:t>Lović</w:t>
      </w:r>
      <w:proofErr w:type="spellEnd"/>
      <w:r w:rsidRPr="00A61423">
        <w:rPr>
          <w:rFonts w:hAnsi="Times New Roman" w:ascii="Times New Roman"/>
          <w:szCs w:val="24"/>
        </w:rPr>
        <w:t xml:space="preserve">, OIB: 259642888" treba stajati Stjepan </w:t>
      </w:r>
      <w:proofErr w:type="spellStart"/>
      <w:r w:rsidRPr="00A61423">
        <w:rPr>
          <w:rFonts w:hAnsi="Times New Roman" w:ascii="Times New Roman"/>
          <w:szCs w:val="24"/>
        </w:rPr>
        <w:t>Lović</w:t>
      </w:r>
      <w:proofErr w:type="spellEnd"/>
      <w:r w:rsidRPr="00A61423">
        <w:rPr>
          <w:rFonts w:hAnsi="Times New Roman" w:ascii="Times New Roman"/>
          <w:szCs w:val="24"/>
        </w:rPr>
        <w:t>, OIB: 25964288839, odnosno, točka II citiranog rješenja nakon ovog ispravka glasi:</w:t>
      </w:r>
    </w:p>
    <w:p w:rsidRDefault="002539C2" w:rsidP="002539C2" w:rsidR="002539C2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"II. Za stečajnog upravitelja imenuje se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13, OIB: 25964288839."</w:t>
      </w:r>
    </w:p>
    <w:p w:rsidRDefault="002539C2" w:rsidP="002539C2" w:rsidR="002539C2">
      <w:pPr>
        <w:pStyle w:val="Odlomakpopisa"/>
        <w:rPr>
          <w:rFonts w:hAnsi="Times New Roman" w:ascii="Times New Roman"/>
          <w:szCs w:val="24"/>
        </w:rPr>
      </w:pPr>
    </w:p>
    <w:p w:rsidRDefault="002539C2" w:rsidP="002539C2" w:rsidR="002539C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539C2" w:rsidP="002539C2" w:rsidR="002539C2">
      <w:pPr>
        <w:jc w:val="center"/>
        <w:rPr>
          <w:rFonts w:hAnsi="Times New Roman" w:ascii="Times New Roman"/>
          <w:szCs w:val="24"/>
        </w:rPr>
      </w:pPr>
    </w:p>
    <w:p w:rsidRDefault="002539C2" w:rsidP="00A61423" w:rsidR="002539C2">
      <w:pPr>
        <w:jc w:val="both"/>
      </w:pPr>
      <w:r>
        <w:rPr>
          <w:rFonts w:hAnsi="Times New Roman" w:ascii="Times New Roman"/>
          <w:szCs w:val="24"/>
        </w:rPr>
        <w:tab/>
        <w:t xml:space="preserve">Naknadnim uvidom u </w:t>
      </w:r>
      <w:proofErr w:type="spellStart"/>
      <w:r>
        <w:rPr>
          <w:rFonts w:hAnsi="Times New Roman" w:ascii="Times New Roman"/>
          <w:szCs w:val="24"/>
        </w:rPr>
        <w:t>ovosudno</w:t>
      </w:r>
      <w:proofErr w:type="spellEnd"/>
      <w:r>
        <w:rPr>
          <w:rFonts w:hAnsi="Times New Roman" w:ascii="Times New Roman"/>
          <w:szCs w:val="24"/>
        </w:rPr>
        <w:t xml:space="preserve"> rješenje St-5472/15 od 18. listopada 2017.. utvrđeno je, da je u istome prilikom pisanja došlo do pogreške na način kako je to navedeno u izreci ovog rješenja, te kako se radi o očitoj pogrešci u pisanju, to je na temelju čl. 347 i čl. 342 Zakona o parničnom postupku (NN 53/91, 91/92, 112/99, 88/01, 117/03, 88/05, 2/07, 84/08, 96/08, 123/08, 57/11, 148/11, </w:t>
      </w:r>
      <w:proofErr w:type="spellStart"/>
      <w:r>
        <w:rPr>
          <w:rFonts w:hAnsi="Times New Roman" w:ascii="Times New Roman"/>
          <w:szCs w:val="24"/>
        </w:rPr>
        <w:t>proč</w:t>
      </w:r>
      <w:proofErr w:type="spellEnd"/>
      <w:r>
        <w:rPr>
          <w:rFonts w:hAnsi="Times New Roman" w:ascii="Times New Roman"/>
          <w:szCs w:val="24"/>
        </w:rPr>
        <w:t>. tekst. 25/13</w:t>
      </w:r>
      <w:r w:rsidR="00A61423">
        <w:rPr>
          <w:rFonts w:hAnsi="Times New Roman" w:ascii="Times New Roman"/>
          <w:szCs w:val="24"/>
        </w:rPr>
        <w:t>-dalje ZPP-a), a u svezi s čl. 10 Stečajnog zakona (NN br. 71/15-dalje SZ-a), uočena pogreška ispravljena i riješeno kao gore.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24353B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listopada 2017.</w:t>
      </w:r>
    </w:p>
    <w:p w:rsidRDefault="002539C2" w:rsidP="002539C2" w:rsidR="002539C2">
      <w:pPr>
        <w:ind w:firstLine="708" w:left="6372"/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A61423" w:rsidP="002539C2" w:rsidR="00A61423">
      <w:pPr>
        <w:ind w:firstLine="708" w:left="6372"/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2413D">
        <w:rPr>
          <w:rFonts w:hAnsi="Times New Roman" w:ascii="Times New Roman"/>
          <w:szCs w:val="24"/>
        </w:rPr>
        <w:tab/>
        <w:t xml:space="preserve">             </w:t>
      </w:r>
      <w:r w:rsidR="00A2413D">
        <w:rPr>
          <w:rFonts w:hAnsi="Times New Roman" w:ascii="Times New Roman"/>
          <w:szCs w:val="24"/>
        </w:rPr>
        <w:tab/>
        <w:t xml:space="preserve">  LUCIJA BUTIGAN,v.r.</w:t>
      </w: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</w:p>
    <w:p w:rsidRDefault="002539C2" w:rsidP="002539C2" w:rsidR="002539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539C2" w:rsidP="002539C2" w:rsidR="00A6142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</w:t>
      </w:r>
      <w:r w:rsidR="00A61423">
        <w:rPr>
          <w:rFonts w:hAnsi="Times New Roman" w:ascii="Times New Roman"/>
          <w:szCs w:val="24"/>
        </w:rPr>
        <w:t xml:space="preserve"> ovog </w:t>
      </w:r>
      <w:r>
        <w:rPr>
          <w:rFonts w:hAnsi="Times New Roman" w:ascii="Times New Roman"/>
          <w:szCs w:val="24"/>
        </w:rPr>
        <w:t xml:space="preserve">rješenja </w:t>
      </w:r>
      <w:r w:rsidR="00A61423">
        <w:rPr>
          <w:rFonts w:hAnsi="Times New Roman" w:ascii="Times New Roman"/>
          <w:szCs w:val="24"/>
        </w:rPr>
        <w:t>žalba nije dopuštena (čl. 278 st. 2 ZPP u svezi s čl. 10 SZ-a).</w:t>
      </w:r>
    </w:p>
    <w:p w:rsidRDefault="00A61423" w:rsidP="002539C2" w:rsidR="002539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2413D" w:rsidP="00A2413D" w:rsidR="00A2413D" w:rsidRPr="00A2413D">
      <w:pPr>
        <w:jc w:val="right"/>
        <w:rPr>
          <w:rFonts w:hAnsi="Times New Roman" w:ascii="Times New Roman"/>
        </w:rPr>
      </w:pPr>
      <w:r w:rsidRPr="00A2413D">
        <w:rPr>
          <w:rFonts w:hAnsi="Times New Roman" w:ascii="Times New Roman"/>
        </w:rPr>
        <w:t xml:space="preserve">Za točnost </w:t>
      </w:r>
      <w:proofErr w:type="spellStart"/>
      <w:r w:rsidRPr="00A2413D">
        <w:rPr>
          <w:rFonts w:hAnsi="Times New Roman" w:ascii="Times New Roman"/>
        </w:rPr>
        <w:t>otpravka</w:t>
      </w:r>
      <w:proofErr w:type="spellEnd"/>
      <w:r w:rsidRPr="00A2413D">
        <w:rPr>
          <w:rFonts w:hAnsi="Times New Roman" w:ascii="Times New Roman"/>
        </w:rPr>
        <w:t xml:space="preserve"> – ovlašteni službenik</w:t>
      </w:r>
    </w:p>
    <w:p w:rsidRDefault="00A2413D" w:rsidP="00A2413D" w:rsidR="00A2413D" w:rsidRPr="00A2413D">
      <w:pPr>
        <w:jc w:val="right"/>
        <w:rPr>
          <w:rFonts w:hAnsi="Times New Roman" w:ascii="Times New Roman"/>
        </w:rPr>
      </w:pPr>
      <w:r w:rsidRPr="00A2413D">
        <w:rPr>
          <w:rFonts w:hAnsi="Times New Roman" w:ascii="Times New Roman"/>
        </w:rPr>
        <w:t>Karmela Dolenc</w:t>
      </w:r>
    </w:p>
    <w:p w:rsidRDefault="00A2413D" w:rsidP="00A2413D" w:rsidR="00A2413D" w:rsidRPr="00A2413D">
      <w:pPr>
        <w:jc w:val="right"/>
        <w:rPr>
          <w:rFonts w:hAnsi="Times New Roman" w:ascii="Times New Roman"/>
          <w:szCs w:val="24"/>
        </w:rPr>
      </w:pPr>
    </w:p>
    <w:sectPr w:rsidR="00A2413D" w:rsidRPr="00A2413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9C2" w:rsidP="002539C2" w:rsidR="002539C2">
      <w:r>
        <w:separator/>
      </w:r>
    </w:p>
  </w:endnote>
  <w:endnote w:id="0" w:type="continuationSeparator">
    <w:p w:rsidRDefault="002539C2" w:rsidP="002539C2" w:rsidR="0025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9C2" w:rsidP="002539C2" w:rsidR="002539C2">
      <w:r>
        <w:separator/>
      </w:r>
    </w:p>
  </w:footnote>
  <w:footnote w:id="0" w:type="continuationSeparator">
    <w:p w:rsidRDefault="002539C2" w:rsidP="002539C2" w:rsidR="00253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9C2" w:rsidR="002539C2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819150" cx="629285"/>
          <wp:effectExtent b="0" r="0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782B08"/>
    <w:multiLevelType w:val="hybridMultilevel"/>
    <w:tmpl w:val="8E4EF2AC"/>
    <w:lvl w:tplc="368E2D7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9C2"/>
    <w:rsid w:val="0024353B"/>
    <w:rsid w:val="002539C2"/>
    <w:rsid w:val="00331AD6"/>
    <w:rsid w:val="009351B3"/>
    <w:rsid w:val="00A2413D"/>
    <w:rsid w:val="00A61423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9C2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9C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3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39C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9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9C2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9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9C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1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9C2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9C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3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39C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9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9C2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9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9C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1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09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1449</properties:Characters>
  <properties:Lines>44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2017-10-23T11:20:00Z</dcterms:created>
  <dc:creator>Valentina Kranjčić</dc:creator>
  <cp:lastModifiedBy>Valentina Kranjčić</cp:lastModifiedBy>
  <cp:lastPrinted>2017-10-23T11:38:00Z</cp:lastPrinted>
  <dcterms:modified xmlns:xsi="http://www.w3.org/2001/XMLSchema-instance" xsi:type="dcterms:W3CDTF">2017-10-23T11:38:00Z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