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2e6e" w14:paraId="5e72e6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972ED">
        <w:t>874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972ED" w:rsidRPr="006972ED">
        <w:t>TAČ-UGOSTITELJSTVO d.o.o.</w:t>
      </w:r>
      <w:r w:rsidR="006972ED">
        <w:t xml:space="preserve"> za ugostiteljstvo, Zagreb, Vrhovec 140</w:t>
      </w:r>
      <w:r>
        <w:t xml:space="preserve">, MBS </w:t>
      </w:r>
      <w:r w:rsidR="006972ED" w:rsidRPr="006972ED">
        <w:t>080981961</w:t>
      </w:r>
      <w:r>
        <w:t xml:space="preserve">, OIB </w:t>
      </w:r>
      <w:r w:rsidR="006972ED" w:rsidRPr="006972ED">
        <w:t>55183833970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972ED" w:rsidRPr="006972ED">
        <w:t>TAČ-UGOSTITELJSTVO d.o.o.</w:t>
      </w:r>
      <w:r w:rsidR="006972ED">
        <w:t xml:space="preserve"> za ugostiteljstvo, Zagreb, Vrhovec 140, MBS </w:t>
      </w:r>
      <w:r w:rsidR="006972ED" w:rsidRPr="006972ED">
        <w:t>080981961</w:t>
      </w:r>
      <w:r w:rsidR="006972ED">
        <w:t xml:space="preserve">, OIB </w:t>
      </w:r>
      <w:r w:rsidR="006972ED" w:rsidRPr="006972ED">
        <w:t>55183833970</w:t>
      </w:r>
      <w:r w:rsidR="00D43EFC">
        <w:t xml:space="preserve">, </w:t>
      </w:r>
      <w:r>
        <w:t xml:space="preserve">iznosi </w:t>
      </w:r>
      <w:r w:rsidR="006972ED">
        <w:t>81.382,06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972ED">
        <w:t xml:space="preserve">Tin Miletić, Zagreb, Prilaz baruna Filipovića 15, </w:t>
      </w:r>
      <w:r>
        <w:t xml:space="preserve">OIB </w:t>
      </w:r>
      <w:r w:rsidR="006972ED">
        <w:t>14341789505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972ED">
        <w:t>874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04A" w:rsidR="00DB404A">
      <w:r>
        <w:separator/>
      </w:r>
    </w:p>
  </w:endnote>
  <w:endnote w:id="0" w:type="continuationSeparator">
    <w:p w:rsidRDefault="00DB404A" w:rsidR="00DB4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04A" w:rsidR="00DB404A">
      <w:r>
        <w:separator/>
      </w:r>
    </w:p>
  </w:footnote>
  <w:footnote w:id="0" w:type="continuationSeparator">
    <w:p w:rsidRDefault="00DB404A" w:rsidR="00DB4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90510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B404A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905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905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St-874/2017</izvorni_sadrzaj>
    <derivirana_varijabla naziv="DomainObject.Predmet.OznakaBroj_1">St-874/2017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TAČ-UGOSTITELJSTVO d.o.o.</izvorni_sadrzaj>
    <derivirana_varijabla naziv="DomainObject.Predmet.ProtustrankaFormated_1">  TAČ-UGOSTITELJSTVO d.o.o.</derivirana_varijabla>
  </DomainObject.Predmet.ProtustrankaFormated>
  <DomainObject.Predmet.ProtustrankaFormatedOIB>
    <izvorni_sadrzaj>  TAČ-UGOSTITELJSTVO d.o.o., OIB 55183833970</izvorni_sadrzaj>
    <derivirana_varijabla naziv="DomainObject.Predmet.ProtustrankaFormatedOIB_1">  TAČ-UGOSTITELJSTVO d.o.o., OIB 55183833970</derivirana_varijabla>
  </DomainObject.Predmet.ProtustrankaFormatedOIB>
  <DomainObject.Predmet.ProtustrankaFormatedWithAdress>
    <izvorni_sadrzaj> TAČ-UGOSTITELJSTVO d.o.o., Vrhovec 140 , 10000 Zagreb</izvorni_sadrzaj>
    <derivirana_varijabla naziv="DomainObject.Predmet.ProtustrankaFormatedWithAdress_1"> TAČ-UGOSTITELJSTVO d.o.o., Vrhovec 140 , 10000 Zagreb</derivirana_varijabla>
  </DomainObject.Predmet.ProtustrankaFormatedWithAdress>
  <DomainObject.Predmet.ProtustrankaFormatedWithAdressOIB>
    <izvorni_sadrzaj> TAČ-UGOSTITELJSTVO d.o.o., OIB 55183833970, Vrhovec 140 , 10000 Zagreb</izvorni_sadrzaj>
    <derivirana_varijabla naziv="DomainObject.Predmet.ProtustrankaFormatedWithAdressOIB_1"> TAČ-UGOSTITELJSTVO d.o.o., OIB 55183833970, Vrhovec 140 , 10000 Zagreb</derivirana_varijabla>
  </DomainObject.Predmet.ProtustrankaFormatedWithAdressOIB>
  <DomainObject.Predmet.ProtustrankaWithAdress>
    <izvorni_sadrzaj>TAČ-UGOSTITELJSTVO d.o.o. Vrhovec 140 , 10000 Zagreb</izvorni_sadrzaj>
    <derivirana_varijabla naziv="DomainObject.Predmet.ProtustrankaWithAdress_1">TAČ-UGOSTITELJSTVO d.o.o. Vrhovec 140 , 10000 Zagreb</derivirana_varijabla>
  </DomainObject.Predmet.ProtustrankaWithAdress>
  <DomainObject.Predmet.ProtustrankaWithAdressOIB>
    <izvorni_sadrzaj>TAČ-UGOSTITELJSTVO d.o.o., OIB 55183833970, Vrhovec 140 , 10000 Zagreb</izvorni_sadrzaj>
    <derivirana_varijabla naziv="DomainObject.Predmet.ProtustrankaWithAdressOIB_1">TAČ-UGOSTITELJSTVO d.o.o., OIB 55183833970, Vrhovec 140 , 10000 Zagreb</derivirana_varijabla>
  </DomainObject.Predmet.ProtustrankaWithAdressOIB>
  <DomainObject.Predmet.ProtustrankaNazivFormated>
    <izvorni_sadrzaj>TAČ-UGOSTITELJSTVO d.o.o.</izvorni_sadrzaj>
    <derivirana_varijabla naziv="DomainObject.Predmet.ProtustrankaNazivFormated_1">TAČ-UGOSTITELJSTVO d.o.o.</derivirana_varijabla>
  </DomainObject.Predmet.ProtustrankaNazivFormated>
  <DomainObject.Predmet.ProtustrankaNazivFormatedOIB>
    <izvorni_sadrzaj>TAČ-UGOSTITELJSTVO d.o.o., OIB 55183833970</izvorni_sadrzaj>
    <derivirana_varijabla naziv="DomainObject.Predmet.ProtustrankaNazivFormatedOIB_1">TAČ-UGOSTITELJSTVO d.o.o., OIB 55183833970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TAČ-UGOSTITELJSTVO d.o.o.</item>
    </izvorni_sadrzaj>
    <derivirana_varijabla naziv="DomainObject.Predmet.ProtuStrankaListFormated_1">
      <item>TAČ-UGOSTITELJSTVO d.o.o.</item>
    </derivirana_varijabla>
  </DomainObject.Predmet.ProtuStrankaListFormated>
  <DomainObject.Predmet.ProtuStrankaListFormatedOIB>
    <izvorni_sadrzaj>
      <item>TAČ-UGOSTITELJSTVO d.o.o., OIB 55183833970</item>
    </izvorni_sadrzaj>
    <derivirana_varijabla naziv="DomainObject.Predmet.ProtuStrankaListFormatedOIB_1">
      <item>TAČ-UGOSTITELJSTVO d.o.o., OIB 55183833970</item>
    </derivirana_varijabla>
  </DomainObject.Predmet.ProtuStrankaListFormatedOIB>
  <DomainObject.Predmet.ProtuStrankaListFormatedWithAdress>
    <izvorni_sadrzaj>
      <item>TAČ-UGOSTITELJSTVO d.o.o., Vrhovec 140 , 10000 Zagreb</item>
    </izvorni_sadrzaj>
    <derivirana_varijabla naziv="DomainObject.Predmet.ProtuStrankaListFormatedWithAdress_1">
      <item>TAČ-UGOSTITELJSTVO d.o.o., Vrhovec 140 , 10000 Zagreb</item>
    </derivirana_varijabla>
  </DomainObject.Predmet.ProtuStrankaListFormatedWithAdress>
  <DomainObject.Predmet.ProtuStrankaListFormatedWithAdressOIB>
    <izvorni_sadrzaj>
      <item>TAČ-UGOSTITELJSTVO d.o.o., OIB 55183833970, Vrhovec 140 , 10000 Zagreb</item>
    </izvorni_sadrzaj>
    <derivirana_varijabla naziv="DomainObject.Predmet.ProtuStrankaListFormatedWithAdressOIB_1">
      <item>TAČ-UGOSTITELJSTVO d.o.o., OIB 55183833970, Vrhovec 140 , 10000 Zagreb</item>
    </derivirana_varijabla>
  </DomainObject.Predmet.ProtuStrankaListFormatedWithAdressOIB>
  <DomainObject.Predmet.ProtuStrankaListNazivFormated>
    <izvorni_sadrzaj>
      <item>TAČ-UGOSTITELJSTVO d.o.o.</item>
    </izvorni_sadrzaj>
    <derivirana_varijabla naziv="DomainObject.Predmet.ProtuStrankaListNazivFormated_1">
      <item>TAČ-UGOSTITELJSTVO d.o.o.</item>
    </derivirana_varijabla>
  </DomainObject.Predmet.ProtuStrankaListNazivFormated>
  <DomainObject.Predmet.ProtuStrankaListNazivFormatedOIB>
    <izvorni_sadrzaj>
      <item>TAČ-UGOSTITELJSTVO d.o.o., OIB 55183833970</item>
    </izvorni_sadrzaj>
    <derivirana_varijabla naziv="DomainObject.Predmet.ProtuStrankaListNazivFormatedOIB_1">
      <item>TAČ-UGOSTITELJSTVO d.o.o., OIB 55183833970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TAČ-UGOSTITELJSTVO d.o.o.</izvorni_sadrzaj>
    <derivirana_varijabla naziv="DomainObject.Predmet.ProtustrankaIDrugi_1">TAČ-UGOSTITELJSTVO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TAČ-UGOSTITELJSTVO d.o.o., OIB 55183833970, Vrhovec 140 , 10000 Zagreb</izvorni_sadrzaj>
    <derivirana_varijabla naziv="DomainObject.Predmet.ProtustrankaIDrugiAdressOIB_1">TAČ-UGOSTITELJSTVO d.o.o., OIB 55183833970, Vrhovec 140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TAČ-UGOSTITELJSTVO d.o.o.</item>
      <item>FINA Regionalni centar Zagreb</item>
    </izvorni_sadrzaj>
    <derivirana_varijabla naziv="DomainObject.Predmet.SudioniciListNaziv_1">
      <item>TAČ-UGOSTITELJSTVO d.o.o.</item>
      <item>FINA Regionalni centar Zagreb</item>
    </derivirana_varijabla>
  </DomainObject.Predmet.SudioniciListNaziv>
  <DomainObject.Predmet.SudioniciListAdressOIB>
    <izvorni_sadrzaj>
      <item>TAČ-UGOSTITELJSTVO d.o.o., OIB 55183833970, Vrhovec 140 ,10000 Zagreb</item>
      <item>FINA Regionalni centar Zagreb, OIB 85821130368, Trg svibanjskih žrtava 1995. br. 1,10000 Zagreb</item>
    </izvorni_sadrzaj>
    <derivirana_varijabla naziv="DomainObject.Predmet.SudioniciListAdressOIB_1">
      <item>TAČ-UGOSTITELJSTVO d.o.o., OIB 55183833970, Vrhovec 140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55183833970</item>
      <item>, OIB 85821130368</item>
    </izvorni_sadrzaj>
    <derivirana_varijabla naziv="DomainObject.Predmet.SudioniciListNazivOIB_1">
      <item>, OIB 55183833970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1983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2017-07-27T11:02:00Z</dcterms:created>
  <dc:creator>Korisnik</dc:creator>
  <cp:lastModifiedBy>Snježana Markotić Jurić</cp:lastModifiedBy>
  <cp:lastPrinted>2017-07-12T06:22:00Z</cp:lastPrinted>
  <dcterms:modified xmlns:xsi="http://www.w3.org/2001/XMLSchema-instance" xsi:type="dcterms:W3CDTF">2017-07-27T11:04:00Z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