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734b" w14:paraId="b20734b" w:rsidRDefault="00CA7269" w:rsidP="008C45D4" w:rsidR="008C45D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                                                   Broj: 3/St-1727/2016-5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8C45D4" w:rsidP="008C45D4" w:rsidR="008C45D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8C45D4" w:rsidP="008C45D4" w:rsidR="008C45D4">
      <w:pPr>
        <w:ind w:firstLine="708"/>
        <w:jc w:val="both"/>
        <w:rPr>
          <w:color w:val="222222"/>
        </w:rPr>
      </w:pPr>
    </w:p>
    <w:p w:rsidRDefault="008C45D4" w:rsidP="008C45D4" w:rsidR="008C45D4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PEKARNE JANKO d.o.o., Pleternica, M. Gupca 4, OIB: 32774750458</w:t>
      </w:r>
      <w:r>
        <w:rPr>
          <w:color w:val="222222"/>
        </w:rPr>
        <w:t>, 12. kolovoza 2016.</w:t>
      </w:r>
    </w:p>
    <w:p w:rsidRDefault="008C45D4" w:rsidP="008C45D4" w:rsidR="008C45D4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8C45D4" w:rsidP="008C45D4" w:rsidR="008C45D4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Pr="008C45D4">
        <w:rPr>
          <w:b/>
          <w:color w:val="222222"/>
          <w:u w:val="single"/>
        </w:rPr>
        <w:t>28.</w:t>
      </w:r>
      <w:r>
        <w:rPr>
          <w:b/>
          <w:color w:val="222222"/>
          <w:u w:val="single"/>
        </w:rPr>
        <w:t xml:space="preserve"> rujna 2016. u 12,00 sati, soba 73, III kat, Stalna služba u Slavonskom Brodu, Trg pobjede 13, Slavonski Brod.</w:t>
      </w:r>
    </w:p>
    <w:p w:rsidRDefault="008C45D4" w:rsidP="008C45D4" w:rsidR="008C45D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ročište se poziva predlagatelj i direktor J</w:t>
      </w:r>
      <w:r>
        <w:rPr>
          <w:b/>
          <w:color w:val="222222"/>
        </w:rPr>
        <w:t>anko Brkić iz Pleternice, Vinogradska 4</w:t>
      </w:r>
      <w:r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C45D4" w:rsidP="008C45D4" w:rsidR="008C45D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St-1727/2015</w:t>
      </w:r>
      <w:r>
        <w:rPr>
          <w:color w:val="222222"/>
        </w:rPr>
        <w:t xml:space="preserve"> te obavezno naznačiti kada ste u mogućnosti pristupiti na sud.</w:t>
      </w:r>
    </w:p>
    <w:p w:rsidRDefault="008C45D4" w:rsidP="008C45D4" w:rsidR="008C45D4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8C45D4" w:rsidP="008C45D4" w:rsidR="008C45D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8C45D4" w:rsidP="008C45D4" w:rsidR="008C45D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8C45D4" w:rsidP="008C45D4" w:rsidR="008C45D4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12. kolovoza 2016.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Stečajna sutkinja: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8C45D4" w:rsidP="008C45D4" w:rsidR="008C45D4">
      <w:pPr>
        <w:spacing w:beforeAutospacing="true" w:before="100"/>
        <w:rPr>
          <w:color w:val="222222"/>
        </w:rPr>
      </w:pP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8C45D4" w:rsidP="008C45D4" w:rsidR="008C45D4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8C45D4" w:rsidP="008C45D4" w:rsidR="008C45D4">
      <w:pPr>
        <w:spacing w:beforeAutospacing="true" w:before="100"/>
        <w:rPr>
          <w:color w:val="222222"/>
        </w:rPr>
      </w:pPr>
    </w:p>
    <w:p w:rsidRDefault="008C45D4" w:rsidP="008C45D4" w:rsidR="008C45D4">
      <w:pPr>
        <w:spacing w:beforeAutospacing="true" w:before="100"/>
        <w:rPr>
          <w:color w:val="222222"/>
        </w:rPr>
      </w:pPr>
    </w:p>
    <w:p w:rsidRDefault="008C45D4" w:rsidP="008C45D4" w:rsidR="008C45D4">
      <w:pPr>
        <w:spacing w:beforeAutospacing="true" w:before="100"/>
        <w:rPr>
          <w:color w:val="222222"/>
        </w:rPr>
      </w:pPr>
    </w:p>
    <w:p w:rsidRDefault="008C45D4" w:rsidP="008C45D4" w:rsidR="008C45D4">
      <w:pPr>
        <w:spacing w:beforeAutospacing="true" w:before="100"/>
        <w:rPr>
          <w:color w:val="222222"/>
        </w:rPr>
      </w:pPr>
    </w:p>
    <w:p w:rsidRDefault="008C45D4" w:rsidP="008C45D4" w:rsidR="008C45D4">
      <w:pPr>
        <w:spacing w:beforeAutospacing="true" w:before="100"/>
        <w:rPr>
          <w:color w:val="222222"/>
        </w:rPr>
      </w:pPr>
    </w:p>
    <w:p w:rsidRDefault="008C45D4" w:rsidP="008C45D4" w:rsidR="008C45D4">
      <w:pPr>
        <w:spacing w:beforeAutospacing="true" w:before="100"/>
      </w:pPr>
    </w:p>
    <w:p w:rsidRDefault="003560A3" w:rsidP="008C45D4" w:rsidR="003560A3" w:rsidRPr="008C45D4"/>
    <w:sectPr w:rsidR="003560A3" w:rsidRPr="008C45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5640FB"/>
    <w:rsid w:val="005718D0"/>
    <w:rsid w:val="0059180E"/>
    <w:rsid w:val="00636136"/>
    <w:rsid w:val="007E5C2A"/>
    <w:rsid w:val="008C45D4"/>
    <w:rsid w:val="008E0E44"/>
    <w:rsid w:val="009130E7"/>
    <w:rsid w:val="009E592A"/>
    <w:rsid w:val="00AB1642"/>
    <w:rsid w:val="00AF1515"/>
    <w:rsid w:val="00BD5A14"/>
    <w:rsid w:val="00CA7269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21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St-1727/2016</izvorni_sadrzaj>
    <derivirana_varijabla naziv="DomainObject.Predmet.OznakaBroj_1">St-1727/2016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PEKARNE JANKO d.o.o. za proizvodnju i promet pekarskih i mlinarskih proizvoda</izvorni_sadrzaj>
    <derivirana_varijabla naziv="DomainObject.Predmet.ProtustrankaFormated_1">  PEKARNE JANKO d.o.o. za proizvodnju i promet pekarskih i mlinarskih proizvoda</derivirana_varijabla>
  </DomainObject.Predmet.ProtustrankaFormated>
  <DomainObject.Predmet.ProtustrankaFormatedOIB>
    <izvorni_sadrzaj>  PEKARNE JANKO d.o.o. za proizvodnju i promet pekarskih i mlinarskih proizvoda, OIB 32774750458</izvorni_sadrzaj>
    <derivirana_varijabla naziv="DomainObject.Predmet.ProtustrankaFormatedOIB_1">  PEKARNE JANKO d.o.o. za proizvodnju i promet pekarskih i mlinarskih proizvoda, OIB 32774750458</derivirana_varijabla>
  </DomainObject.Predmet.ProtustrankaFormatedOIB>
  <DomainObject.Predmet.ProtustrankaFormatedWithAdress>
    <izvorni_sadrzaj> PEKARNE JANKO d.o.o. za proizvodnju i promet pekarskih i mlinarskih proizvoda, Matije Gupca 4, 34310 Pleternica</izvorni_sadrzaj>
    <derivirana_varijabla naziv="DomainObject.Predmet.ProtustrankaFormatedWithAdress_1"> PEKARNE JANKO d.o.o. za proizvodnju i promet pekarskih i mlinarskih proizvoda, Matije Gupca 4, 34310 Pleternica</derivirana_varijabla>
  </DomainObject.Predmet.ProtustrankaFormatedWithAdress>
  <DomainObject.Predmet.ProtustrankaFormatedWithAdressOIB>
    <izvorni_sadrzaj> PEKARNE JANKO d.o.o. za proizvodnju i promet pekarskih i mlinarskih proizvoda, OIB 32774750458, Matije Gupca 4, 34310 Pleternica</izvorni_sadrzaj>
    <derivirana_varijabla naziv="DomainObject.Predmet.ProtustrankaFormatedWithAdressOIB_1"> PEKARNE JANKO d.o.o. za proizvodnju i promet pekarskih i mlinarskih proizvoda, OIB 32774750458, Matije Gupca 4, 34310 Pleternica</derivirana_varijabla>
  </DomainObject.Predmet.ProtustrankaFormatedWithAdressOIB>
  <DomainObject.Predmet.ProtustrankaWithAdress>
    <izvorni_sadrzaj>PEKARNE JANKO d.o.o. za proizvodnju i promet pekarskih i mlinarskih proizvoda Matije Gupca 4, 34310 Pleternica</izvorni_sadrzaj>
    <derivirana_varijabla naziv="DomainObject.Predmet.ProtustrankaWithAdress_1">PEKARNE JANKO d.o.o. za proizvodnju i promet pekarskih i mlinarskih proizvoda Matije Gupca 4, 34310 Pleternica</derivirana_varijabla>
  </DomainObject.Predmet.ProtustrankaWithAdress>
  <DomainObject.Predmet.ProtustrankaWithAdressOIB>
    <izvorni_sadrzaj>PEKARNE JANKO d.o.o. za proizvodnju i promet pekarskih i mlinarskih proizvoda, OIB 32774750458, Matije Gupca 4, 34310 Pleternica</izvorni_sadrzaj>
    <derivirana_varijabla naziv="DomainObject.Predmet.ProtustrankaWithAdressOIB_1">PEKARNE JANKO d.o.o. za proizvodnju i promet pekarskih i mlinarskih proizvoda, OIB 32774750458, Matije Gupca 4, 34310 Pleternica</derivirana_varijabla>
  </DomainObject.Predmet.ProtustrankaWithAdressOIB>
  <DomainObject.Predmet.ProtustrankaNazivFormated>
    <izvorni_sadrzaj>PEKARNE JANKO d.o.o. za proizvodnju i promet pekarskih i mlinarskih proizvoda</izvorni_sadrzaj>
    <derivirana_varijabla naziv="DomainObject.Predmet.ProtustrankaNazivFormated_1">PEKARNE JANKO d.o.o. za proizvodnju i promet pekarskih i mlinarskih proizvoda</derivirana_varijabla>
  </DomainObject.Predmet.ProtustrankaNazivFormated>
  <DomainObject.Predmet.ProtustrankaNazivFormatedOIB>
    <izvorni_sadrzaj>PEKARNE JANKO d.o.o. za proizvodnju i promet pekarskih i mlinarskih proizvoda, OIB 32774750458</izvorni_sadrzaj>
    <derivirana_varijabla naziv="DomainObject.Predmet.ProtustrankaNazivFormatedOIB_1">PEKARNE JANKO d.o.o. za proizvodnju i promet pekarskih i mlinarskih proizvoda, OIB 32774750458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450937.39</izvorni_sadrzaj>
    <derivirana_varijabla naziv="DomainObject.Predmet.TrenutnaVrijednost_1">450937.39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PEKARNE JANKO d.o.o. za proizvodnju i promet pekarskih i mlinarskih proizvoda</item>
    </izvorni_sadrzaj>
    <derivirana_varijabla naziv="DomainObject.Predmet.ProtuStrankaListFormated_1">
      <item>PEKARNE JANKO d.o.o. za proizvodnju i promet pekarskih i mlinarskih proizvoda</item>
    </derivirana_varijabla>
  </DomainObject.Predmet.ProtuStrankaListFormated>
  <DomainObject.Predmet.ProtuStrankaListFormatedOIB>
    <izvorni_sadrzaj>
      <item>PEKARNE JANKO d.o.o. za proizvodnju i promet pekarskih i mlinarskih proizvoda, OIB 32774750458</item>
    </izvorni_sadrzaj>
    <derivirana_varijabla naziv="DomainObject.Predmet.ProtuStrankaListFormatedOIB_1">
      <item>PEKARNE JANKO d.o.o. za proizvodnju i promet pekarskih i mlinarskih proizvoda, OIB 32774750458</item>
    </derivirana_varijabla>
  </DomainObject.Predmet.ProtuStrankaListFormatedOIB>
  <DomainObject.Predmet.ProtuStrankaListFormatedWithAdress>
    <izvorni_sadrzaj>
      <item>PEKARNE JANKO d.o.o. za proizvodnju i promet pekarskih i mlinarskih proizvoda, Matije Gupca 4, 34310 Pleternica</item>
    </izvorni_sadrzaj>
    <derivirana_varijabla naziv="DomainObject.Predmet.ProtuStrankaListFormatedWithAdress_1">
      <item>PEKARNE JANKO d.o.o. za proizvodnju i promet pekarskih i mlinarskih proizvoda, Matije Gupca 4, 34310 Pleternica</item>
    </derivirana_varijabla>
  </DomainObject.Predmet.ProtuStrankaListFormatedWithAdress>
  <DomainObject.Predmet.ProtuStrankaListFormatedWithAdressOIB>
    <izvorni_sadrzaj>
      <item>PEKARNE JANKO d.o.o. za proizvodnju i promet pekarskih i mlinarskih proizvoda, OIB 32774750458, Matije Gupca 4, 34310 Pleternica</item>
    </izvorni_sadrzaj>
    <derivirana_varijabla naziv="DomainObject.Predmet.ProtuStrankaListFormatedWithAdressOIB_1">
      <item>PEKARNE JANKO d.o.o. za proizvodnju i promet pekarskih i mlinarskih proizvoda, OIB 32774750458, Matije Gupca 4, 34310 Pleternica</item>
    </derivirana_varijabla>
  </DomainObject.Predmet.ProtuStrankaListFormatedWithAdressOIB>
  <DomainObject.Predmet.ProtuStrankaListNazivFormated>
    <izvorni_sadrzaj>
      <item>PEKARNE JANKO d.o.o. za proizvodnju i promet pekarskih i mlinarskih proizvoda</item>
    </izvorni_sadrzaj>
    <derivirana_varijabla naziv="DomainObject.Predmet.ProtuStrankaListNazivFormated_1">
      <item>PEKARNE JANKO d.o.o. za proizvodnju i promet pekarskih i mlinarskih proizvoda</item>
    </derivirana_varijabla>
  </DomainObject.Predmet.ProtuStrankaListNazivFormated>
  <DomainObject.Predmet.ProtuStrankaListNazivFormatedOIB>
    <izvorni_sadrzaj>
      <item>PEKARNE JANKO d.o.o. za proizvodnju i promet pekarskih i mlinarskih proizvoda, OIB 32774750458</item>
    </izvorni_sadrzaj>
    <derivirana_varijabla naziv="DomainObject.Predmet.ProtuStrankaListNazivFormatedOIB_1">
      <item>PEKARNE JANKO d.o.o. za proizvodnju i promet pekarskih i mlinarskih proizvoda, OIB 32774750458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PEKARNE JANKO d.o.o. za proizvodnju i promet pekarskih i mlinarskih proizvoda</izvorni_sadrzaj>
    <derivirana_varijabla naziv="DomainObject.Predmet.ProtustrankaIDrugi_1">PEKARNE JANKO d.o.o. za proizvodnju i promet pekarskih i mlinarskih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PEKARNE JANKO d.o.o. za proizvodnju i promet pekarskih i mlinarskih proizvoda, OIB 32774750458, Matije Gupca 4, 34310 Pleternica</izvorni_sadrzaj>
    <derivirana_varijabla naziv="DomainObject.Predmet.ProtustrankaIDrugiAdressOIB_1">PEKARNE JANKO d.o.o. za proizvodnju i promet pekarskih i mlinarskih proizvoda, OIB 32774750458, Matije Gupca 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PEKARNE JANKO d.o.o. za proizvodnju i promet pekarskih i mlinarskih proizvoda</item>
    </izvorni_sadrzaj>
    <derivirana_varijabla naziv="DomainObject.Predmet.SudioniciListNaziv_1">
      <item>Financijska agencija</item>
      <item>PEKARNE JANKO d.o.o. za proizvodnju i promet pekarskih i mlinarskih proizvoda</item>
    </derivirana_varijabla>
  </DomainObject.Predmet.SudioniciListNaziv>
  <DomainObject.Predmet.SudioniciListAdressOIB>
    <izvorni_sadrzaj>
      <item>Financijska agencija, OIB 85821130368, Ulica grada Vukovara 70,10000 Zagreb</item>
      <item>PEKARNE JANKO d.o.o. za proizvodnju i promet pekarskih i mlinarskih proizvoda, OIB 32774750458, Matije Gupca 4,34310 Pleternica</item>
    </izvorni_sadrzaj>
    <derivirana_varijabla naziv="DomainObject.Predmet.SudioniciListAdressOIB_1">
      <item>Financijska agencija, OIB 85821130368, Ulica grada Vukovara 70,10000 Zagreb</item>
      <item>PEKARNE JANKO d.o.o. za proizvodnju i promet pekarskih i mlinarskih proizvoda, OIB 32774750458, Matije Gupca 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32774750458</item>
    </izvorni_sadrzaj>
    <derivirana_varijabla naziv="DomainObject.Predmet.SudioniciListNazivOIB_1">
      <item>, OIB 85821130368</item>
      <item>, OIB 32774750458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257</properties:Words>
  <properties:Characters>1394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2016-08-12T09:30:00Z</dcterms:created>
  <dc:creator>mjankovic3</dc:creator>
  <cp:lastModifiedBy>wsadmin</cp:lastModifiedBy>
  <cp:lastPrinted>2016-08-12T09:29:00Z</cp:lastPrinted>
  <dcterms:modified xmlns:xsi="http://www.w3.org/2001/XMLSchema-instance" xsi:type="dcterms:W3CDTF">2016-08-12T09:30:00Z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