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ed1e0" w14:paraId="efed1e0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CA53FD">
        <w:rPr>
          <w:b/>
          <w:sz w:val="22"/>
          <w:szCs w:val="22"/>
        </w:rPr>
        <w:t>1750</w:t>
      </w:r>
      <w:r w:rsidRPr="00B22722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1</w:t>
      </w:r>
      <w:r w:rsidR="00CA53FD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40270A">
        <w:rPr>
          <w:b/>
          <w:sz w:val="22"/>
          <w:szCs w:val="22"/>
        </w:rPr>
        <w:t>32</w:t>
      </w:r>
    </w:p>
    <w:p w:rsidRDefault="009D2775" w:rsidP="009D2775" w:rsidR="009D2775" w:rsidRPr="00513EF7">
      <w:pPr>
        <w:jc w:val="center"/>
        <w:rPr>
          <w:b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DB388D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7573E2" w:rsidRPr="007573E2">
        <w:rPr>
          <w:sz w:val="22"/>
          <w:szCs w:val="22"/>
          <w:lang w:val="en-AU"/>
        </w:rPr>
        <w:t xml:space="preserve">MAŽURAN d.o.o., </w:t>
      </w:r>
      <w:proofErr w:type="gramStart"/>
      <w:r w:rsidR="007573E2" w:rsidRPr="007573E2">
        <w:rPr>
          <w:sz w:val="22"/>
          <w:szCs w:val="22"/>
          <w:lang w:val="en-AU"/>
        </w:rPr>
        <w:t>za</w:t>
      </w:r>
      <w:proofErr w:type="gramEnd"/>
      <w:r w:rsidR="007573E2" w:rsidRPr="007573E2">
        <w:rPr>
          <w:sz w:val="22"/>
          <w:szCs w:val="22"/>
          <w:lang w:val="en-AU"/>
        </w:rPr>
        <w:t xml:space="preserve"> </w:t>
      </w:r>
      <w:proofErr w:type="spellStart"/>
      <w:r w:rsidR="007573E2" w:rsidRPr="007573E2">
        <w:rPr>
          <w:sz w:val="22"/>
          <w:szCs w:val="22"/>
          <w:lang w:val="en-AU"/>
        </w:rPr>
        <w:t>turizam</w:t>
      </w:r>
      <w:proofErr w:type="spellEnd"/>
      <w:r w:rsidR="0040270A">
        <w:rPr>
          <w:sz w:val="22"/>
          <w:szCs w:val="22"/>
          <w:lang w:val="en-AU"/>
        </w:rPr>
        <w:t xml:space="preserve"> "u stečaju"</w:t>
      </w:r>
      <w:r w:rsidR="007573E2" w:rsidRPr="007573E2">
        <w:rPr>
          <w:sz w:val="22"/>
          <w:szCs w:val="22"/>
          <w:lang w:val="en-AU"/>
        </w:rPr>
        <w:t xml:space="preserve">, </w:t>
      </w:r>
      <w:proofErr w:type="spellStart"/>
      <w:r w:rsidR="007573E2" w:rsidRPr="007573E2">
        <w:rPr>
          <w:sz w:val="22"/>
          <w:szCs w:val="22"/>
          <w:lang w:val="en-AU"/>
        </w:rPr>
        <w:t>Cesta</w:t>
      </w:r>
      <w:proofErr w:type="spellEnd"/>
      <w:r w:rsidR="007573E2" w:rsidRPr="007573E2">
        <w:rPr>
          <w:sz w:val="22"/>
          <w:szCs w:val="22"/>
          <w:lang w:val="en-AU"/>
        </w:rPr>
        <w:t xml:space="preserve"> </w:t>
      </w:r>
      <w:proofErr w:type="spellStart"/>
      <w:r w:rsidR="007573E2" w:rsidRPr="007573E2">
        <w:rPr>
          <w:sz w:val="22"/>
          <w:szCs w:val="22"/>
          <w:lang w:val="en-AU"/>
        </w:rPr>
        <w:t>Dr.</w:t>
      </w:r>
      <w:proofErr w:type="spellEnd"/>
      <w:r w:rsidR="007573E2" w:rsidRPr="007573E2">
        <w:rPr>
          <w:sz w:val="22"/>
          <w:szCs w:val="22"/>
          <w:lang w:val="en-AU"/>
        </w:rPr>
        <w:t xml:space="preserve"> </w:t>
      </w:r>
      <w:proofErr w:type="spellStart"/>
      <w:r w:rsidR="007573E2" w:rsidRPr="007573E2">
        <w:rPr>
          <w:sz w:val="22"/>
          <w:szCs w:val="22"/>
          <w:lang w:val="en-AU"/>
        </w:rPr>
        <w:t>Franje</w:t>
      </w:r>
      <w:proofErr w:type="spellEnd"/>
      <w:r w:rsidR="007573E2" w:rsidRPr="007573E2">
        <w:rPr>
          <w:sz w:val="22"/>
          <w:szCs w:val="22"/>
          <w:lang w:val="en-AU"/>
        </w:rPr>
        <w:t xml:space="preserve"> </w:t>
      </w:r>
      <w:proofErr w:type="spellStart"/>
      <w:r w:rsidR="007573E2" w:rsidRPr="007573E2">
        <w:rPr>
          <w:sz w:val="22"/>
          <w:szCs w:val="22"/>
          <w:lang w:val="en-AU"/>
        </w:rPr>
        <w:t>Tuđmana</w:t>
      </w:r>
      <w:proofErr w:type="spellEnd"/>
      <w:r w:rsidR="007573E2" w:rsidRPr="007573E2">
        <w:rPr>
          <w:sz w:val="22"/>
          <w:szCs w:val="22"/>
          <w:lang w:val="en-AU"/>
        </w:rPr>
        <w:t xml:space="preserve"> 38, </w:t>
      </w:r>
      <w:proofErr w:type="spellStart"/>
      <w:r w:rsidR="007573E2" w:rsidRPr="007573E2">
        <w:rPr>
          <w:sz w:val="22"/>
          <w:szCs w:val="22"/>
          <w:lang w:val="en-AU"/>
        </w:rPr>
        <w:t>Kaštel</w:t>
      </w:r>
      <w:proofErr w:type="spellEnd"/>
      <w:r w:rsidR="007573E2" w:rsidRPr="007573E2">
        <w:rPr>
          <w:sz w:val="22"/>
          <w:szCs w:val="22"/>
          <w:lang w:val="en-AU"/>
        </w:rPr>
        <w:t xml:space="preserve"> </w:t>
      </w:r>
      <w:proofErr w:type="spellStart"/>
      <w:r w:rsidR="007573E2" w:rsidRPr="007573E2">
        <w:rPr>
          <w:sz w:val="22"/>
          <w:szCs w:val="22"/>
          <w:lang w:val="en-AU"/>
        </w:rPr>
        <w:t>Stari</w:t>
      </w:r>
      <w:proofErr w:type="spellEnd"/>
      <w:r w:rsidR="007573E2" w:rsidRPr="007573E2">
        <w:rPr>
          <w:sz w:val="22"/>
          <w:szCs w:val="22"/>
          <w:lang w:val="en-AU"/>
        </w:rPr>
        <w:t>, MBS: 060209349, OIB: 28309405129</w:t>
      </w:r>
      <w:r w:rsidR="00E61E17">
        <w:rPr>
          <w:sz w:val="22"/>
          <w:szCs w:val="22"/>
          <w:lang w:val="en-AU"/>
        </w:rPr>
        <w:t xml:space="preserve">, </w:t>
      </w:r>
      <w:r w:rsidRPr="00B22722">
        <w:rPr>
          <w:sz w:val="22"/>
          <w:szCs w:val="22"/>
        </w:rPr>
        <w:t xml:space="preserve">zastupano po stečajnom upravitelju </w:t>
      </w:r>
      <w:r w:rsidRPr="00D562A6">
        <w:rPr>
          <w:bCs/>
          <w:sz w:val="22"/>
          <w:szCs w:val="22"/>
        </w:rPr>
        <w:t xml:space="preserve">se </w:t>
      </w:r>
      <w:r w:rsidR="00672CD7" w:rsidRPr="00672CD7">
        <w:rPr>
          <w:bCs/>
          <w:sz w:val="22"/>
          <w:szCs w:val="22"/>
        </w:rPr>
        <w:t>Berislav</w:t>
      </w:r>
      <w:r w:rsidR="0040270A">
        <w:rPr>
          <w:bCs/>
          <w:sz w:val="22"/>
          <w:szCs w:val="22"/>
        </w:rPr>
        <w:t>u</w:t>
      </w:r>
      <w:r w:rsidR="00672CD7" w:rsidRPr="00672CD7">
        <w:rPr>
          <w:bCs/>
          <w:sz w:val="22"/>
          <w:szCs w:val="22"/>
        </w:rPr>
        <w:t xml:space="preserve"> Bušelić</w:t>
      </w:r>
      <w:r w:rsidR="0040270A">
        <w:rPr>
          <w:bCs/>
          <w:sz w:val="22"/>
          <w:szCs w:val="22"/>
        </w:rPr>
        <w:t>u</w:t>
      </w:r>
      <w:r w:rsidR="00672CD7" w:rsidRPr="00672CD7">
        <w:rPr>
          <w:bCs/>
          <w:sz w:val="22"/>
          <w:szCs w:val="22"/>
        </w:rPr>
        <w:t xml:space="preserve"> iz Mravinaca</w:t>
      </w:r>
      <w:r w:rsidR="00A847E4" w:rsidRPr="00672CD7">
        <w:rPr>
          <w:bCs/>
          <w:sz w:val="22"/>
          <w:szCs w:val="22"/>
        </w:rPr>
        <w:t>,</w:t>
      </w:r>
      <w:r w:rsidRPr="00672CD7">
        <w:rPr>
          <w:sz w:val="22"/>
          <w:szCs w:val="22"/>
        </w:rPr>
        <w:t xml:space="preserve"> </w:t>
      </w:r>
      <w:r w:rsidR="00DB388D" w:rsidRPr="00672CD7">
        <w:rPr>
          <w:sz w:val="22"/>
          <w:szCs w:val="22"/>
        </w:rPr>
        <w:t>izvan</w:t>
      </w:r>
      <w:r w:rsidR="00DB388D">
        <w:rPr>
          <w:sz w:val="22"/>
          <w:szCs w:val="22"/>
        </w:rPr>
        <w:t xml:space="preserve"> ročišta, </w:t>
      </w:r>
      <w:r w:rsidRPr="00B22722">
        <w:rPr>
          <w:sz w:val="22"/>
          <w:szCs w:val="22"/>
        </w:rPr>
        <w:t>dana</w:t>
      </w:r>
      <w:r>
        <w:rPr>
          <w:sz w:val="22"/>
          <w:szCs w:val="22"/>
        </w:rPr>
        <w:t xml:space="preserve"> </w:t>
      </w:r>
      <w:r w:rsidR="0040270A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40270A">
        <w:rPr>
          <w:sz w:val="22"/>
          <w:szCs w:val="22"/>
        </w:rPr>
        <w:t>svibnja</w:t>
      </w:r>
      <w:r w:rsidR="002E0459">
        <w:rPr>
          <w:sz w:val="22"/>
          <w:szCs w:val="22"/>
        </w:rPr>
        <w:t xml:space="preserve"> </w:t>
      </w:r>
      <w:r w:rsidRPr="00B22722">
        <w:rPr>
          <w:sz w:val="22"/>
          <w:szCs w:val="22"/>
        </w:rPr>
        <w:t>201</w:t>
      </w:r>
      <w:r w:rsidR="0040270A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D2775" w:rsidP="009D2775" w:rsidR="009D2775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2775" w:rsidP="009D2775" w:rsidR="009D2775">
      <w:pPr>
        <w:ind w:firstLine="708"/>
        <w:jc w:val="both"/>
        <w:rPr>
          <w:sz w:val="22"/>
          <w:szCs w:val="22"/>
        </w:rPr>
      </w:pPr>
    </w:p>
    <w:p w:rsidRDefault="009D2775" w:rsidP="009D2775" w:rsidR="00F95C44">
      <w:pPr>
        <w:ind w:firstLine="708"/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Nalaže se stečajnom upravitelju </w:t>
      </w:r>
      <w:r w:rsidR="00672CD7">
        <w:rPr>
          <w:sz w:val="22"/>
          <w:szCs w:val="22"/>
        </w:rPr>
        <w:t>Berislav Bušelić</w:t>
      </w:r>
      <w:r w:rsidR="00864340">
        <w:rPr>
          <w:sz w:val="22"/>
          <w:szCs w:val="22"/>
        </w:rPr>
        <w:t xml:space="preserve"> u roku od osam dana </w:t>
      </w:r>
      <w:r w:rsidR="00F95C44">
        <w:rPr>
          <w:sz w:val="22"/>
          <w:szCs w:val="22"/>
        </w:rPr>
        <w:t>u cijelosti po</w:t>
      </w:r>
      <w:r w:rsidR="00E67010">
        <w:rPr>
          <w:sz w:val="22"/>
          <w:szCs w:val="22"/>
        </w:rPr>
        <w:t>stupiti po odluci skupštine vjerovnika održane 12. ožujka 2018. godine</w:t>
      </w:r>
      <w:r w:rsidR="00EC6E8A">
        <w:rPr>
          <w:sz w:val="22"/>
          <w:szCs w:val="22"/>
        </w:rPr>
        <w:t xml:space="preserve"> </w:t>
      </w:r>
      <w:r w:rsidR="00E67010">
        <w:rPr>
          <w:sz w:val="22"/>
          <w:szCs w:val="22"/>
        </w:rPr>
        <w:t xml:space="preserve">izvršiti provjeru glede stvarnog stanja čest. </w:t>
      </w:r>
      <w:proofErr w:type="spellStart"/>
      <w:r w:rsidR="00E67010">
        <w:rPr>
          <w:sz w:val="22"/>
          <w:szCs w:val="22"/>
        </w:rPr>
        <w:t>zem</w:t>
      </w:r>
      <w:proofErr w:type="spellEnd"/>
      <w:r w:rsidR="00E67010">
        <w:rPr>
          <w:sz w:val="22"/>
          <w:szCs w:val="22"/>
        </w:rPr>
        <w:t xml:space="preserve">. 320/1 </w:t>
      </w:r>
      <w:proofErr w:type="spellStart"/>
      <w:r w:rsidR="00E67010">
        <w:rPr>
          <w:sz w:val="22"/>
          <w:szCs w:val="22"/>
        </w:rPr>
        <w:t>z.ul</w:t>
      </w:r>
      <w:proofErr w:type="spellEnd"/>
      <w:r w:rsidR="00E67010">
        <w:rPr>
          <w:sz w:val="22"/>
          <w:szCs w:val="22"/>
        </w:rPr>
        <w:t>. 6665 k.o. Trogir, nj</w:t>
      </w:r>
      <w:r w:rsidR="00EC6E8A">
        <w:rPr>
          <w:sz w:val="22"/>
          <w:szCs w:val="22"/>
        </w:rPr>
        <w:t>e</w:t>
      </w:r>
      <w:r w:rsidR="00E67010">
        <w:rPr>
          <w:sz w:val="22"/>
          <w:szCs w:val="22"/>
        </w:rPr>
        <w:t>zinog polož</w:t>
      </w:r>
      <w:r w:rsidR="00EC6E8A">
        <w:rPr>
          <w:sz w:val="22"/>
          <w:szCs w:val="22"/>
        </w:rPr>
        <w:t>aj</w:t>
      </w:r>
      <w:r w:rsidR="00E67010">
        <w:rPr>
          <w:sz w:val="22"/>
          <w:szCs w:val="22"/>
        </w:rPr>
        <w:t>a i eventual</w:t>
      </w:r>
      <w:r w:rsidR="00EC6E8A">
        <w:rPr>
          <w:sz w:val="22"/>
          <w:szCs w:val="22"/>
        </w:rPr>
        <w:t>nog prava služnosti, te o tome podnijeti pisano izvješće.</w:t>
      </w:r>
    </w:p>
    <w:p w:rsidRDefault="00EC6E8A" w:rsidP="009D2775" w:rsidR="00EC6E8A">
      <w:pPr>
        <w:ind w:firstLine="708"/>
        <w:jc w:val="both"/>
        <w:rPr>
          <w:sz w:val="22"/>
          <w:szCs w:val="22"/>
        </w:rPr>
      </w:pPr>
    </w:p>
    <w:p w:rsidRDefault="009D2775" w:rsidP="009D2775" w:rsidR="009D2775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</w:t>
      </w:r>
      <w:r w:rsidR="00EC6E8A">
        <w:rPr>
          <w:b/>
          <w:sz w:val="22"/>
          <w:szCs w:val="22"/>
        </w:rPr>
        <w:t>Dubrovniku, 3</w:t>
      </w:r>
      <w:r w:rsidRPr="00700FE6">
        <w:rPr>
          <w:b/>
          <w:sz w:val="22"/>
          <w:szCs w:val="22"/>
        </w:rPr>
        <w:t xml:space="preserve">. </w:t>
      </w:r>
      <w:r w:rsidR="00EC6E8A">
        <w:rPr>
          <w:b/>
          <w:sz w:val="22"/>
          <w:szCs w:val="22"/>
        </w:rPr>
        <w:t>svibnja</w:t>
      </w:r>
      <w:r w:rsidR="00A847E4">
        <w:rPr>
          <w:b/>
          <w:sz w:val="22"/>
          <w:szCs w:val="22"/>
        </w:rPr>
        <w:t xml:space="preserve"> 2</w:t>
      </w:r>
      <w:r w:rsidRPr="00700FE6">
        <w:rPr>
          <w:b/>
          <w:sz w:val="22"/>
          <w:szCs w:val="22"/>
        </w:rPr>
        <w:t>01</w:t>
      </w:r>
      <w:r w:rsidR="00EC6E8A">
        <w:rPr>
          <w:b/>
          <w:sz w:val="22"/>
          <w:szCs w:val="22"/>
        </w:rPr>
        <w:t>8</w:t>
      </w:r>
      <w:r w:rsidRPr="00700FE6">
        <w:rPr>
          <w:b/>
          <w:sz w:val="22"/>
          <w:szCs w:val="22"/>
        </w:rPr>
        <w:t>. godine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="00611E24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>Stečajni sudac: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="00611E24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>Srđan Gavranić</w:t>
      </w:r>
    </w:p>
    <w:p w:rsidRDefault="00701302" w:rsidP="009D2775" w:rsidR="00701302" w:rsidRPr="00701302">
      <w:pPr>
        <w:jc w:val="both"/>
        <w:rPr>
          <w:b/>
          <w:sz w:val="22"/>
          <w:szCs w:val="22"/>
        </w:rPr>
      </w:pPr>
    </w:p>
    <w:p w:rsidRDefault="00CF18BB" w:rsidP="009D2775" w:rsidR="00CF18BB" w:rsidRPr="00700FE6">
      <w:pPr>
        <w:jc w:val="both"/>
        <w:rPr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EC6E8A">
        <w:rPr>
          <w:sz w:val="22"/>
          <w:szCs w:val="22"/>
        </w:rPr>
        <w:t>03.05</w:t>
      </w:r>
      <w:r w:rsidRPr="00700FE6">
        <w:rPr>
          <w:sz w:val="22"/>
          <w:szCs w:val="22"/>
        </w:rPr>
        <w:t>.201</w:t>
      </w:r>
      <w:r w:rsidR="00EC6E8A">
        <w:rPr>
          <w:sz w:val="22"/>
          <w:szCs w:val="22"/>
        </w:rPr>
        <w:t>8</w:t>
      </w:r>
      <w:r w:rsidRPr="00700FE6">
        <w:rPr>
          <w:sz w:val="22"/>
          <w:szCs w:val="22"/>
        </w:rPr>
        <w:t>.g.)</w:t>
      </w:r>
      <w:r w:rsidRPr="00700FE6">
        <w:rPr>
          <w:b/>
          <w:sz w:val="22"/>
          <w:szCs w:val="22"/>
        </w:rPr>
        <w:t>:</w:t>
      </w:r>
    </w:p>
    <w:p w:rsidRDefault="00CF18BB" w:rsidP="0006487E" w:rsidR="00977E65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</w:t>
      </w:r>
      <w:r w:rsidR="00EC6E8A">
        <w:rPr>
          <w:sz w:val="22"/>
          <w:szCs w:val="22"/>
        </w:rPr>
        <w:t>,</w:t>
      </w:r>
    </w:p>
    <w:p w:rsidRDefault="00EC6E8A" w:rsidP="0006487E" w:rsidR="00EC6E8A" w:rsidRPr="00513EF7">
      <w:pPr>
        <w:jc w:val="both"/>
      </w:pPr>
      <w:r>
        <w:rPr>
          <w:sz w:val="22"/>
          <w:szCs w:val="22"/>
        </w:rPr>
        <w:t>- e oglasna ploča.</w:t>
      </w:r>
    </w:p>
    <w:sectPr w:rsidSect="004371E4" w:rsidR="00EC6E8A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EC6E8A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br.6-St.</w:t>
    </w:r>
    <w:r w:rsidR="00CA53FD">
      <w:rPr>
        <w:b/>
        <w:sz w:val="22"/>
        <w:szCs w:val="22"/>
      </w:rPr>
      <w:t>1750</w:t>
    </w:r>
    <w:r w:rsidR="00317069">
      <w:rPr>
        <w:b/>
        <w:sz w:val="22"/>
        <w:szCs w:val="22"/>
      </w:rPr>
      <w:t>/201</w:t>
    </w:r>
    <w:r w:rsidR="00CA53FD">
      <w:rPr>
        <w:b/>
        <w:sz w:val="22"/>
        <w:szCs w:val="22"/>
      </w:rPr>
      <w:t>6</w:t>
    </w:r>
    <w:r>
      <w:rPr>
        <w:b/>
        <w:sz w:val="22"/>
        <w:szCs w:val="22"/>
      </w:rPr>
      <w:t>-</w:t>
    </w:r>
    <w:r w:rsidR="00672CD7">
      <w:rPr>
        <w:b/>
        <w:sz w:val="22"/>
        <w:szCs w:val="22"/>
      </w:rP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974"/>
    <w:rsid w:val="00006745"/>
    <w:rsid w:val="00012079"/>
    <w:rsid w:val="00030AEA"/>
    <w:rsid w:val="0003125B"/>
    <w:rsid w:val="000328A8"/>
    <w:rsid w:val="000442A9"/>
    <w:rsid w:val="00047152"/>
    <w:rsid w:val="00047EF8"/>
    <w:rsid w:val="00054827"/>
    <w:rsid w:val="0005644E"/>
    <w:rsid w:val="0006487E"/>
    <w:rsid w:val="00084D33"/>
    <w:rsid w:val="000863DE"/>
    <w:rsid w:val="00086F4D"/>
    <w:rsid w:val="00092B0D"/>
    <w:rsid w:val="00093ED9"/>
    <w:rsid w:val="000A7B57"/>
    <w:rsid w:val="000C0DBD"/>
    <w:rsid w:val="000C25E6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464E"/>
    <w:rsid w:val="001360A6"/>
    <w:rsid w:val="00136BC2"/>
    <w:rsid w:val="00152EDC"/>
    <w:rsid w:val="001575F5"/>
    <w:rsid w:val="001834A5"/>
    <w:rsid w:val="00187843"/>
    <w:rsid w:val="001A23FB"/>
    <w:rsid w:val="001B3757"/>
    <w:rsid w:val="001B37DA"/>
    <w:rsid w:val="001C2667"/>
    <w:rsid w:val="001C2DA5"/>
    <w:rsid w:val="001C32FF"/>
    <w:rsid w:val="001E530C"/>
    <w:rsid w:val="001E7EBA"/>
    <w:rsid w:val="00207E73"/>
    <w:rsid w:val="002149DB"/>
    <w:rsid w:val="002371D9"/>
    <w:rsid w:val="002479E1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3327"/>
    <w:rsid w:val="00295727"/>
    <w:rsid w:val="002B3869"/>
    <w:rsid w:val="002B4D02"/>
    <w:rsid w:val="002C3DEA"/>
    <w:rsid w:val="002D7590"/>
    <w:rsid w:val="002D7F7D"/>
    <w:rsid w:val="002E0459"/>
    <w:rsid w:val="002E51F9"/>
    <w:rsid w:val="002F3220"/>
    <w:rsid w:val="002F5DFF"/>
    <w:rsid w:val="00300407"/>
    <w:rsid w:val="0030612B"/>
    <w:rsid w:val="00312AB9"/>
    <w:rsid w:val="00315F0A"/>
    <w:rsid w:val="00317069"/>
    <w:rsid w:val="00331223"/>
    <w:rsid w:val="00331778"/>
    <w:rsid w:val="00332060"/>
    <w:rsid w:val="003327FD"/>
    <w:rsid w:val="00345D03"/>
    <w:rsid w:val="00356818"/>
    <w:rsid w:val="003649A8"/>
    <w:rsid w:val="00367846"/>
    <w:rsid w:val="003915AB"/>
    <w:rsid w:val="00392AAA"/>
    <w:rsid w:val="003A0F99"/>
    <w:rsid w:val="003A2BC3"/>
    <w:rsid w:val="003C4B78"/>
    <w:rsid w:val="003C5988"/>
    <w:rsid w:val="003D748D"/>
    <w:rsid w:val="003E1A0E"/>
    <w:rsid w:val="003E5B7C"/>
    <w:rsid w:val="003F4520"/>
    <w:rsid w:val="004006EF"/>
    <w:rsid w:val="00400B13"/>
    <w:rsid w:val="0040270A"/>
    <w:rsid w:val="00432623"/>
    <w:rsid w:val="004371E4"/>
    <w:rsid w:val="004452CA"/>
    <w:rsid w:val="00454570"/>
    <w:rsid w:val="004A570C"/>
    <w:rsid w:val="004A6A26"/>
    <w:rsid w:val="004A6A74"/>
    <w:rsid w:val="004B7E25"/>
    <w:rsid w:val="004C4DD2"/>
    <w:rsid w:val="004C5BB6"/>
    <w:rsid w:val="004F69F9"/>
    <w:rsid w:val="00513EF7"/>
    <w:rsid w:val="005150FF"/>
    <w:rsid w:val="005172AF"/>
    <w:rsid w:val="005407A9"/>
    <w:rsid w:val="00545167"/>
    <w:rsid w:val="005542D2"/>
    <w:rsid w:val="00565734"/>
    <w:rsid w:val="005720CC"/>
    <w:rsid w:val="00572B96"/>
    <w:rsid w:val="00575E91"/>
    <w:rsid w:val="0058492E"/>
    <w:rsid w:val="005A7C07"/>
    <w:rsid w:val="00604528"/>
    <w:rsid w:val="00611E24"/>
    <w:rsid w:val="00612E9D"/>
    <w:rsid w:val="0063053A"/>
    <w:rsid w:val="00635E8E"/>
    <w:rsid w:val="0064192B"/>
    <w:rsid w:val="00646F4A"/>
    <w:rsid w:val="0064738F"/>
    <w:rsid w:val="00666B40"/>
    <w:rsid w:val="00672CD7"/>
    <w:rsid w:val="00697CA3"/>
    <w:rsid w:val="00700FE6"/>
    <w:rsid w:val="00701302"/>
    <w:rsid w:val="007051C9"/>
    <w:rsid w:val="007106C3"/>
    <w:rsid w:val="00711B85"/>
    <w:rsid w:val="00721E83"/>
    <w:rsid w:val="00722625"/>
    <w:rsid w:val="007265F9"/>
    <w:rsid w:val="00732F2A"/>
    <w:rsid w:val="007402C9"/>
    <w:rsid w:val="00743AF8"/>
    <w:rsid w:val="007502CE"/>
    <w:rsid w:val="0075254F"/>
    <w:rsid w:val="007573E2"/>
    <w:rsid w:val="00764B42"/>
    <w:rsid w:val="00766B70"/>
    <w:rsid w:val="00773F63"/>
    <w:rsid w:val="007747D9"/>
    <w:rsid w:val="007912EC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5445A"/>
    <w:rsid w:val="00864340"/>
    <w:rsid w:val="00884552"/>
    <w:rsid w:val="00885109"/>
    <w:rsid w:val="008857AF"/>
    <w:rsid w:val="008969A1"/>
    <w:rsid w:val="008A7FDF"/>
    <w:rsid w:val="008B45EA"/>
    <w:rsid w:val="008D33C0"/>
    <w:rsid w:val="008E1314"/>
    <w:rsid w:val="008E139D"/>
    <w:rsid w:val="008E2A91"/>
    <w:rsid w:val="008E2AC9"/>
    <w:rsid w:val="008E50A3"/>
    <w:rsid w:val="008E55F8"/>
    <w:rsid w:val="008F3A9F"/>
    <w:rsid w:val="008F4CFD"/>
    <w:rsid w:val="00901A8B"/>
    <w:rsid w:val="00902143"/>
    <w:rsid w:val="00915573"/>
    <w:rsid w:val="00915769"/>
    <w:rsid w:val="00937971"/>
    <w:rsid w:val="009637B4"/>
    <w:rsid w:val="009752D4"/>
    <w:rsid w:val="00977E65"/>
    <w:rsid w:val="0099297A"/>
    <w:rsid w:val="009B2BCC"/>
    <w:rsid w:val="009C3A42"/>
    <w:rsid w:val="009D22F9"/>
    <w:rsid w:val="009D2775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64116"/>
    <w:rsid w:val="00A8363A"/>
    <w:rsid w:val="00A847E4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B125D0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81293"/>
    <w:rsid w:val="00BA0182"/>
    <w:rsid w:val="00BA035B"/>
    <w:rsid w:val="00BA44A5"/>
    <w:rsid w:val="00BA6362"/>
    <w:rsid w:val="00BC7200"/>
    <w:rsid w:val="00BD01B0"/>
    <w:rsid w:val="00BD10AD"/>
    <w:rsid w:val="00BD5C36"/>
    <w:rsid w:val="00BD618D"/>
    <w:rsid w:val="00BE0204"/>
    <w:rsid w:val="00BE79A0"/>
    <w:rsid w:val="00C10ABD"/>
    <w:rsid w:val="00C35823"/>
    <w:rsid w:val="00C373F4"/>
    <w:rsid w:val="00C37F10"/>
    <w:rsid w:val="00C41FAC"/>
    <w:rsid w:val="00C42DD0"/>
    <w:rsid w:val="00C458DC"/>
    <w:rsid w:val="00C5122E"/>
    <w:rsid w:val="00C62E3D"/>
    <w:rsid w:val="00C7022B"/>
    <w:rsid w:val="00C7143C"/>
    <w:rsid w:val="00C7469B"/>
    <w:rsid w:val="00C93178"/>
    <w:rsid w:val="00CA445B"/>
    <w:rsid w:val="00CA53FD"/>
    <w:rsid w:val="00CB3BF3"/>
    <w:rsid w:val="00CC6D31"/>
    <w:rsid w:val="00CE16DA"/>
    <w:rsid w:val="00CE34E1"/>
    <w:rsid w:val="00CE36DD"/>
    <w:rsid w:val="00CF18BB"/>
    <w:rsid w:val="00CF1FE5"/>
    <w:rsid w:val="00CF6345"/>
    <w:rsid w:val="00D079FD"/>
    <w:rsid w:val="00D20EBF"/>
    <w:rsid w:val="00D21EC9"/>
    <w:rsid w:val="00D22521"/>
    <w:rsid w:val="00D260C9"/>
    <w:rsid w:val="00D27244"/>
    <w:rsid w:val="00D37DC6"/>
    <w:rsid w:val="00D46C1A"/>
    <w:rsid w:val="00D56363"/>
    <w:rsid w:val="00D57FF4"/>
    <w:rsid w:val="00D61B7A"/>
    <w:rsid w:val="00D7261A"/>
    <w:rsid w:val="00D77EC4"/>
    <w:rsid w:val="00D81CA5"/>
    <w:rsid w:val="00D843C9"/>
    <w:rsid w:val="00DB0AB3"/>
    <w:rsid w:val="00DB388D"/>
    <w:rsid w:val="00DD0749"/>
    <w:rsid w:val="00DD23C2"/>
    <w:rsid w:val="00DD367F"/>
    <w:rsid w:val="00DD73B2"/>
    <w:rsid w:val="00DE2A89"/>
    <w:rsid w:val="00DE2ACB"/>
    <w:rsid w:val="00DE7B4A"/>
    <w:rsid w:val="00DF0D25"/>
    <w:rsid w:val="00E05726"/>
    <w:rsid w:val="00E15679"/>
    <w:rsid w:val="00E40DC5"/>
    <w:rsid w:val="00E468A5"/>
    <w:rsid w:val="00E46B75"/>
    <w:rsid w:val="00E56528"/>
    <w:rsid w:val="00E56EAA"/>
    <w:rsid w:val="00E614BD"/>
    <w:rsid w:val="00E61E17"/>
    <w:rsid w:val="00E66AAE"/>
    <w:rsid w:val="00E67010"/>
    <w:rsid w:val="00E70AA2"/>
    <w:rsid w:val="00E73A9B"/>
    <w:rsid w:val="00EA7E0F"/>
    <w:rsid w:val="00EB541B"/>
    <w:rsid w:val="00EC2942"/>
    <w:rsid w:val="00EC4269"/>
    <w:rsid w:val="00EC6E8A"/>
    <w:rsid w:val="00ED6DB6"/>
    <w:rsid w:val="00EE149D"/>
    <w:rsid w:val="00EE2E47"/>
    <w:rsid w:val="00F138D9"/>
    <w:rsid w:val="00F246EF"/>
    <w:rsid w:val="00F47CC9"/>
    <w:rsid w:val="00F52379"/>
    <w:rsid w:val="00F53AF2"/>
    <w:rsid w:val="00F62ECF"/>
    <w:rsid w:val="00F66841"/>
    <w:rsid w:val="00F673BD"/>
    <w:rsid w:val="00F67E08"/>
    <w:rsid w:val="00F86F0C"/>
    <w:rsid w:val="00F95C44"/>
    <w:rsid w:val="00FC0313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F47C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C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C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C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C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F47C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C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C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C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C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1750</izvorni_sadrzaj>
    <derivirana_varijabla naziv="DomainObject.Predmet.Broj_1">1750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St-1750/2016</izvorni_sadrzaj>
    <derivirana_varijabla naziv="DomainObject.Predmet.OznakaBroj_1">St-1750/2016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MAŽURAN d.o.o. za turizam</izvorni_sadrzaj>
    <derivirana_varijabla naziv="DomainObject.Predmet.ProtustrankaFormated_1">  MAŽURAN d.o.o. za turizam</derivirana_varijabla>
  </DomainObject.Predmet.ProtustrankaFormated>
  <DomainObject.Predmet.ProtustrankaFormatedOIB>
    <izvorni_sadrzaj>  MAŽURAN d.o.o. za turizam, OIB 28309405129</izvorni_sadrzaj>
    <derivirana_varijabla naziv="DomainObject.Predmet.ProtustrankaFormatedOIB_1">  MAŽURAN d.o.o. za turizam, OIB 28309405129</derivirana_varijabla>
  </DomainObject.Predmet.ProtustrankaFormatedOIB>
  <DomainObject.Predmet.ProtustrankaFormatedWithAdress>
    <izvorni_sadrzaj> MAŽURAN d.o.o. za turizam, Cesta Dr. Franje Tuđmana 38, 21217 Kaštel Stari</izvorni_sadrzaj>
    <derivirana_varijabla naziv="DomainObject.Predmet.ProtustrankaFormatedWithAdress_1"> MAŽURAN d.o.o. za turizam, Cesta Dr. Franje Tuđmana 38, 21217 Kaštel Stari</derivirana_varijabla>
  </DomainObject.Predmet.ProtustrankaFormatedWithAdress>
  <DomainObject.Predmet.ProtustrankaFormatedWithAdressOIB>
    <izvorni_sadrzaj> MAŽURAN d.o.o. za turizam, OIB 28309405129, Cesta Dr. Franje Tuđmana 38, 21217 Kaštel Stari</izvorni_sadrzaj>
    <derivirana_varijabla naziv="DomainObject.Predmet.ProtustrankaFormatedWithAdressOIB_1"> MAŽURAN d.o.o. za turizam, OIB 28309405129, Cesta Dr. Franje Tuđmana 38, 21217 Kaštel Stari</derivirana_varijabla>
  </DomainObject.Predmet.ProtustrankaFormatedWithAdressOIB>
  <DomainObject.Predmet.ProtustrankaWithAdress>
    <izvorni_sadrzaj>MAŽURAN d.o.o. za turizam Cesta Dr. Franje Tuđmana 38, 21217 Kaštel Stari</izvorni_sadrzaj>
    <derivirana_varijabla naziv="DomainObject.Predmet.ProtustrankaWithAdress_1">MAŽURAN d.o.o. za turizam Cesta Dr. Franje Tuđmana 38, 21217 Kaštel Stari</derivirana_varijabla>
  </DomainObject.Predmet.ProtustrankaWithAdress>
  <DomainObject.Predmet.ProtustrankaWithAdressOIB>
    <izvorni_sadrzaj>MAŽURAN d.o.o. za turizam, OIB 28309405129, Cesta Dr. Franje Tuđmana 38, 21217 Kaštel Stari</izvorni_sadrzaj>
    <derivirana_varijabla naziv="DomainObject.Predmet.ProtustrankaWithAdressOIB_1">MAŽURAN d.o.o. za turizam, OIB 28309405129, Cesta Dr. Franje Tuđmana 38, 21217 Kaštel Stari</derivirana_varijabla>
  </DomainObject.Predmet.ProtustrankaWithAdressOIB>
  <DomainObject.Predmet.ProtustrankaNazivFormated>
    <izvorni_sadrzaj>MAŽURAN d.o.o. za turizam</izvorni_sadrzaj>
    <derivirana_varijabla naziv="DomainObject.Predmet.ProtustrankaNazivFormated_1">MAŽURAN d.o.o. za turizam</derivirana_varijabla>
  </DomainObject.Predmet.ProtustrankaNazivFormated>
  <DomainObject.Predmet.ProtustrankaNazivFormatedOIB>
    <izvorni_sadrzaj>MAŽURAN d.o.o. za turizam, OIB 28309405129</izvorni_sadrzaj>
    <derivirana_varijabla naziv="DomainObject.Predmet.ProtustrankaNazivFormatedOIB_1">MAŽURAN d.o.o. za turizam, OIB 28309405129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131165.08</izvorni_sadrzaj>
    <derivirana_varijabla naziv="DomainObject.Predmet.TrenutnaVrijednost_1">131165.08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MAŽURAN d.o.o. za turizam</item>
    </izvorni_sadrzaj>
    <derivirana_varijabla naziv="DomainObject.Predmet.ProtuStrankaListFormated_1">
      <item>MAŽURAN d.o.o. za turizam</item>
    </derivirana_varijabla>
  </DomainObject.Predmet.ProtuStrankaListFormated>
  <DomainObject.Predmet.ProtuStrankaListFormatedOIB>
    <izvorni_sadrzaj>
      <item>MAŽURAN d.o.o. za turizam, OIB 28309405129</item>
    </izvorni_sadrzaj>
    <derivirana_varijabla naziv="DomainObject.Predmet.ProtuStrankaListFormatedOIB_1">
      <item>MAŽURAN d.o.o. za turizam, OIB 28309405129</item>
    </derivirana_varijabla>
  </DomainObject.Predmet.ProtuStrankaListFormatedOIB>
  <DomainObject.Predmet.ProtuStrankaListFormatedWithAdress>
    <izvorni_sadrzaj>
      <item>MAŽURAN d.o.o. za turizam, Cesta Dr. Franje Tuđmana 38, 21217 Kaštel Stari</item>
    </izvorni_sadrzaj>
    <derivirana_varijabla naziv="DomainObject.Predmet.ProtuStrankaListFormatedWithAdress_1">
      <item>MAŽURAN d.o.o. za turizam, Cesta Dr. Franje Tuđmana 38, 21217 Kaštel Stari</item>
    </derivirana_varijabla>
  </DomainObject.Predmet.ProtuStrankaListFormatedWithAdress>
  <DomainObject.Predmet.ProtuStrankaListFormatedWithAdressOIB>
    <izvorni_sadrzaj>
      <item>MAŽURAN d.o.o. za turizam, OIB 28309405129, Cesta Dr. Franje Tuđmana 38, 21217 Kaštel Stari</item>
    </izvorni_sadrzaj>
    <derivirana_varijabla naziv="DomainObject.Predmet.ProtuStrankaListFormatedWithAdressOIB_1">
      <item>MAŽURAN d.o.o. za turizam, OIB 28309405129, Cesta Dr. Franje Tuđmana 38, 21217 Kaštel Stari</item>
    </derivirana_varijabla>
  </DomainObject.Predmet.ProtuStrankaListFormatedWithAdressOIB>
  <DomainObject.Predmet.ProtuStrankaListNazivFormated>
    <izvorni_sadrzaj>
      <item>MAŽURAN d.o.o. za turizam</item>
    </izvorni_sadrzaj>
    <derivirana_varijabla naziv="DomainObject.Predmet.ProtuStrankaListNazivFormated_1">
      <item>MAŽURAN d.o.o. za turizam</item>
    </derivirana_varijabla>
  </DomainObject.Predmet.ProtuStrankaListNazivFormated>
  <DomainObject.Predmet.ProtuStrankaListNazivFormatedOIB>
    <izvorni_sadrzaj>
      <item>MAŽURAN d.o.o. za turizam, OIB 28309405129</item>
    </izvorni_sadrzaj>
    <derivirana_varijabla naziv="DomainObject.Predmet.ProtuStrankaListNazivFormatedOIB_1">
      <item>MAŽURAN d.o.o. za turizam, OIB 28309405129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MAŽURAN d.o.o. za turizam</izvorni_sadrzaj>
    <derivirana_varijabla naziv="DomainObject.Predmet.ProtustrankaIDrugi_1">MAŽURAN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MAŽURAN d.o.o. za turizam, OIB 28309405129, Cesta Dr. Franje Tuđmana 38, 21217 Kaštel Stari</izvorni_sadrzaj>
    <derivirana_varijabla naziv="DomainObject.Predmet.ProtustrankaIDrugiAdressOIB_1">MAŽURAN d.o.o. za turizam, OIB 28309405129, Cesta Dr. Franje Tuđmana 38,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MAŽURAN d.o.o. za turizam</item>
      <item>FINANCIJSKA AGENCIJA, RC SPLIT</item>
    </izvorni_sadrzaj>
    <derivirana_varijabla naziv="DomainObject.Predmet.SudioniciListNaziv_1">
      <item>MAŽURAN d.o.o. za turizam</item>
      <item>FINANCIJSKA AGENCIJA, RC SPLIT</item>
    </derivirana_varijabla>
  </DomainObject.Predmet.SudioniciListNaziv>
  <DomainObject.Predmet.SudioniciListAdressOIB>
    <izvorni_sadrzaj>
      <item>MAŽURAN d.o.o. za turizam, OIB 28309405129, Cesta Dr. Franje Tuđmana 38,21217 Kaštel Stari</item>
      <item>FINANCIJSKA AGENCIJA, RC SPLIT, OIB 85821130368, Mažuranićevo šetalište 24 b,21000 Split</item>
    </izvorni_sadrzaj>
    <derivirana_varijabla naziv="DomainObject.Predmet.SudioniciListAdressOIB_1">
      <item>MAŽURAN d.o.o. za turizam, OIB 28309405129, Cesta Dr. Franje Tuđmana 38,21217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28309405129</item>
      <item>, OIB 85821130368</item>
    </izvorni_sadrzaj>
    <derivirana_varijabla naziv="DomainObject.Predmet.SudioniciListNazivOIB_1">
      <item>, OIB 28309405129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855</properties:Characters>
  <properties:Lines>35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2018-05-03T09:26:00Z</dcterms:created>
  <dc:creator>Srđan Gavranić</dc:creator>
  <cp:lastModifiedBy>Srđan Gavranić</cp:lastModifiedBy>
  <cp:lastPrinted>2018-05-03T09:26:00Z</cp:lastPrinted>
  <dcterms:modified xmlns:xsi="http://www.w3.org/2001/XMLSchema-instance" xsi:type="dcterms:W3CDTF">2018-05-03T09:27:00Z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upravitelju za provjeru KO Trogir.docx)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