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b11d" w14:paraId="7cdb11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03D81">
        <w:t>2</w:t>
      </w:r>
      <w:r w:rsidR="00645F11">
        <w:t>4</w:t>
      </w:r>
      <w:r w:rsidR="000200D5">
        <w:t>8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77033C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0200D5">
        <w:rPr>
          <w:lang w:val="hr-HR"/>
        </w:rPr>
        <w:t>NAIDA jednostavno društvo s ograničenom odgovornošću za trgovinu i usluge, OIB: 35081989056, sa sjedištem u Rat br. 15, 21328 Drašnice</w:t>
      </w:r>
      <w:r w:rsidR="00A716C5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DD2904">
        <w:rPr>
          <w:lang w:val="hr-HR"/>
        </w:rPr>
        <w:t>6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0200D5">
        <w:rPr>
          <w:lang w:val="hr-HR"/>
        </w:rPr>
        <w:t xml:space="preserve"> NAIDA jednostavno društvo s ograničenom odgovornošću za trgovinu i usluge, OIB: 35081989056, sa sjedištem u Rat br. 15, 21328 Drašnice</w:t>
      </w:r>
      <w:r w:rsidR="00B03D81">
        <w:rPr>
          <w:lang w:val="hr-HR"/>
        </w:rPr>
        <w:t>.</w:t>
      </w:r>
      <w:r w:rsidR="00A716C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D2904">
        <w:rPr>
          <w:lang w:val="hr-HR"/>
        </w:rPr>
        <w:t>6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0200D5">
        <w:rPr>
          <w:lang w:val="hr-HR"/>
        </w:rPr>
        <w:t>2,</w:t>
      </w:r>
      <w:r w:rsidR="00645F11">
        <w:rPr>
          <w:lang w:val="hr-HR"/>
        </w:rPr>
        <w:t>00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A716C5">
        <w:rPr>
          <w:lang w:val="hr-HR"/>
        </w:rPr>
        <w:t xml:space="preserve">se </w:t>
      </w:r>
      <w:proofErr w:type="spellStart"/>
      <w:r w:rsidR="000200D5" w:rsidRPr="001711CD">
        <w:rPr>
          <w:rFonts w:eastAsiaTheme="minorHAnsi"/>
        </w:rPr>
        <w:t>Mamić</w:t>
      </w:r>
      <w:proofErr w:type="spellEnd"/>
      <w:r w:rsidR="000200D5" w:rsidRPr="001711CD">
        <w:rPr>
          <w:rFonts w:eastAsiaTheme="minorHAnsi"/>
        </w:rPr>
        <w:t xml:space="preserve"> Marina</w:t>
      </w:r>
      <w:r w:rsidR="000200D5">
        <w:rPr>
          <w:rFonts w:eastAsiaTheme="minorHAnsi"/>
        </w:rPr>
        <w:t>, OIB:</w:t>
      </w:r>
      <w:r w:rsidR="000200D5">
        <w:rPr>
          <w:rFonts w:eastAsiaTheme="minorHAnsi" w:cs="ArialMT" w:hAnsi="ArialMT" w:ascii="ArialMT"/>
          <w:sz w:val="14"/>
          <w:szCs w:val="14"/>
        </w:rPr>
        <w:t xml:space="preserve"> </w:t>
      </w:r>
      <w:r w:rsidR="000200D5" w:rsidRPr="001711CD">
        <w:rPr>
          <w:rFonts w:eastAsiaTheme="minorHAnsi"/>
        </w:rPr>
        <w:t>12021589075</w:t>
      </w:r>
      <w:r w:rsidR="000200D5">
        <w:rPr>
          <w:rFonts w:eastAsiaTheme="minorHAnsi"/>
        </w:rPr>
        <w:t xml:space="preserve">, Zagreb, </w:t>
      </w:r>
      <w:proofErr w:type="spellStart"/>
      <w:r w:rsidR="000200D5">
        <w:rPr>
          <w:rFonts w:eastAsiaTheme="minorHAnsi"/>
        </w:rPr>
        <w:t>Kruge</w:t>
      </w:r>
      <w:proofErr w:type="spellEnd"/>
      <w:r w:rsidR="000200D5">
        <w:rPr>
          <w:rFonts w:eastAsiaTheme="minorHAnsi"/>
        </w:rPr>
        <w:t xml:space="preserve">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0200D5">
        <w:rPr>
          <w:lang w:val="hr-HR"/>
        </w:rPr>
        <w:t xml:space="preserve"> NAIDA jednostavno društvo s ograničenom odgovornošću za trgovinu i usluge, OIB: 35081989056, sa sjedištem u Rat br. 15, 21328 Drašnice</w:t>
      </w:r>
      <w:r w:rsidR="00645F11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A716C5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645F11">
        <w:rPr>
          <w:lang w:val="hr-HR"/>
        </w:rPr>
        <w:t>26</w:t>
      </w:r>
      <w:r w:rsidR="00B03D81">
        <w:rPr>
          <w:lang w:val="hr-HR"/>
        </w:rPr>
        <w:t>.03.2018.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645F11" w:rsidRPr="00645F11">
        <w:rPr>
          <w:lang w:val="hr-HR"/>
        </w:rPr>
        <w:t xml:space="preserve"> </w:t>
      </w:r>
      <w:r w:rsidR="000200D5">
        <w:rPr>
          <w:lang w:val="hr-HR"/>
        </w:rPr>
        <w:t>NAIDA jednostavno društvo s ograničenom odgovornošću za trgovinu i usluge, OIB: 35081989056, sa sjedištem u Rat br. 15, 21328 Drašnice.</w:t>
      </w:r>
    </w:p>
    <w:p w:rsidRDefault="00DD2904" w:rsidP="00370D4B" w:rsidR="00DD2904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645F11">
        <w:rPr>
          <w:lang w:val="hr-HR"/>
        </w:rPr>
        <w:t>16</w:t>
      </w:r>
      <w:r w:rsidR="00B03D81">
        <w:rPr>
          <w:lang w:val="hr-HR"/>
        </w:rPr>
        <w:t>.03.2018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0200D5">
        <w:rPr>
          <w:lang w:val="hr-HR"/>
        </w:rPr>
        <w:t>20.207,18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C53D8F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45F11">
        <w:rPr>
          <w:lang w:val="hr-HR"/>
        </w:rPr>
        <w:t>30</w:t>
      </w:r>
      <w:r w:rsidR="00B03D81">
        <w:rPr>
          <w:lang w:val="hr-HR"/>
        </w:rPr>
        <w:t>.03.2018.</w:t>
      </w:r>
    </w:p>
    <w:p w:rsidRDefault="00B03D81" w:rsidP="00BE4ADB" w:rsidR="00B03D81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B03D81">
        <w:rPr>
          <w:b/>
          <w:lang w:val="hr-HR"/>
        </w:rPr>
        <w:t>2</w:t>
      </w:r>
      <w:r w:rsidR="00645F11">
        <w:rPr>
          <w:b/>
          <w:lang w:val="hr-HR"/>
        </w:rPr>
        <w:t>4</w:t>
      </w:r>
      <w:r w:rsidR="000200D5">
        <w:rPr>
          <w:b/>
          <w:lang w:val="hr-HR"/>
        </w:rPr>
        <w:t>8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DD2904">
        <w:rPr>
          <w:lang w:val="hr-HR"/>
        </w:rPr>
        <w:t>6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</w:t>
      </w:r>
      <w:r w:rsidR="00A716C5">
        <w:t>–</w:t>
      </w:r>
      <w:r w:rsidR="00B97CF2">
        <w:t xml:space="preserve"> </w:t>
      </w:r>
      <w:proofErr w:type="spellStart"/>
      <w:r w:rsidR="00A716C5">
        <w:t>odmah</w:t>
      </w:r>
      <w:proofErr w:type="spellEnd"/>
      <w:r w:rsidR="00A716C5">
        <w:t xml:space="preserve"> </w:t>
      </w:r>
      <w:proofErr w:type="spellStart"/>
      <w:r w:rsidR="00A716C5">
        <w:t>i</w:t>
      </w:r>
      <w:proofErr w:type="spellEnd"/>
      <w:r w:rsidR="00A716C5">
        <w:t xml:space="preserve">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34DF6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4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4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St-248/2018-5</izvorni_sadrzaj>
    <derivirana_varijabla naziv="DomainObject.Oznaka_1">St-248/2018-5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NAIDA jednostavno društvo s ograničenom odgovornošću za trgovinu i usluge</izvorni_sadrzaj>
    <derivirana_varijabla naziv="DomainObject.Predmet.ProtustrankaFormated_1">  NAIDA jednostavno društvo s ograničenom odgovornošću za trgovinu i usluge</derivirana_varijabla>
  </DomainObject.Predmet.ProtustrankaFormated>
  <DomainObject.Predmet.ProtustrankaFormatedOIB>
    <izvorni_sadrzaj>  NAIDA jednostavno društvo s ograničenom odgovornošću za trgovinu i usluge, OIB 35081989056</izvorni_sadrzaj>
    <derivirana_varijabla naziv="DomainObject.Predmet.ProtustrankaFormatedOIB_1">  NAIDA jednostavno društvo s ograničenom odgovornošću za trgovinu i usluge, OIB 35081989056</derivirana_varijabla>
  </DomainObject.Predmet.ProtustrankaFormatedOIB>
  <DomainObject.Predmet.ProtustrankaFormatedWithAdress>
    <izvorni_sadrzaj> NAIDA jednostavno društvo s ograničenom odgovornošću za trgovinu i usluge, Rat br. 15, 21327 Drašnice</izvorni_sadrzaj>
    <derivirana_varijabla naziv="DomainObject.Predmet.ProtustrankaFormatedWithAdress_1"> NAIDA jednostavno društvo s ograničenom odgovornošću za trgovinu i usluge, Rat br. 15, 21327 Drašnice</derivirana_varijabla>
  </DomainObject.Predmet.ProtustrankaFormatedWithAdress>
  <DomainObject.Predmet.ProtustrankaFormatedWithAdressOIB>
    <izvorni_sadrzaj> NAIDA jednostavno društvo s ograničenom odgovornošću za trgovinu i usluge, OIB 35081989056, Rat br. 15, 21327 Drašnice</izvorni_sadrzaj>
    <derivirana_varijabla naziv="DomainObject.Predmet.ProtustrankaFormatedWithAdressOIB_1"> NAIDA jednostavno društvo s ograničenom odgovornošću za trgovinu i usluge, OIB 35081989056, Rat br. 15, 21327 Drašnice</derivirana_varijabla>
  </DomainObject.Predmet.ProtustrankaFormatedWithAdressOIB>
  <DomainObject.Predmet.ProtustrankaWithAdress>
    <izvorni_sadrzaj>NAIDA jednostavno društvo s ograničenom odgovornošću za trgovinu i usluge Rat br. 15, 21327 Drašnice</izvorni_sadrzaj>
    <derivirana_varijabla naziv="DomainObject.Predmet.ProtustrankaWithAdress_1">NAIDA jednostavno društvo s ograničenom odgovornošću za trgovinu i usluge Rat br. 15, 21327 Drašnice</derivirana_varijabla>
  </DomainObject.Predmet.ProtustrankaWithAdress>
  <DomainObject.Predmet.ProtustrankaWithAdressOIB>
    <izvorni_sadrzaj>NAIDA jednostavno društvo s ograničenom odgovornošću za trgovinu i usluge, OIB 35081989056, Rat br. 15, 21327 Drašnice</izvorni_sadrzaj>
    <derivirana_varijabla naziv="DomainObject.Predmet.ProtustrankaWithAdressOIB_1">NAIDA jednostavno društvo s ograničenom odgovornošću za trgovinu i usluge, OIB 35081989056, Rat br. 15, 21327 Drašnice</derivirana_varijabla>
  </DomainObject.Predmet.ProtustrankaWithAdressOIB>
  <DomainObject.Predmet.ProtustrankaNazivFormated>
    <izvorni_sadrzaj>NAIDA jednostavno društvo s ograničenom odgovornošću za trgovinu i usluge</izvorni_sadrzaj>
    <derivirana_varijabla naziv="DomainObject.Predmet.ProtustrankaNazivFormated_1">NAIDA jednostavno društvo s ograničenom odgovornošću za trgovinu i usluge</derivirana_varijabla>
  </DomainObject.Predmet.ProtustrankaNazivFormated>
  <DomainObject.Predmet.ProtustrankaNazivFormatedOIB>
    <izvorni_sadrzaj>NAIDA jednostavno društvo s ograničenom odgovornošću za trgovinu i usluge, OIB 35081989056</izvorni_sadrzaj>
    <derivirana_varijabla naziv="DomainObject.Predmet.ProtustrankaNazivFormatedOIB_1">NAIDA jednostavno društvo s ograničenom odgovornošću za trgovinu i usluge, OIB 35081989056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20207.18</izvorni_sadrzaj>
    <derivirana_varijabla naziv="DomainObject.Predmet.TrenutnaVrijednost_1">20207.18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NAIDA jednostavno društvo s ograničenom odgovornošću za trgovinu i usluge</item>
    </izvorni_sadrzaj>
    <derivirana_varijabla naziv="DomainObject.Predmet.ProtuStrankaListFormated_1">
      <item>NAIDA jednostavno društvo s ograničenom odgovornošću za trgovinu i usluge</item>
    </derivirana_varijabla>
  </DomainObject.Predmet.ProtuStrankaListFormated>
  <DomainObject.Predmet.ProtuStrankaListFormatedOIB>
    <izvorni_sadrzaj>
      <item>NAIDA jednostavno društvo s ograničenom odgovornošću za trgovinu i usluge, OIB 35081989056</item>
    </izvorni_sadrzaj>
    <derivirana_varijabla naziv="DomainObject.Predmet.ProtuStrankaListFormatedOIB_1">
      <item>NAIDA jednostavno društvo s ograničenom odgovornošću za trgovinu i usluge, OIB 35081989056</item>
    </derivirana_varijabla>
  </DomainObject.Predmet.ProtuStrankaListFormatedOIB>
  <DomainObject.Predmet.ProtuStrankaListFormatedWithAdress>
    <izvorni_sadrzaj>
      <item>NAIDA jednostavno društvo s ograničenom odgovornošću za trgovinu i usluge, Rat br. 15, 21327 Drašnice</item>
    </izvorni_sadrzaj>
    <derivirana_varijabla naziv="DomainObject.Predmet.ProtuStrankaListFormatedWithAdress_1">
      <item>NAIDA jednostavno društvo s ograničenom odgovornošću za trgovinu i usluge, Rat br. 15, 21327 Drašnice</item>
    </derivirana_varijabla>
  </DomainObject.Predmet.ProtuStrankaListFormatedWithAdress>
  <DomainObject.Predmet.ProtuStrankaListFormatedWithAdressOIB>
    <izvorni_sadrzaj>
      <item>NAIDA jednostavno društvo s ograničenom odgovornošću za trgovinu i usluge, OIB 35081989056, Rat br. 15, 21327 Drašnice</item>
    </izvorni_sadrzaj>
    <derivirana_varijabla naziv="DomainObject.Predmet.ProtuStrankaListFormatedWithAdressOIB_1">
      <item>NAIDA jednostavno društvo s ograničenom odgovornošću za trgovinu i usluge, OIB 35081989056, Rat br. 15, 21327 Drašnice</item>
    </derivirana_varijabla>
  </DomainObject.Predmet.ProtuStrankaListFormatedWithAdressOIB>
  <DomainObject.Predmet.ProtuStrankaListNazivFormated>
    <izvorni_sadrzaj>
      <item>NAIDA jednostavno društvo s ograničenom odgovornošću za trgovinu i usluge</item>
    </izvorni_sadrzaj>
    <derivirana_varijabla naziv="DomainObject.Predmet.ProtuStrankaListNazivFormated_1">
      <item>NAIDA jednostavno društvo s ograničenom odgovornošću za trgovinu i usluge</item>
    </derivirana_varijabla>
  </DomainObject.Predmet.ProtuStrankaListNazivFormated>
  <DomainObject.Predmet.ProtuStrankaListNazivFormatedOIB>
    <izvorni_sadrzaj>
      <item>NAIDA jednostavno društvo s ograničenom odgovornošću za trgovinu i usluge, OIB 35081989056</item>
    </izvorni_sadrzaj>
    <derivirana_varijabla naziv="DomainObject.Predmet.ProtuStrankaListNazivFormatedOIB_1">
      <item>NAIDA jednostavno društvo s ograničenom odgovornošću za trgovinu i usluge, OIB 35081989056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St-248/2018-5</izvorni_sadrzaj>
    <derivirana_varijabla naziv="DomainObject.PoslovniBrojDokumenta_1">St-248/2018-5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NAIDA jednostavno društvo s ograničenom odgovornošću za trgovinu i usluge</izvorni_sadrzaj>
    <derivirana_varijabla naziv="DomainObject.Predmet.ProtustrankaIDrugi_1">NAIDA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NAIDA jednostavno društvo s ograničenom odgovornošću za trgovinu i usluge, OIB 35081989056, Rat br. 15, 21327 Drašnice</izvorni_sadrzaj>
    <derivirana_varijabla naziv="DomainObject.Predmet.ProtustrankaIDrugiAdressOIB_1">NAIDA jednostavno društvo s ograničenom odgovornošću za trgovinu i usluge, OIB 35081989056, Rat br. 15, 21327 Drašnice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NAIDA jednostavno društvo s ograničenom odgovornošću za trgovinu i usluge</item>
      <item>FINANCIJSKA AGENCIJA, RC SPLIT</item>
    </izvorni_sadrzaj>
    <derivirana_varijabla naziv="DomainObject.Predmet.SudioniciListNaziv_1">
      <item>NAIDA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NAIDA jednostavno društvo s ograničenom odgovornošću za trgovinu i usluge, OIB 35081989056, Rat br. 15,21327 Drašnice</item>
      <item>FINANCIJSKA AGENCIJA, RC SPLIT, OIB 85821130368, Mažuranićevo šetalište 24 b,21000 Split</item>
    </izvorni_sadrzaj>
    <derivirana_varijabla naziv="DomainObject.Predmet.SudioniciListAdressOIB_1">
      <item>NAIDA jednostavno društvo s ograničenom odgovornošću za trgovinu i usluge, OIB 35081989056, Rat br. 15,21327 Drašnice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35081989056</item>
      <item>, OIB 85821130368</item>
    </izvorni_sadrzaj>
    <derivirana_varijabla naziv="DomainObject.Predmet.SudioniciListNazivOIB_1">
      <item>, OIB 35081989056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46CB5-C9B8-4783-988C-B458197E8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803</properties:Words>
  <properties:Characters>4279</properties:Characters>
  <properties:Lines>105</properties:Lines>
  <properties:Paragraphs>38</properties:Paragraphs>
  <properties:TotalTime>965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1.St-248/2018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2018-09-06T10:34:00Z</cp:lastPrinted>
  <dcterms:modified xmlns:xsi="http://www.w3.org/2001/XMLSchema-instance" xsi:type="dcterms:W3CDTF">2018-09-06T10:35:00Z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St-248/2018-5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