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1510f" w14:paraId="d61510f" w:rsidRDefault="0058716C" w:rsidP="0058716C" w:rsidR="0058716C">
      <w:pPr>
        <w15:collapsed w:val="false"/>
      </w:pPr>
      <w:bookmarkStart w:name="_GoBack" w:id="0"/>
      <w:bookmarkEnd w:id="0"/>
    </w:p>
    <w:p w:rsidRDefault="009E365C" w:rsidP="0058716C" w:rsidR="009E365C"/>
    <w:p w:rsidRDefault="007C1BE3" w:rsidP="007C1BE3" w:rsidR="007C1BE3">
      <w:pPr>
        <w:pStyle w:val="Zaglavlje"/>
        <w:jc w:val="right"/>
      </w:pPr>
      <w:r>
        <w:t>8 St-232/14-45</w:t>
      </w:r>
    </w:p>
    <w:p w:rsidRDefault="00790408" w:rsidP="0058716C" w:rsidR="00790408"/>
    <w:p w:rsidRDefault="0058716C" w:rsidP="00761B11" w:rsidR="0058716C" w:rsidRPr="00761B11">
      <w:pPr>
        <w:jc w:val="center"/>
      </w:pPr>
    </w:p>
    <w:p w:rsidRDefault="0000552A" w:rsidP="00951A1B" w:rsidR="0000552A">
      <w:pPr>
        <w:jc w:val="center"/>
      </w:pPr>
    </w:p>
    <w:p w:rsidRDefault="00761B11" w:rsidP="00951A1B" w:rsidR="00761B11">
      <w:pPr>
        <w:jc w:val="center"/>
      </w:pPr>
      <w:r w:rsidRPr="00761B11">
        <w:t>R E P U B L I K A   H R V A T S K A</w:t>
      </w:r>
    </w:p>
    <w:p w:rsidRDefault="0000552A" w:rsidP="00951A1B" w:rsidR="0000552A" w:rsidRPr="00761B11">
      <w:pPr>
        <w:jc w:val="center"/>
      </w:pPr>
    </w:p>
    <w:p w:rsidRDefault="00951A1B" w:rsidP="00951A1B" w:rsidR="0058716C">
      <w:pPr>
        <w:jc w:val="center"/>
        <w:rPr>
          <w:b/>
        </w:rPr>
      </w:pPr>
      <w:r>
        <w:t>R J E Š E NJ E</w:t>
      </w:r>
    </w:p>
    <w:p w:rsidRDefault="00D102B0" w:rsidP="00D102B0" w:rsidR="00951A1B">
      <w:pPr>
        <w:jc w:val="both"/>
      </w:pPr>
      <w:r w:rsidRPr="000559FC">
        <w:t xml:space="preserve">              </w:t>
      </w:r>
    </w:p>
    <w:p w:rsidRDefault="00EA0613" w:rsidP="00761B11" w:rsidR="00B51066">
      <w:pPr>
        <w:jc w:val="both"/>
      </w:pPr>
      <w:r>
        <w:tab/>
      </w:r>
      <w:r w:rsidR="00951A1B" w:rsidRPr="00951A1B">
        <w:t xml:space="preserve">Trgovački sud u Rijeci po stečajnoj sutkinji Emi Brdovčak, u stečajnom postupku nad dužnikom </w:t>
      </w:r>
      <w:r w:rsidR="00A00F46">
        <w:t>ŠKARDA</w:t>
      </w:r>
      <w:r w:rsidR="0000552A">
        <w:t xml:space="preserve"> d.o.o.</w:t>
      </w:r>
      <w:r w:rsidR="00A00F46">
        <w:t xml:space="preserve">, </w:t>
      </w:r>
      <w:proofErr w:type="spellStart"/>
      <w:r w:rsidR="000E0070">
        <w:t>Svetvinčenat</w:t>
      </w:r>
      <w:proofErr w:type="spellEnd"/>
      <w:r w:rsidR="00951A1B" w:rsidRPr="00951A1B">
        <w:t>,</w:t>
      </w:r>
      <w:r w:rsidR="000E0070">
        <w:t xml:space="preserve"> </w:t>
      </w:r>
      <w:proofErr w:type="spellStart"/>
      <w:r w:rsidR="000E0070">
        <w:t>Svetvinčenat</w:t>
      </w:r>
      <w:proofErr w:type="spellEnd"/>
      <w:r w:rsidR="000E0070">
        <w:t xml:space="preserve"> 20,</w:t>
      </w:r>
      <w:r w:rsidR="00951A1B" w:rsidRPr="00951A1B">
        <w:t xml:space="preserve"> OIB</w:t>
      </w:r>
      <w:r w:rsidR="00951A1B">
        <w:t xml:space="preserve">: </w:t>
      </w:r>
      <w:r w:rsidR="00A00F46">
        <w:t>98812483259</w:t>
      </w:r>
      <w:r w:rsidR="00951A1B">
        <w:t xml:space="preserve">, </w:t>
      </w:r>
      <w:r w:rsidR="000E0070">
        <w:t>14. travnja 2016</w:t>
      </w:r>
      <w:r w:rsidR="00951A1B">
        <w:t>.,</w:t>
      </w:r>
    </w:p>
    <w:p w:rsidRDefault="0000552A" w:rsidP="00761B11" w:rsidR="0000552A">
      <w:pPr>
        <w:jc w:val="both"/>
      </w:pPr>
    </w:p>
    <w:p w:rsidRDefault="00951A1B" w:rsidP="0058716C" w:rsidR="0058716C" w:rsidRPr="00761B11">
      <w:pPr>
        <w:jc w:val="center"/>
      </w:pPr>
      <w:r>
        <w:t xml:space="preserve">r i j e š i o  </w:t>
      </w:r>
      <w:r w:rsidR="0058716C" w:rsidRPr="00761B11">
        <w:t>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951A1B" w:rsidP="00951A1B" w:rsidR="00D102B0">
      <w:pPr>
        <w:numPr>
          <w:ilvl w:val="12"/>
          <w:numId w:val="0"/>
        </w:numPr>
        <w:jc w:val="both"/>
      </w:pPr>
      <w:r>
        <w:t xml:space="preserve">I. </w:t>
      </w:r>
      <w:r w:rsidR="00EA0613">
        <w:tab/>
      </w:r>
      <w:r w:rsidR="00D102B0" w:rsidRPr="00E23552">
        <w:t>Određuje se ročište vje</w:t>
      </w:r>
      <w:r w:rsidR="00D102B0">
        <w:t>rovnika</w:t>
      </w:r>
      <w:r w:rsidR="00F2661A">
        <w:t xml:space="preserve"> u postupku nad stečajnim dužnikom </w:t>
      </w:r>
      <w:r w:rsidR="000E0070">
        <w:t xml:space="preserve">ŠKARDA d.o.o., </w:t>
      </w:r>
      <w:proofErr w:type="spellStart"/>
      <w:r w:rsidR="000E0070">
        <w:t>Svetvinčenat</w:t>
      </w:r>
      <w:proofErr w:type="spellEnd"/>
      <w:r w:rsidR="000E0070" w:rsidRPr="00951A1B">
        <w:t>,</w:t>
      </w:r>
      <w:r w:rsidR="000E0070">
        <w:t xml:space="preserve"> </w:t>
      </w:r>
      <w:proofErr w:type="spellStart"/>
      <w:r w:rsidR="000E0070">
        <w:t>Svetvinčenat</w:t>
      </w:r>
      <w:proofErr w:type="spellEnd"/>
      <w:r w:rsidR="000E0070">
        <w:t xml:space="preserve"> 20</w:t>
      </w:r>
      <w:r w:rsidR="00F2661A">
        <w:t>,</w:t>
      </w:r>
      <w:r w:rsidR="00D102B0">
        <w:t xml:space="preserve"> na kojem će se ispitati </w:t>
      </w:r>
      <w:r w:rsidR="00D102B0" w:rsidRPr="00E23552">
        <w:t>prijavljene tražbine (</w:t>
      </w:r>
      <w:r w:rsidR="0000552A">
        <w:t xml:space="preserve">opće </w:t>
      </w:r>
      <w:r w:rsidR="00D102B0" w:rsidRPr="00E23552">
        <w:t xml:space="preserve">ispitno ročište) za </w:t>
      </w:r>
    </w:p>
    <w:p w:rsidRDefault="00EA0613" w:rsidP="00951A1B" w:rsidR="00EA0613">
      <w:pPr>
        <w:numPr>
          <w:ilvl w:val="12"/>
          <w:numId w:val="0"/>
        </w:numPr>
        <w:jc w:val="both"/>
      </w:pPr>
    </w:p>
    <w:p w:rsidRDefault="000E0070" w:rsidP="00D102B0" w:rsidR="00D102B0">
      <w:pPr>
        <w:numPr>
          <w:ilvl w:val="12"/>
          <w:numId w:val="0"/>
        </w:numPr>
        <w:ind w:hanging="720" w:left="720"/>
        <w:jc w:val="center"/>
      </w:pPr>
      <w:r>
        <w:rPr>
          <w:b/>
        </w:rPr>
        <w:t>23. svibnja 2016</w:t>
      </w:r>
      <w:r w:rsidR="00951A1B">
        <w:rPr>
          <w:b/>
        </w:rPr>
        <w:t>. u 1</w:t>
      </w:r>
      <w:r w:rsidR="0000552A">
        <w:rPr>
          <w:b/>
        </w:rPr>
        <w:t>0</w:t>
      </w:r>
      <w:r w:rsidR="00951A1B">
        <w:rPr>
          <w:b/>
        </w:rPr>
        <w:t>:0</w:t>
      </w:r>
      <w:r w:rsidR="00D102B0" w:rsidRPr="00E23552">
        <w:rPr>
          <w:b/>
        </w:rPr>
        <w:t>0 sati</w:t>
      </w:r>
      <w:r w:rsidR="00D102B0" w:rsidRPr="00E23552">
        <w:t>, u prostorijama Trgovačkog suda u</w:t>
      </w:r>
      <w:r w:rsidR="00D102B0">
        <w:t xml:space="preserve"> Rijeci, </w:t>
      </w:r>
    </w:p>
    <w:p w:rsidRDefault="00D102B0" w:rsidP="00D102B0" w:rsidR="00D102B0">
      <w:pPr>
        <w:numPr>
          <w:ilvl w:val="12"/>
          <w:numId w:val="0"/>
        </w:numPr>
        <w:ind w:hanging="720" w:left="720"/>
        <w:jc w:val="center"/>
      </w:pPr>
      <w:r>
        <w:t>Rijeka, Zadarska 1 i 3, sudnica 8, prvi kat.</w:t>
      </w:r>
    </w:p>
    <w:p w:rsidRDefault="00951A1B" w:rsidP="00D102B0" w:rsidR="00951A1B">
      <w:pPr>
        <w:numPr>
          <w:ilvl w:val="12"/>
          <w:numId w:val="0"/>
        </w:numPr>
        <w:ind w:hanging="720" w:left="720"/>
        <w:jc w:val="center"/>
      </w:pPr>
    </w:p>
    <w:p w:rsidRDefault="00951A1B" w:rsidP="00A33D0B" w:rsidR="00F2661A">
      <w:pPr>
        <w:numPr>
          <w:ilvl w:val="12"/>
          <w:numId w:val="0"/>
        </w:numPr>
        <w:jc w:val="both"/>
      </w:pPr>
      <w:r w:rsidRPr="00F2661A">
        <w:t xml:space="preserve">II. </w:t>
      </w:r>
      <w:r w:rsidR="00EA0613" w:rsidRPr="00F2661A">
        <w:tab/>
      </w:r>
      <w:r w:rsidR="00F2661A">
        <w:t xml:space="preserve">Ročište vjerovnika </w:t>
      </w:r>
      <w:r w:rsidR="00E279B3">
        <w:t xml:space="preserve">u postupku nad stečajnim dužnikom </w:t>
      </w:r>
      <w:r w:rsidR="000E0070">
        <w:t xml:space="preserve">ŠKARDA d.o.o., </w:t>
      </w:r>
      <w:proofErr w:type="spellStart"/>
      <w:r w:rsidR="000E0070">
        <w:t>Svetvinčenat</w:t>
      </w:r>
      <w:proofErr w:type="spellEnd"/>
      <w:r w:rsidR="000E0070" w:rsidRPr="00951A1B">
        <w:t>,</w:t>
      </w:r>
      <w:r w:rsidR="000E0070">
        <w:t xml:space="preserve"> </w:t>
      </w:r>
      <w:proofErr w:type="spellStart"/>
      <w:r w:rsidR="000E0070">
        <w:t>Svetvinčenat</w:t>
      </w:r>
      <w:proofErr w:type="spellEnd"/>
      <w:r w:rsidR="000E0070">
        <w:t xml:space="preserve"> 20</w:t>
      </w:r>
      <w:r w:rsidR="00E279B3">
        <w:t xml:space="preserve">, </w:t>
      </w:r>
      <w:r w:rsidR="00F2661A">
        <w:t xml:space="preserve">na kojem će se na temelju izvješća stečajnog upravitelja odlučivati o </w:t>
      </w:r>
      <w:r w:rsidR="00D16F47">
        <w:t xml:space="preserve">daljnjem </w:t>
      </w:r>
      <w:r w:rsidR="00F2661A">
        <w:t>tijeku</w:t>
      </w:r>
      <w:r w:rsidR="00D16F47">
        <w:t xml:space="preserve"> </w:t>
      </w:r>
      <w:r w:rsidR="00F2661A">
        <w:t xml:space="preserve">postupka (izvještajno ročište) određuje se za </w:t>
      </w:r>
    </w:p>
    <w:p w:rsidRDefault="00F2661A" w:rsidP="00F2661A" w:rsidR="00F2661A">
      <w:pPr>
        <w:numPr>
          <w:ilvl w:val="12"/>
          <w:numId w:val="0"/>
        </w:numPr>
        <w:ind w:hanging="720" w:left="720"/>
        <w:jc w:val="center"/>
        <w:rPr>
          <w:b/>
        </w:rPr>
      </w:pPr>
    </w:p>
    <w:p w:rsidRDefault="000E0070" w:rsidP="00F2661A" w:rsidR="00F2661A">
      <w:pPr>
        <w:numPr>
          <w:ilvl w:val="12"/>
          <w:numId w:val="0"/>
        </w:numPr>
        <w:ind w:hanging="720" w:left="720"/>
        <w:jc w:val="center"/>
      </w:pPr>
      <w:r>
        <w:rPr>
          <w:b/>
        </w:rPr>
        <w:t>23. svibnja 2016</w:t>
      </w:r>
      <w:r w:rsidR="00F2661A">
        <w:rPr>
          <w:b/>
        </w:rPr>
        <w:t>. u 10:3</w:t>
      </w:r>
      <w:r w:rsidR="00F2661A" w:rsidRPr="00E23552">
        <w:rPr>
          <w:b/>
        </w:rPr>
        <w:t>0 sati</w:t>
      </w:r>
      <w:r w:rsidR="00F2661A" w:rsidRPr="00E23552">
        <w:t>, u prostorijama Trgovačkog suda u</w:t>
      </w:r>
      <w:r w:rsidR="00F2661A">
        <w:t xml:space="preserve"> Rijeci, </w:t>
      </w:r>
    </w:p>
    <w:p w:rsidRDefault="00F2661A" w:rsidP="00F2661A" w:rsidR="00F2661A">
      <w:pPr>
        <w:numPr>
          <w:ilvl w:val="12"/>
          <w:numId w:val="0"/>
        </w:numPr>
        <w:ind w:hanging="720" w:left="720"/>
        <w:jc w:val="center"/>
      </w:pPr>
      <w:r>
        <w:t>Rijeka, Zadarska 1 i 3, sudnica 8, prvi kat.</w:t>
      </w:r>
    </w:p>
    <w:p w:rsidRDefault="00F2661A" w:rsidP="00A33D0B" w:rsidR="00F2661A">
      <w:pPr>
        <w:numPr>
          <w:ilvl w:val="12"/>
          <w:numId w:val="0"/>
        </w:numPr>
        <w:jc w:val="both"/>
      </w:pPr>
    </w:p>
    <w:p w:rsidRDefault="00F2661A" w:rsidP="00A33D0B" w:rsidR="00F2661A">
      <w:pPr>
        <w:numPr>
          <w:ilvl w:val="12"/>
          <w:numId w:val="0"/>
        </w:numPr>
        <w:jc w:val="both"/>
      </w:pPr>
    </w:p>
    <w:p w:rsidRDefault="009459B8" w:rsidP="0058716C" w:rsidR="0058716C">
      <w:pPr>
        <w:pStyle w:val="Tijeloteksta"/>
        <w:jc w:val="center"/>
      </w:pPr>
      <w:r>
        <w:t xml:space="preserve">U </w:t>
      </w:r>
      <w:r w:rsidR="00221551">
        <w:t>Rijeci</w:t>
      </w:r>
      <w:r w:rsidR="00761B11">
        <w:t xml:space="preserve"> </w:t>
      </w:r>
      <w:r w:rsidR="00A00F46">
        <w:t>14. travnja 2016.</w:t>
      </w:r>
    </w:p>
    <w:p w:rsidRDefault="007C5A47" w:rsidP="0058716C" w:rsidR="007C5A47">
      <w:pPr>
        <w:pStyle w:val="Tijeloteksta"/>
        <w:jc w:val="center"/>
      </w:pPr>
    </w:p>
    <w:p w:rsidRDefault="00790408" w:rsidP="0058716C" w:rsidR="00790408">
      <w:pPr>
        <w:pStyle w:val="Tijeloteksta"/>
        <w:ind w:left="5760"/>
      </w:pPr>
      <w:r>
        <w:t xml:space="preserve">    </w:t>
      </w:r>
      <w:r w:rsidR="0058716C">
        <w:t xml:space="preserve">  </w:t>
      </w:r>
      <w:r w:rsidR="0058716C" w:rsidRPr="0007090C">
        <w:t>S</w:t>
      </w:r>
      <w:r>
        <w:t>tečajna sutkinja</w:t>
      </w:r>
    </w:p>
    <w:p w:rsidRDefault="0058716C" w:rsidP="0058716C" w:rsidR="0058716C" w:rsidRPr="0007090C">
      <w:pPr>
        <w:pStyle w:val="Tijeloteksta"/>
        <w:ind w:left="5760"/>
      </w:pPr>
      <w:r w:rsidRPr="0007090C">
        <w:t xml:space="preserve">    </w:t>
      </w:r>
      <w:r w:rsidR="00790408">
        <w:t xml:space="preserve">    Ema Brdovčak</w:t>
      </w:r>
    </w:p>
    <w:p w:rsidRDefault="0058716C" w:rsidP="0058716C" w:rsidR="0058716C" w:rsidRPr="0007090C">
      <w:pPr>
        <w:pStyle w:val="Tijeloteksta"/>
        <w:jc w:val="center"/>
      </w:pPr>
    </w:p>
    <w:p w:rsidRDefault="0058716C" w:rsidP="0058716C" w:rsidR="0058716C" w:rsidRPr="0007090C">
      <w:pPr>
        <w:pStyle w:val="Tijeloteksta"/>
        <w:jc w:val="right"/>
      </w:pPr>
    </w:p>
    <w:p w:rsidRDefault="0058716C" w:rsidP="0058716C" w:rsidR="0058716C" w:rsidRPr="0007090C">
      <w:pPr>
        <w:pStyle w:val="Tijeloteksta"/>
        <w:jc w:val="right"/>
      </w:pPr>
    </w:p>
    <w:p w:rsidRDefault="00D16F47" w:rsidP="00EA0613" w:rsidR="00D16F47">
      <w:pPr>
        <w:pStyle w:val="Tijeloteksta"/>
      </w:pPr>
    </w:p>
    <w:p w:rsidRDefault="0058716C" w:rsidP="00D102B0" w:rsidR="00D102B0">
      <w:pPr>
        <w:pStyle w:val="Tijeloteksta"/>
        <w:jc w:val="left"/>
      </w:pPr>
      <w:r w:rsidRPr="0007090C">
        <w:t>DNA:</w:t>
      </w:r>
    </w:p>
    <w:p w:rsidRDefault="00D102B0" w:rsidP="00D102B0" w:rsidR="0058716C" w:rsidRPr="0007090C">
      <w:pPr>
        <w:pStyle w:val="Tijeloteksta"/>
        <w:jc w:val="left"/>
      </w:pPr>
      <w:r>
        <w:t xml:space="preserve">      1. </w:t>
      </w:r>
      <w:r w:rsidR="009E365C">
        <w:t>stečajnoj upraviteljici</w:t>
      </w:r>
    </w:p>
    <w:p w:rsidRDefault="00D102B0" w:rsidP="00D102B0" w:rsidR="00D102B0" w:rsidRPr="00E23552">
      <w:pPr>
        <w:numPr>
          <w:ilvl w:val="12"/>
          <w:numId w:val="0"/>
        </w:numPr>
        <w:jc w:val="both"/>
      </w:pPr>
      <w:r>
        <w:t xml:space="preserve">      2. </w:t>
      </w:r>
      <w:r w:rsidR="00F07243">
        <w:t>e-</w:t>
      </w:r>
      <w:r w:rsidRPr="00E23552">
        <w:t>oglasna ploča suda</w:t>
      </w:r>
    </w:p>
    <w:p w:rsidRDefault="00D102B0" w:rsidP="007C1BE3" w:rsidR="00B639DE">
      <w:pPr>
        <w:numPr>
          <w:ilvl w:val="12"/>
          <w:numId w:val="0"/>
        </w:numPr>
        <w:jc w:val="both"/>
      </w:pPr>
      <w:r>
        <w:t xml:space="preserve">      </w:t>
      </w:r>
    </w:p>
    <w:sectPr w:rsidSect="0058716C" w:rsidR="00B639DE">
      <w:headerReference w:type="even" r:id="rId10"/>
      <w:headerReference w:type="default" r:id="rId11"/>
      <w:footerReference w:type="default" r:id="rId12"/>
      <w:headerReference w:type="first" r:id="rId13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4CF" w:rsidR="005454CF">
      <w:r>
        <w:separator/>
      </w:r>
    </w:p>
  </w:endnote>
  <w:endnote w:id="0" w:type="continuationSeparator">
    <w:p w:rsidRDefault="005454CF" w:rsidR="005454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C1BE3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4CF" w:rsidR="005454CF">
      <w:r>
        <w:separator/>
      </w:r>
    </w:p>
  </w:footnote>
  <w:footnote w:id="0" w:type="continuationSeparator">
    <w:p w:rsidRDefault="005454CF" w:rsidR="005454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P="00790408" w:rsidR="009459B8">
    <w:pPr>
      <w:pStyle w:val="Zaglavlje"/>
    </w:pPr>
    <w:r>
      <w:t xml:space="preserve">                                                                                           </w:t>
    </w:r>
    <w:r w:rsidR="00A33D0B">
      <w:t xml:space="preserve">                               </w:t>
    </w:r>
    <w:r>
      <w:t xml:space="preserve">   </w:t>
    </w:r>
    <w:r w:rsidR="00A33D0B">
      <w:t>8 St-</w:t>
    </w:r>
    <w:r w:rsidR="0000552A">
      <w:t>188</w:t>
    </w:r>
    <w:r w:rsidR="00A33D0B">
      <w:t>/1</w:t>
    </w:r>
    <w:r w:rsidR="0000552A">
      <w:t>4</w:t>
    </w:r>
    <w:r w:rsidR="00A33D0B">
      <w:t>-</w:t>
    </w:r>
    <w:r w:rsidR="0000552A">
      <w:t>34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BE3" w:rsidP="00A45EAD" w:rsidR="007C1BE3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7C1BE3" w:rsidP="00210E4E" w:rsidR="007C1BE3" w:rsidRPr="007C1BE3">
    <w:pPr>
      <w:rPr>
        <w:sz w:val="20"/>
        <w:szCs w:val="20"/>
      </w:rPr>
    </w:pPr>
    <w:r w:rsidRPr="007C1BE3">
      <w:rPr>
        <w:rFonts w:eastAsia="MS Mincho"/>
        <w:sz w:val="20"/>
        <w:szCs w:val="20"/>
      </w:rPr>
      <w:t xml:space="preserve">  REPUBLIKA HRVATSKA</w:t>
    </w:r>
  </w:p>
  <w:p w:rsidRDefault="007C1BE3" w:rsidP="00210E4E" w:rsidR="007C1BE3" w:rsidRPr="007C1BE3">
    <w:pPr>
      <w:rPr>
        <w:sz w:val="20"/>
        <w:szCs w:val="20"/>
      </w:rPr>
    </w:pPr>
    <w:r w:rsidRPr="007C1BE3">
      <w:rPr>
        <w:rFonts w:eastAsia="MS Mincho"/>
        <w:sz w:val="20"/>
        <w:szCs w:val="20"/>
      </w:rPr>
      <w:t>TRGOVAČKI SUD U RIJECI</w:t>
    </w:r>
  </w:p>
  <w:p w:rsidRDefault="007C1BE3" w:rsidP="007C1BE3" w:rsidR="0000552A" w:rsidRPr="007C1BE3">
    <w:pPr>
      <w:rPr>
        <w:rFonts w:eastAsia="MS Mincho"/>
        <w:sz w:val="20"/>
        <w:szCs w:val="20"/>
      </w:rPr>
    </w:pPr>
    <w:r w:rsidRPr="007C1BE3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0552A"/>
    <w:rsid w:val="000E0070"/>
    <w:rsid w:val="0017154C"/>
    <w:rsid w:val="00221551"/>
    <w:rsid w:val="00347BB4"/>
    <w:rsid w:val="004501AC"/>
    <w:rsid w:val="004635E8"/>
    <w:rsid w:val="004B7F3F"/>
    <w:rsid w:val="004E5469"/>
    <w:rsid w:val="004F022B"/>
    <w:rsid w:val="004F7C2D"/>
    <w:rsid w:val="005071FA"/>
    <w:rsid w:val="005454CF"/>
    <w:rsid w:val="00562330"/>
    <w:rsid w:val="0058716C"/>
    <w:rsid w:val="00646AD8"/>
    <w:rsid w:val="006E4475"/>
    <w:rsid w:val="006F04F4"/>
    <w:rsid w:val="007141AF"/>
    <w:rsid w:val="00761B11"/>
    <w:rsid w:val="00790408"/>
    <w:rsid w:val="007A6843"/>
    <w:rsid w:val="007B3F07"/>
    <w:rsid w:val="007C1BE3"/>
    <w:rsid w:val="007C2F7F"/>
    <w:rsid w:val="007C5A47"/>
    <w:rsid w:val="007F4588"/>
    <w:rsid w:val="008B05F8"/>
    <w:rsid w:val="009459B8"/>
    <w:rsid w:val="00951A1B"/>
    <w:rsid w:val="0098464C"/>
    <w:rsid w:val="009E365C"/>
    <w:rsid w:val="00A00F46"/>
    <w:rsid w:val="00A33D0B"/>
    <w:rsid w:val="00A54D1F"/>
    <w:rsid w:val="00AA7660"/>
    <w:rsid w:val="00AD73F6"/>
    <w:rsid w:val="00B51066"/>
    <w:rsid w:val="00B639DE"/>
    <w:rsid w:val="00C8630B"/>
    <w:rsid w:val="00D102B0"/>
    <w:rsid w:val="00D16F47"/>
    <w:rsid w:val="00DB06B8"/>
    <w:rsid w:val="00E25608"/>
    <w:rsid w:val="00E279B3"/>
    <w:rsid w:val="00EA0613"/>
    <w:rsid w:val="00F07243"/>
    <w:rsid w:val="00F2661A"/>
    <w:rsid w:val="00FA032A"/>
    <w:rsid w:val="00FC0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0552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0055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552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15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5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15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5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5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0552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0055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552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15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5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15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5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5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2014.</izvorni_sadrzaj>
    <derivirana_varijabla naziv="DomainObject.Predmet.DatumOsnivanja_1">22.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St-232/2014</izvorni_sadrzaj>
    <derivirana_varijabla naziv="DomainObject.Predmet.OznakaBroj_1">St-232/2014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ŠKARDA d.o.o.  Pula</izvorni_sadrzaj>
    <derivirana_varijabla naziv="DomainObject.Predmet.ProtustrankaFormated_1">  ŠKARDA d.o.o.  Pula</derivirana_varijabla>
  </DomainObject.Predmet.ProtustrankaFormated>
  <DomainObject.Predmet.ProtustrankaFormatedOIB>
    <izvorni_sadrzaj>  ŠKARDA d.o.o.  Pula, OIB 98812483259</izvorni_sadrzaj>
    <derivirana_varijabla naziv="DomainObject.Predmet.ProtustrankaFormatedOIB_1">  ŠKARDA d.o.o.  Pula, OIB 98812483259</derivirana_varijabla>
  </DomainObject.Predmet.ProtustrankaFormatedOIB>
  <DomainObject.Predmet.ProtustrankaFormatedWithAdress>
    <izvorni_sadrzaj> ŠKARDA d.o.o.  Pula, Flanatička 2, 52100 Pula</izvorni_sadrzaj>
    <derivirana_varijabla naziv="DomainObject.Predmet.ProtustrankaFormatedWithAdress_1"> ŠKARDA d.o.o.  Pula, Flanatička 2, 52100 Pula</derivirana_varijabla>
  </DomainObject.Predmet.ProtustrankaFormatedWithAdress>
  <DomainObject.Predmet.ProtustrankaFormatedWithAdressOIB>
    <izvorni_sadrzaj> ŠKARDA d.o.o.  Pula, OIB 98812483259, Flanatička 2, 52100 Pula</izvorni_sadrzaj>
    <derivirana_varijabla naziv="DomainObject.Predmet.ProtustrankaFormatedWithAdressOIB_1"> ŠKARDA d.o.o.  Pula, OIB 98812483259, Flanatička 2, 52100 Pula</derivirana_varijabla>
  </DomainObject.Predmet.ProtustrankaFormatedWithAdressOIB>
  <DomainObject.Predmet.ProtustrankaWithAdress>
    <izvorni_sadrzaj>ŠKARDA d.o.o.  Pula Flanatička 2, 52100 Pula</izvorni_sadrzaj>
    <derivirana_varijabla naziv="DomainObject.Predmet.ProtustrankaWithAdress_1">ŠKARDA d.o.o.  Pula Flanatička 2, 52100 Pula</derivirana_varijabla>
  </DomainObject.Predmet.ProtustrankaWithAdress>
  <DomainObject.Predmet.ProtustrankaWithAdressOIB>
    <izvorni_sadrzaj>ŠKARDA d.o.o.  Pula, OIB 98812483259, Flanatička 2, 52100 Pula</izvorni_sadrzaj>
    <derivirana_varijabla naziv="DomainObject.Predmet.ProtustrankaWithAdressOIB_1">ŠKARDA d.o.o.  Pula, OIB 98812483259, Flanatička 2, 52100 Pula</derivirana_varijabla>
  </DomainObject.Predmet.ProtustrankaWithAdressOIB>
  <DomainObject.Predmet.ProtustrankaNazivFormated>
    <izvorni_sadrzaj>ŠKARDA d.o.o.  Pula</izvorni_sadrzaj>
    <derivirana_varijabla naziv="DomainObject.Predmet.ProtustrankaNazivFormated_1">ŠKARDA d.o.o.  Pula</derivirana_varijabla>
  </DomainObject.Predmet.ProtustrankaNazivFormated>
  <DomainObject.Predmet.ProtustrankaNazivFormatedOIB>
    <izvorni_sadrzaj>ŠKARDA d.o.o.  Pula, OIB 98812483259</izvorni_sadrzaj>
    <derivirana_varijabla naziv="DomainObject.Predmet.ProtustrankaNazivFormatedOIB_1">ŠKARDA d.o.o.  Pula, OIB 98812483259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Puli</izvorni_sadrzaj>
    <derivirana_varijabla naziv="DomainObject.Predmet.StrankaFormated_1">  REPUBLIKA HRVATSKA zastupanog po punomoćniku Županijsko državno odvjetništvo u Puli</derivirana_varijabla>
  </DomainObject.Predmet.StrankaFormated>
  <DomainObject.Predmet.StrankaFormatedOIB>
    <izvorni_sadrzaj>  REPUBLIKA HRVATSKA, OIB 52634238587 zastupanog po punomoćniku Županijsko državno odvjetništvo u Puli</izvorni_sadrzaj>
    <derivirana_varijabla naziv="DomainObject.Predmet.StrankaFormatedOIB_1">  REPUBLIKA HRVATSKA, OIB 52634238587 zastupanog po punomoćniku Županijsko državno odvjetništvo u Puli</derivirana_varijabla>
  </DomainObject.Predmet.StrankaFormatedOIB>
  <DomainObject.Predmet.StrankaFormatedWithAdress>
    <izvorni_sadrzaj> REPUBLIKA HRVATSKA zastupanog po punomoćniku Županijsko državno odvjetništvo u Puli</izvorni_sadrzaj>
    <derivirana_varijabla naziv="DomainObject.Predmet.StrankaFormatedWithAdress_1"> REPUBLIKA HRVATSKA zastupanog po punomoćniku Županijsko državno odvjetništvo u Puli</derivirana_varijabla>
  </DomainObject.Predmet.StrankaFormatedWithAdress>
  <DomainObject.Predmet.StrankaFormatedWithAdressOIB>
    <izvorni_sadrzaj> REPUBLIKA HRVATSKA, OIB 52634238587 zastupanog po punomoćniku Županijsko državno odvjetništvo u Puli</izvorni_sadrzaj>
    <derivirana_varijabla naziv="DomainObject.Predmet.StrankaFormatedWithAdressOIB_1"> REPUBLIKA HRVATSKA, OIB 52634238587 zastupanog po punomoćniku Županijsko državno odvjetništvo u Puli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REPUBLIKA HRVATSKA zastupanog po punomoćniku Županijsko državno odvjetništvo u Puli</item>
    </izvorni_sadrzaj>
    <derivirana_varijabla naziv="DomainObject.Predmet.StrankaListFormated_1">
      <item>REPUBLIKA HRVATSKA zastupanog po punomoćniku Županijsko državno odvjetništvo u Puli</item>
    </derivirana_varijabla>
  </DomainObject.Predmet.StrankaListFormated>
  <DomainObject.Predmet.StrankaListFormatedOIB>
    <izvorni_sadrzaj>
      <item>REPUBLIKA HRVATSKA, OIB 52634238587 zastupanog po punomoćniku Županijsko državno odvjetništvo u Puli</item>
    </izvorni_sadrzaj>
    <derivirana_varijabla naziv="DomainObject.Predmet.StrankaListFormatedOIB_1">
      <item>REPUBLIKA HRVATSKA, OIB 52634238587 zastupanog po punomoćniku Županijsko državno odvjetništvo u Puli</item>
    </derivirana_varijabla>
  </DomainObject.Predmet.StrankaListFormatedOIB>
  <DomainObject.Predmet.StrankaListFormatedWithAdress>
    <izvorni_sadrzaj>
      <item>REPUBLIKA HRVATSKA zastupanog po punomoćniku Županijsko državno odvjetništvo u Puli</item>
    </izvorni_sadrzaj>
    <derivirana_varijabla naziv="DomainObject.Predmet.StrankaListFormatedWithAdress_1">
      <item>REPUBLIKA HRVATSKA zastupanog po punomoćniku Županijsko državno odvjetništvo u Puli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Puli</item>
    </izvorni_sadrzaj>
    <derivirana_varijabla naziv="DomainObject.Predmet.StrankaListFormatedWithAdressOIB_1">
      <item>REPUBLIKA HRVATSKA, OIB 52634238587 zastupanog po punomoćniku Županijsko državno odvjetništvo u Puli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ŠKARDA d.o.o.  Pula</item>
    </izvorni_sadrzaj>
    <derivirana_varijabla naziv="DomainObject.Predmet.ProtuStrankaListFormated_1">
      <item>ŠKARDA d.o.o.  Pula</item>
    </derivirana_varijabla>
  </DomainObject.Predmet.ProtuStrankaListFormated>
  <DomainObject.Predmet.ProtuStrankaListFormatedOIB>
    <izvorni_sadrzaj>
      <item>ŠKARDA d.o.o.  Pula, OIB 98812483259</item>
    </izvorni_sadrzaj>
    <derivirana_varijabla naziv="DomainObject.Predmet.ProtuStrankaListFormatedOIB_1">
      <item>ŠKARDA d.o.o.  Pula, OIB 98812483259</item>
    </derivirana_varijabla>
  </DomainObject.Predmet.ProtuStrankaListFormatedOIB>
  <DomainObject.Predmet.ProtuStrankaListFormatedWithAdress>
    <izvorni_sadrzaj>
      <item>ŠKARDA d.o.o.  Pula, Flanatička 2, 52100 Pula</item>
    </izvorni_sadrzaj>
    <derivirana_varijabla naziv="DomainObject.Predmet.ProtuStrankaListFormatedWithAdress_1">
      <item>ŠKARDA d.o.o.  Pula, Flanatička 2, 52100 Pula</item>
    </derivirana_varijabla>
  </DomainObject.Predmet.ProtuStrankaListFormatedWithAdress>
  <DomainObject.Predmet.ProtuStrankaListFormatedWithAdressOIB>
    <izvorni_sadrzaj>
      <item>ŠKARDA d.o.o.  Pula, OIB 98812483259, Flanatička 2, 52100 Pula</item>
    </izvorni_sadrzaj>
    <derivirana_varijabla naziv="DomainObject.Predmet.ProtuStrankaListFormatedWithAdressOIB_1">
      <item>ŠKARDA d.o.o.  Pula, OIB 98812483259, Flanatička 2, 52100 Pula</item>
    </derivirana_varijabla>
  </DomainObject.Predmet.ProtuStrankaListFormatedWithAdressOIB>
  <DomainObject.Predmet.ProtuStrankaListNazivFormated>
    <izvorni_sadrzaj>
      <item>ŠKARDA d.o.o.  Pula</item>
    </izvorni_sadrzaj>
    <derivirana_varijabla naziv="DomainObject.Predmet.ProtuStrankaListNazivFormated_1">
      <item>ŠKARDA d.o.o.  Pula</item>
    </derivirana_varijabla>
  </DomainObject.Predmet.ProtuStrankaListNazivFormated>
  <DomainObject.Predmet.ProtuStrankaListNazivFormatedOIB>
    <izvorni_sadrzaj>
      <item>ŠKARDA d.o.o.  Pula, OIB 98812483259</item>
    </izvorni_sadrzaj>
    <derivirana_varijabla naziv="DomainObject.Predmet.ProtuStrankaListNazivFormatedOIB_1">
      <item>ŠKARDA d.o.o.  Pula, OIB 98812483259</item>
    </derivirana_varijabla>
  </DomainObject.Predmet.ProtuStrankaListNazivFormatedOIB>
  <DomainObject.Predmet.OstaliListFormated>
    <izvorni_sadrzaj>
      <item>Županijsko državno odvjetništvo u Puli punomoćnik sudionika u postupku REPUBLIKA HRVATSKA</item>
      <item>Neven Luketa</item>
      <item>Srđan Grubić</item>
      <item>Vlasta Majstorović</item>
      <item>Tamara Vejnović Rovis</item>
    </izvorni_sadrzaj>
    <derivirana_varijabla naziv="DomainObject.Predmet.OstaliListFormated_1">
      <item>Županijsko državno odvjetništvo u Puli punomoćnik sudionika u postupku REPUBLIKA HRVATSKA</item>
      <item>Neven Luketa</item>
      <item>Srđan Grubić</item>
      <item>Vlasta Majstorović</item>
      <item>Tamara Vejnović Rovis</item>
    </derivirana_varijabla>
  </DomainObject.Predmet.OstaliListFormated>
  <DomainObject.Predmet.OstaliListFormatedOIB>
    <izvorni_sadrzaj>
      <item>Županijsko državno odvjetništvo u Puli punomoćnik sudionika u postupku REPUBLIKA HRVATSKA</item>
      <item>Neven Luketa, OIB 90646654729</item>
      <item>Srđan Grubić</item>
      <item>Vlasta Majstorović, OIB 78258328195</item>
      <item>Tamara Vejnović Rovis</item>
    </izvorni_sadrzaj>
    <derivirana_varijabla naziv="DomainObject.Predmet.OstaliListFormatedOIB_1">
      <item>Županijsko državno odvjetništvo u Puli punomoćnik sudionika u postupku REPUBLIKA HRVATSKA</item>
      <item>Neven Luketa, OIB 90646654729</item>
      <item>Srđan Grubić</item>
      <item>Vlasta Majstorović, OIB 78258328195</item>
      <item>Tamara Vejnović Rovis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</item>
      <item>Neven Luketa, Volme 38, 52100 Banjole</item>
      <item>Srđan Grubić, Moncanor 2, 52100 Pula</item>
      <item>Vlasta Majstorović, Koparska 37, 52100 Pula</item>
      <item>Tamara Vejnović Rovis, Dalmatinova 4, 52100 Pula</item>
    </izvorni_sadrzaj>
    <derivirana_varijabla naziv="DomainObject.Predmet.OstaliListFormatedWithAdress_1">
      <item>Županijsko državno odvjetništvo u Puli, Kranjčevićeva 8, 52100 Pula punomoćnik sudionika u postupku REPUBLIKA HRVATSKA</item>
      <item>Neven Luketa, Volme 38, 52100 Banjole</item>
      <item>Srđan Grubić, Moncanor 2, 52100 Pula</item>
      <item>Vlasta Majstorović, Koparska 37, 52100 Pula</item>
      <item>Tamara Vejnović Rovis, Dalmatinova 4, 52100 Pula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REPUBLIKA HRVATSKA</item>
      <item>Neven Luketa, OIB 90646654729, Volme 38, 52100 Banjole</item>
      <item>Srđan Grubić, Moncanor 2, 52100 Pula</item>
      <item>Vlasta Majstorović, OIB 78258328195, Koparska 37, 52100 Pula</item>
      <item>Tamara Vejnović Rovis, Dalmatinova 4, 52100 Pula</item>
    </izvorni_sadrzaj>
    <derivirana_varijabla naziv="DomainObject.Predmet.OstaliListFormatedWithAdressOIB_1">
      <item>Županijsko državno odvjetništvo u Puli, Kranjčevićeva 8, 52100 Pula punomoćnik sudionika u postupku REPUBLIKA HRVATSKA</item>
      <item>Neven Luketa, OIB 90646654729, Volme 38, 52100 Banjole</item>
      <item>Srđan Grubić, Moncanor 2, 52100 Pula</item>
      <item>Vlasta Majstorović, OIB 78258328195, Koparska 37, 52100 Pula</item>
      <item>Tamara Vejnović Rovis, Dalmatinova 4, 52100 Pula</item>
    </derivirana_varijabla>
  </DomainObject.Predmet.OstaliListFormatedWithAdressOIB>
  <DomainObject.Predmet.OstaliListNazivFormated>
    <izvorni_sadrzaj>
      <item>Županijsko državno odvjetništvo u Puli</item>
      <item>Neven Luketa</item>
      <item>Srđan Grubić</item>
      <item>Vlasta Majstorović</item>
      <item>Tamara Vejnović Rovis</item>
    </izvorni_sadrzaj>
    <derivirana_varijabla naziv="DomainObject.Predmet.OstaliListNazivFormated_1">
      <item>Županijsko državno odvjetništvo u Puli</item>
      <item>Neven Luketa</item>
      <item>Srđan Grubić</item>
      <item>Vlasta Majstorović</item>
      <item>Tamara Vejnović Rovis</item>
    </derivirana_varijabla>
  </DomainObject.Predmet.OstaliListNazivFormated>
  <DomainObject.Predmet.OstaliListNazivFormatedOIB>
    <izvorni_sadrzaj>
      <item>Županijsko državno odvjetništvo u Puli</item>
      <item>Neven Luketa, OIB 90646654729</item>
      <item>Srđan Grubić</item>
      <item>Vlasta Majstorović, OIB 78258328195</item>
      <item>Tamara Vejnović Rovis</item>
    </izvorni_sadrzaj>
    <derivirana_varijabla naziv="DomainObject.Predmet.OstaliListNazivFormatedOIB_1">
      <item>Županijsko državno odvjetništvo u Puli</item>
      <item>Neven Luketa, OIB 90646654729</item>
      <item>Srđan Grubić</item>
      <item>Vlasta Majstorović, OIB 78258328195</item>
      <item>Tamara Vejnović Rovis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ŠKARDA d.o.o.  Pula</izvorni_sadrzaj>
    <derivirana_varijabla naziv="DomainObject.Predmet.ProtustrankaIDrugi_1">ŠKARDA d.o.o.  Pula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ŠKARDA d.o.o.  Pula, OIB 98812483259, Flanatička 2, 52100 Pula</izvorni_sadrzaj>
    <derivirana_varijabla naziv="DomainObject.Predmet.ProtustrankaIDrugiAdressOIB_1">ŠKARDA d.o.o.  Pula, OIB 98812483259, Flanatička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ŠKARDA d.o.o.  Pula</item>
      <item>Županijsko državno odvjetništvo u Puli</item>
      <item>Neven Luketa</item>
      <item>Srđan Grubić</item>
      <item>Vlasta Majstorović</item>
      <item>Tamara Vejnović Rovis</item>
    </izvorni_sadrzaj>
    <derivirana_varijabla naziv="DomainObject.Predmet.SudioniciListNaziv_1">
      <item>REPUBLIKA HRVATSKA</item>
      <item>ŠKARDA d.o.o.  Pula</item>
      <item>Županijsko državno odvjetništvo u Puli</item>
      <item>Neven Luketa</item>
      <item>Srđan Grubić</item>
      <item>Vlasta Majstorović</item>
      <item>Tamara Vejnović Rovis</item>
    </derivirana_varijabla>
  </DomainObject.Predmet.SudioniciListNaziv>
  <DomainObject.Predmet.SudioniciListAdressOIB>
    <izvorni_sadrzaj>
      <item>REPUBLIKA HRVATSKA, OIB 52634238587</item>
      <item>ŠKARDA d.o.o.  Pula, OIB 98812483259, Flanatička 2,52100 Pula</item>
      <item>Županijsko državno odvjetništvo u Puli, Kranjčevićeva 8,52100 Pula</item>
      <item>Neven Luketa, OIB 90646654729, Volme 38,52100 Banjole</item>
      <item>Srđan Grubić, Moncanor 2,52100 Pula</item>
      <item>Vlasta Majstorović, OIB 78258328195, Koparska 37,52100 Pula</item>
      <item>Tamara Vejnović Rovis, Dalmatinova 4,52100 Pula</item>
    </izvorni_sadrzaj>
    <derivirana_varijabla naziv="DomainObject.Predmet.SudioniciListAdressOIB_1">
      <item>REPUBLIKA HRVATSKA, OIB 52634238587</item>
      <item>ŠKARDA d.o.o.  Pula, OIB 98812483259, Flanatička 2,52100 Pula</item>
      <item>Županijsko državno odvjetništvo u Puli, Kranjčevićeva 8,52100 Pula</item>
      <item>Neven Luketa, OIB 90646654729, Volme 38,52100 Banjole</item>
      <item>Srđan Grubić, Moncanor 2,52100 Pula</item>
      <item>Vlasta Majstorović, OIB 78258328195, Koparska 37,52100 Pula</item>
      <item>Tamara Vejnović Rovis, Dalmatinova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98812483259</item>
      <item>, OIB null</item>
      <item>, OIB 90646654729</item>
      <item>, OIB null</item>
      <item>, OIB 78258328195</item>
      <item>, OIB null</item>
    </izvorni_sadrzaj>
    <derivirana_varijabla naziv="DomainObject.Predmet.SudioniciListNazivOIB_1">
      <item>, OIB 52634238587</item>
      <item>, OIB 98812483259</item>
      <item>, OIB null</item>
      <item>, OIB 90646654729</item>
      <item>, OIB null</item>
      <item>, OIB 78258328195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789CE7-314E-42DF-B880-5D75A43E9D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176</properties:Words>
  <properties:Characters>852</properties:Characters>
  <properties:Lines>43</properties:Lines>
  <properties:Paragraphs>17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2016-04-14T07:45:00Z</dcterms:created>
  <dc:creator>nmarkovic</dc:creator>
  <cp:lastModifiedBy>Dajana Jurković</cp:lastModifiedBy>
  <cp:lastPrinted>2016-04-14T07:58:00Z</cp:lastPrinted>
  <dcterms:modified xmlns:xsi="http://www.w3.org/2001/XMLSchema-instance" xsi:type="dcterms:W3CDTF">2016-04-14T08:05:00Z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