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36ddc" w14:paraId="7d36ddc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E3035B">
        <w:rPr>
          <w:rFonts w:hAnsi="Times New Roman" w:ascii="Times New Roman"/>
          <w:b/>
          <w:bCs/>
          <w:sz w:val="24"/>
          <w:szCs w:val="24"/>
        </w:rPr>
        <w:t>3744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>Dr. Ivše Lebovića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E3035B">
        <w:rPr>
          <w:rFonts w:hAnsi="Times New Roman" w:ascii="Times New Roman"/>
        </w:rPr>
        <w:t>3744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41C99">
        <w:rPr>
          <w:rFonts w:hAnsi="Times New Roman" w:ascii="Times New Roman"/>
        </w:rPr>
        <w:t xml:space="preserve">, </w:t>
      </w:r>
      <w:r w:rsidR="00E3035B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E3035B" w:rsidRPr="00E3035B">
        <w:rPr>
          <w:rFonts w:hAnsi="Times New Roman" w:ascii="Times New Roman"/>
        </w:rPr>
        <w:t>HERA j.d.o.o</w:t>
      </w:r>
      <w:r w:rsidR="003E74E6" w:rsidRPr="003E74E6">
        <w:rPr>
          <w:rFonts w:hAnsi="Times New Roman" w:ascii="Times New Roman"/>
        </w:rPr>
        <w:t>.</w:t>
      </w:r>
      <w:r w:rsidR="00A9789C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E3035B">
        <w:rPr>
          <w:rFonts w:hAnsi="Times New Roman" w:ascii="Times New Roman"/>
        </w:rPr>
        <w:t>Brezakovca</w:t>
      </w:r>
      <w:r w:rsidR="005E406D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E3035B" w:rsidRPr="00E3035B">
        <w:rPr>
          <w:rFonts w:hAnsi="Times New Roman" w:ascii="Times New Roman"/>
        </w:rPr>
        <w:t>17080113422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Plevko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4A95"/>
    <w:rsid w:val="0000626E"/>
    <w:rsid w:val="00014451"/>
    <w:rsid w:val="0001481A"/>
    <w:rsid w:val="00016D63"/>
    <w:rsid w:val="0002291E"/>
    <w:rsid w:val="00037744"/>
    <w:rsid w:val="0004707C"/>
    <w:rsid w:val="00051060"/>
    <w:rsid w:val="00053E80"/>
    <w:rsid w:val="00066C2F"/>
    <w:rsid w:val="000911FD"/>
    <w:rsid w:val="000A324F"/>
    <w:rsid w:val="000A6E63"/>
    <w:rsid w:val="000C0F66"/>
    <w:rsid w:val="000C7D82"/>
    <w:rsid w:val="000D5C02"/>
    <w:rsid w:val="000E5A21"/>
    <w:rsid w:val="000E5A42"/>
    <w:rsid w:val="000F4FAF"/>
    <w:rsid w:val="00100F8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7B01"/>
    <w:rsid w:val="00191EDB"/>
    <w:rsid w:val="001939D8"/>
    <w:rsid w:val="001B0639"/>
    <w:rsid w:val="001C36F0"/>
    <w:rsid w:val="001C3E6E"/>
    <w:rsid w:val="001D1DD4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912B8"/>
    <w:rsid w:val="002A4694"/>
    <w:rsid w:val="002B01AC"/>
    <w:rsid w:val="002B384D"/>
    <w:rsid w:val="002B79C2"/>
    <w:rsid w:val="002C28EF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1A18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A725A"/>
    <w:rsid w:val="003B40B3"/>
    <w:rsid w:val="003B53F9"/>
    <w:rsid w:val="003C0A03"/>
    <w:rsid w:val="003C5D28"/>
    <w:rsid w:val="003D5064"/>
    <w:rsid w:val="003D684C"/>
    <w:rsid w:val="003E74E6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172B"/>
    <w:rsid w:val="00492360"/>
    <w:rsid w:val="00495E5C"/>
    <w:rsid w:val="004B0D8F"/>
    <w:rsid w:val="004B2D6A"/>
    <w:rsid w:val="004B5AA8"/>
    <w:rsid w:val="004C0A07"/>
    <w:rsid w:val="004C2D42"/>
    <w:rsid w:val="004D290D"/>
    <w:rsid w:val="004D7BDF"/>
    <w:rsid w:val="004E00A5"/>
    <w:rsid w:val="004F188D"/>
    <w:rsid w:val="004F5C32"/>
    <w:rsid w:val="004F6E8B"/>
    <w:rsid w:val="005034F9"/>
    <w:rsid w:val="005077BE"/>
    <w:rsid w:val="00517E91"/>
    <w:rsid w:val="005242D5"/>
    <w:rsid w:val="00527A7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66481"/>
    <w:rsid w:val="00573A83"/>
    <w:rsid w:val="00575D27"/>
    <w:rsid w:val="0057790F"/>
    <w:rsid w:val="005A4E46"/>
    <w:rsid w:val="005A7953"/>
    <w:rsid w:val="005B3EE6"/>
    <w:rsid w:val="005C5485"/>
    <w:rsid w:val="005E15FA"/>
    <w:rsid w:val="005E2A23"/>
    <w:rsid w:val="005E406D"/>
    <w:rsid w:val="005E5E36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0B7B"/>
    <w:rsid w:val="006217C7"/>
    <w:rsid w:val="00623DB4"/>
    <w:rsid w:val="00652BCD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1C99"/>
    <w:rsid w:val="008435C8"/>
    <w:rsid w:val="008470FC"/>
    <w:rsid w:val="00847C45"/>
    <w:rsid w:val="008713FF"/>
    <w:rsid w:val="00871513"/>
    <w:rsid w:val="00872D78"/>
    <w:rsid w:val="00873099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3FE4"/>
    <w:rsid w:val="00917164"/>
    <w:rsid w:val="00920510"/>
    <w:rsid w:val="00931A54"/>
    <w:rsid w:val="00941141"/>
    <w:rsid w:val="00945AF9"/>
    <w:rsid w:val="00945F3D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955E6"/>
    <w:rsid w:val="00A9789C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9511F"/>
    <w:rsid w:val="00BA2310"/>
    <w:rsid w:val="00BB0F57"/>
    <w:rsid w:val="00BB1201"/>
    <w:rsid w:val="00BB126F"/>
    <w:rsid w:val="00BB1423"/>
    <w:rsid w:val="00BB6F64"/>
    <w:rsid w:val="00BB7DB6"/>
    <w:rsid w:val="00BC3A9B"/>
    <w:rsid w:val="00BD6631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235"/>
    <w:rsid w:val="00CC5963"/>
    <w:rsid w:val="00CD38AC"/>
    <w:rsid w:val="00CD60FF"/>
    <w:rsid w:val="00CD6699"/>
    <w:rsid w:val="00CD686E"/>
    <w:rsid w:val="00CE35F3"/>
    <w:rsid w:val="00CF62BD"/>
    <w:rsid w:val="00D06853"/>
    <w:rsid w:val="00D126DA"/>
    <w:rsid w:val="00D13A85"/>
    <w:rsid w:val="00D23A02"/>
    <w:rsid w:val="00D25462"/>
    <w:rsid w:val="00D31570"/>
    <w:rsid w:val="00D318CC"/>
    <w:rsid w:val="00D357D4"/>
    <w:rsid w:val="00D403B7"/>
    <w:rsid w:val="00D42323"/>
    <w:rsid w:val="00D46B72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C41AD"/>
    <w:rsid w:val="00DD1B5D"/>
    <w:rsid w:val="00DD25AD"/>
    <w:rsid w:val="00DD4D6D"/>
    <w:rsid w:val="00DE5B04"/>
    <w:rsid w:val="00DF49CD"/>
    <w:rsid w:val="00E041C9"/>
    <w:rsid w:val="00E123B4"/>
    <w:rsid w:val="00E14D4C"/>
    <w:rsid w:val="00E25957"/>
    <w:rsid w:val="00E3035B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D1666"/>
    <w:rsid w:val="00EF2D54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1AA5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4E8D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7D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7D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7D8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7D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7D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7D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7D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7D8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7D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7D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3744</izvorni_sadrzaj>
    <derivirana_varijabla naziv="DomainObject.Predmet.Broj_1">3744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St-3744/2016</izvorni_sadrzaj>
    <derivirana_varijabla naziv="DomainObject.Predmet.OznakaBroj_1">St-3744/2016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HERA j.d.o.o</izvorni_sadrzaj>
    <derivirana_varijabla naziv="DomainObject.Predmet.ProtustrankaFormated_1">  HERA j.d.o.o</derivirana_varijabla>
  </DomainObject.Predmet.ProtustrankaFormated>
  <DomainObject.Predmet.ProtustrankaFormatedOIB>
    <izvorni_sadrzaj>  HERA j.d.o.o, OIB 17080113422</izvorni_sadrzaj>
    <derivirana_varijabla naziv="DomainObject.Predmet.ProtustrankaFormatedOIB_1">  HERA j.d.o.o, OIB 17080113422</derivirana_varijabla>
  </DomainObject.Predmet.ProtustrankaFormatedOIB>
  <DomainObject.Predmet.ProtustrankaFormatedWithAdress>
    <izvorni_sadrzaj> HERA j.d.o.o, Brezakovec 3, 49296 Brezakovec</izvorni_sadrzaj>
    <derivirana_varijabla naziv="DomainObject.Predmet.ProtustrankaFormatedWithAdress_1"> HERA j.d.o.o, Brezakovec 3, 49296 Brezakovec</derivirana_varijabla>
  </DomainObject.Predmet.ProtustrankaFormatedWithAdress>
  <DomainObject.Predmet.ProtustrankaFormatedWithAdressOIB>
    <izvorni_sadrzaj> HERA j.d.o.o, OIB 17080113422, Brezakovec 3, 49296 Brezakovec</izvorni_sadrzaj>
    <derivirana_varijabla naziv="DomainObject.Predmet.ProtustrankaFormatedWithAdressOIB_1"> HERA j.d.o.o, OIB 17080113422, Brezakovec 3, 49296 Brezakovec</derivirana_varijabla>
  </DomainObject.Predmet.ProtustrankaFormatedWithAdressOIB>
  <DomainObject.Predmet.ProtustrankaWithAdress>
    <izvorni_sadrzaj>HERA j.d.o.o Brezakovec 3, 49296 Brezakovec</izvorni_sadrzaj>
    <derivirana_varijabla naziv="DomainObject.Predmet.ProtustrankaWithAdress_1">HERA j.d.o.o Brezakovec 3, 49296 Brezakovec</derivirana_varijabla>
  </DomainObject.Predmet.ProtustrankaWithAdress>
  <DomainObject.Predmet.ProtustrankaWithAdressOIB>
    <izvorni_sadrzaj>HERA j.d.o.o, OIB 17080113422, Brezakovec 3, 49296 Brezakovec</izvorni_sadrzaj>
    <derivirana_varijabla naziv="DomainObject.Predmet.ProtustrankaWithAdressOIB_1">HERA j.d.o.o, OIB 17080113422, Brezakovec 3, 49296 Brezakovec</derivirana_varijabla>
  </DomainObject.Predmet.ProtustrankaWithAdressOIB>
  <DomainObject.Predmet.ProtustrankaNazivFormated>
    <izvorni_sadrzaj>HERA j.d.o.o</izvorni_sadrzaj>
    <derivirana_varijabla naziv="DomainObject.Predmet.ProtustrankaNazivFormated_1">HERA j.d.o.o</derivirana_varijabla>
  </DomainObject.Predmet.ProtustrankaNazivFormated>
  <DomainObject.Predmet.ProtustrankaNazivFormatedOIB>
    <izvorni_sadrzaj>HERA j.d.o.o, OIB 17080113422</izvorni_sadrzaj>
    <derivirana_varijabla naziv="DomainObject.Predmet.ProtustrankaNazivFormatedOIB_1">HERA j.d.o.o, OIB 17080113422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HERA j.d.o.o</item>
    </izvorni_sadrzaj>
    <derivirana_varijabla naziv="DomainObject.Predmet.ProtuStrankaListFormated_1">
      <item>HERA j.d.o.o</item>
    </derivirana_varijabla>
  </DomainObject.Predmet.ProtuStrankaListFormated>
  <DomainObject.Predmet.ProtuStrankaListFormatedOIB>
    <izvorni_sadrzaj>
      <item>HERA j.d.o.o, OIB 17080113422</item>
    </izvorni_sadrzaj>
    <derivirana_varijabla naziv="DomainObject.Predmet.ProtuStrankaListFormatedOIB_1">
      <item>HERA j.d.o.o, OIB 17080113422</item>
    </derivirana_varijabla>
  </DomainObject.Predmet.ProtuStrankaListFormatedOIB>
  <DomainObject.Predmet.ProtuStrankaListFormatedWithAdress>
    <izvorni_sadrzaj>
      <item>HERA j.d.o.o, Brezakovec 3, 49296 Brezakovec</item>
    </izvorni_sadrzaj>
    <derivirana_varijabla naziv="DomainObject.Predmet.ProtuStrankaListFormatedWithAdress_1">
      <item>HERA j.d.o.o, Brezakovec 3, 49296 Brezakovec</item>
    </derivirana_varijabla>
  </DomainObject.Predmet.ProtuStrankaListFormatedWithAdress>
  <DomainObject.Predmet.ProtuStrankaListFormatedWithAdressOIB>
    <izvorni_sadrzaj>
      <item>HERA j.d.o.o, OIB 17080113422, Brezakovec 3, 49296 Brezakovec</item>
    </izvorni_sadrzaj>
    <derivirana_varijabla naziv="DomainObject.Predmet.ProtuStrankaListFormatedWithAdressOIB_1">
      <item>HERA j.d.o.o, OIB 17080113422, Brezakovec 3, 49296 Brezakovec</item>
    </derivirana_varijabla>
  </DomainObject.Predmet.ProtuStrankaListFormatedWithAdressOIB>
  <DomainObject.Predmet.ProtuStrankaListNazivFormated>
    <izvorni_sadrzaj>
      <item>HERA j.d.o.o</item>
    </izvorni_sadrzaj>
    <derivirana_varijabla naziv="DomainObject.Predmet.ProtuStrankaListNazivFormated_1">
      <item>HERA j.d.o.o</item>
    </derivirana_varijabla>
  </DomainObject.Predmet.ProtuStrankaListNazivFormated>
  <DomainObject.Predmet.ProtuStrankaListNazivFormatedOIB>
    <izvorni_sadrzaj>
      <item>HERA j.d.o.o, OIB 17080113422</item>
    </izvorni_sadrzaj>
    <derivirana_varijabla naziv="DomainObject.Predmet.ProtuStrankaListNazivFormatedOIB_1">
      <item>HERA j.d.o.o, OIB 17080113422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HERA j.d.o.o</izvorni_sadrzaj>
    <derivirana_varijabla naziv="DomainObject.Predmet.ProtustrankaIDrugi_1">HERA j.d.o.o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HERA j.d.o.o, OIB 17080113422, Brezakovec 3, 49296 Brezakovec</izvorni_sadrzaj>
    <derivirana_varijabla naziv="DomainObject.Predmet.ProtustrankaIDrugiAdressOIB_1">HERA j.d.o.o, OIB 17080113422, Brezakovec 3, 49296 Brezakovec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HERA j.d.o.o</item>
    </izvorni_sadrzaj>
    <derivirana_varijabla naziv="DomainObject.Predmet.SudioniciListNaziv_1">
      <item>FINA Regionalni centar Zagreb</item>
      <item>HERA j.d.o.o</item>
    </derivirana_varijabla>
  </DomainObject.Predmet.SudioniciListNaziv>
  <DomainObject.Predmet.SudioniciListAdressOIB>
    <izvorni_sadrzaj>
      <item>FINA Regionalni centar Zagreb, OIB 85821130368, Trg svibanjskih žrtava 1995. 1,10000 Zagreb</item>
      <item>HERA j.d.o.o, OIB 17080113422, Brezakovec 3,49296 Brezakovec</item>
    </izvorni_sadrzaj>
    <derivirana_varijabla naziv="DomainObject.Predmet.SudioniciListAdressOIB_1">
      <item>FINA Regionalni centar Zagreb, OIB 85821130368, Trg svibanjskih žrtava 1995. 1,10000 Zagreb</item>
      <item>HERA j.d.o.o, OIB 17080113422, Brezakovec 3,49296 Brezakovec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17080113422</item>
    </izvorni_sadrzaj>
    <derivirana_varijabla naziv="DomainObject.Predmet.SudioniciListNazivOIB_1">
      <item>, OIB 85821130368</item>
      <item>, OIB 17080113422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768</properties:Characters>
  <properties:Lines>47</properties:Lines>
  <properties:Paragraphs>21</properties:Paragraphs>
  <properties:TotalTime>312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2016-06-08T11:37:00Z</cp:lastPrinted>
  <dcterms:modified xmlns:xsi="http://www.w3.org/2001/XMLSchema-instance" xsi:type="dcterms:W3CDTF">2016-06-08T11:39:00Z</dcterms:modified>
  <cp:revision>168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