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602a" w14:paraId="453602a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22802">
        <w:t>7</w:t>
      </w:r>
      <w:r w:rsidR="0086456B">
        <w:t>359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216ACC">
        <w:t xml:space="preserve"> postupku</w:t>
      </w:r>
      <w:r>
        <w:t xml:space="preserve"> nad dužnikom</w:t>
      </w:r>
      <w:r w:rsidR="0086456B" w:rsidRPr="0086456B">
        <w:t xml:space="preserve"> </w:t>
      </w:r>
      <w:r w:rsidR="0086456B">
        <w:t>REPRO STUDIO d.o.o.</w:t>
      </w:r>
      <w:r w:rsidR="00A75071">
        <w:t>,</w:t>
      </w:r>
      <w:r w:rsidR="0086456B">
        <w:t xml:space="preserve"> Jastrebarsko, Volavje 30, OIB 72898475711</w:t>
      </w:r>
      <w:r>
        <w:t xml:space="preserve">, dana </w:t>
      </w:r>
      <w:r w:rsidR="0086456B">
        <w:t>13. svibnja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6456B">
        <w:t>REPRO STUDIO d.o.o.</w:t>
      </w:r>
      <w:r w:rsidR="00A75071">
        <w:t>,</w:t>
      </w:r>
      <w:r w:rsidR="0086456B">
        <w:t xml:space="preserve"> Jastrebarsko, Volavje 30, OIB 72898475711</w:t>
      </w:r>
      <w:r>
        <w:t xml:space="preserve">. Stečajni postupak je otvoren dana </w:t>
      </w:r>
      <w:r w:rsidR="0086456B">
        <w:t>13. svibnja</w:t>
      </w:r>
      <w:r>
        <w:t xml:space="preserve"> 2016. godine u </w:t>
      </w:r>
      <w:r w:rsidR="00D22802">
        <w:t>10,</w:t>
      </w:r>
      <w:r w:rsidR="0086456B">
        <w:t>35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5454C6">
        <w:t>Marijan Drljanovčan, Miholjanec, Antuna Mihanovića 131, OIB 49708160625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86456B" w:rsidRPr="0086456B">
        <w:t xml:space="preserve"> </w:t>
      </w:r>
      <w:r w:rsidR="0086456B">
        <w:t>REPRO STUDIO d.o.o</w:t>
      </w:r>
      <w:r w:rsidR="00A75071">
        <w:t xml:space="preserve">., </w:t>
      </w:r>
      <w:r w:rsidR="0086456B">
        <w:t>Jastrebarsko, Volavje 30, OIB 72898475711</w:t>
      </w:r>
      <w:r w:rsidR="007716C7">
        <w:t>,</w:t>
      </w:r>
      <w:r w:rsidR="0045631B">
        <w:t xml:space="preserve"> </w:t>
      </w:r>
      <w:r>
        <w:t xml:space="preserve">s danom </w:t>
      </w:r>
      <w:r w:rsidR="0086456B">
        <w:t>13. svibnja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6456B">
        <w:t>REPRO STUDIO d.o.o.</w:t>
      </w:r>
      <w:r w:rsidR="00A75071">
        <w:t>,</w:t>
      </w:r>
      <w:r w:rsidR="0086456B">
        <w:t xml:space="preserve"> Jastrebarsko, Volavje 30, OIB 72898475711,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6456B">
        <w:t>30</w:t>
      </w:r>
      <w:r w:rsidR="007716C7">
        <w:t>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</w:t>
      </w:r>
      <w:r w:rsidR="0086456B" w:rsidRPr="0086456B">
        <w:t xml:space="preserve"> </w:t>
      </w:r>
      <w:r w:rsidR="0086456B">
        <w:t>REPRO STUDIO d.o.o.</w:t>
      </w:r>
      <w:r w:rsidR="00A75071">
        <w:t>,</w:t>
      </w:r>
      <w:r w:rsidR="0086456B">
        <w:t xml:space="preserve"> Jastrebarsko, Volavje 30, OIB 72898475711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86456B">
        <w:t>5</w:t>
      </w:r>
      <w:r w:rsidR="005454C6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86456B">
        <w:t>5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86456B" w:rsidP="00EB6168" w:rsidR="00EB6168">
      <w:pPr>
        <w:ind w:firstLine="708"/>
        <w:jc w:val="both"/>
      </w:pPr>
      <w:r>
        <w:t>Osoba</w:t>
      </w:r>
      <w:r w:rsidR="00EB6168">
        <w:t xml:space="preserve"> ovlašten</w:t>
      </w:r>
      <w:r w:rsidR="00191059">
        <w:t>a</w:t>
      </w:r>
      <w:r w:rsidR="00EB6168">
        <w:t xml:space="preserve"> za zastupanje dužnika po zakonu </w:t>
      </w:r>
      <w:r w:rsidR="00191059">
        <w:t xml:space="preserve">podnijela je sudu </w:t>
      </w:r>
      <w:r w:rsidR="00EB6168">
        <w:t xml:space="preserve">ovjerovljen popis imovine i obveza dužnika </w:t>
      </w:r>
      <w:r w:rsidR="00191059">
        <w:t>u formi prokaznog popisa imovine, iz kojeg proizlazi da dužnik nema imovine.</w:t>
      </w:r>
      <w:r>
        <w:t xml:space="preserve"> Ujedno su zakonski zastupnici dužnika Dragutin Repar i Dragica Repar dostavili sudu podneske od 18. veljače 2016. godine, u kojima su predložili da se provede skraćeni stečajni postupak, te u bitnome istaknuli da je dužnik u višemjesečnoj blokadi, da nema zaposlenih, te da nema imovine i ne očekuje nikakve daljnje prihode. </w:t>
      </w:r>
      <w:r w:rsidR="00C62054">
        <w:t xml:space="preserve"> Zakonski zastupnik dužnika Dragutin Repar ujedno je naveo da prema dužniku ima tražbinu temeljem pozajmica u iznosu od 504.338,71 kn, a zakonska zastupnika dužnika Dragica Repar navela je da prema dužniku ima tražbinu također temeljem pozajmica u iznosu od 450.665,00 kn.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652083">
        <w:t>13. svibnja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652083" w:rsidR="00EB6168">
      <w:pPr>
        <w:ind w:left="5664"/>
        <w:jc w:val="right"/>
      </w:pPr>
      <w:r>
        <w:t xml:space="preserve">                      </w:t>
      </w:r>
      <w:r w:rsidR="00EB6168">
        <w:t>Stečajni sudac:</w:t>
      </w:r>
    </w:p>
    <w:p w:rsidRDefault="00EB6168" w:rsidP="00652083" w:rsidR="006932F0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  <w:r w:rsidR="00EC0AAF">
        <w:t>, v.r.</w:t>
      </w:r>
    </w:p>
    <w:p w:rsidRDefault="00EC0AAF" w:rsidP="00652083" w:rsidR="00EC0AAF">
      <w:pPr>
        <w:jc w:val="right"/>
      </w:pPr>
    </w:p>
    <w:p w:rsidRDefault="00EC0AAF" w:rsidP="00652083" w:rsidR="00EC0AAF">
      <w:pPr>
        <w:tabs>
          <w:tab w:pos="7010" w:val="left"/>
        </w:tabs>
        <w:jc w:val="right"/>
      </w:pPr>
      <w:r>
        <w:tab/>
        <w:t>Za točnost otpravka-</w:t>
      </w:r>
    </w:p>
    <w:p w:rsidRDefault="00EC0AAF" w:rsidP="00652083" w:rsidR="00EC0AAF">
      <w:pPr>
        <w:tabs>
          <w:tab w:pos="6980" w:val="left"/>
        </w:tabs>
        <w:jc w:val="right"/>
      </w:pPr>
      <w:r>
        <w:tab/>
        <w:t>ovlašteni službenik:</w:t>
      </w:r>
    </w:p>
    <w:p w:rsidRDefault="00EC0AAF" w:rsidP="00652083" w:rsidR="00EC0AAF">
      <w:pPr>
        <w:tabs>
          <w:tab w:pos="6770" w:val="left"/>
        </w:tabs>
        <w:jc w:val="right"/>
      </w:pPr>
      <w:r>
        <w:tab/>
      </w:r>
      <w:r w:rsidR="00652083">
        <w:t>Marina Markić</w:t>
      </w:r>
    </w:p>
    <w:p w:rsidRDefault="00A940BE" w:rsidP="008939A2" w:rsidR="00A940B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sectPr w:rsidSect="00DF1B94" w:rsid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E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22802">
      <w:t>7</w:t>
    </w:r>
    <w:r w:rsidR="0086456B">
      <w:t>359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6ACC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B7ED2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454C6"/>
    <w:rsid w:val="0057485D"/>
    <w:rsid w:val="00582442"/>
    <w:rsid w:val="005A1C82"/>
    <w:rsid w:val="005B101E"/>
    <w:rsid w:val="00610066"/>
    <w:rsid w:val="00610CE8"/>
    <w:rsid w:val="00652083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4561A"/>
    <w:rsid w:val="0086456B"/>
    <w:rsid w:val="00874E6C"/>
    <w:rsid w:val="008939A2"/>
    <w:rsid w:val="008C53CF"/>
    <w:rsid w:val="008F5E8C"/>
    <w:rsid w:val="00924530"/>
    <w:rsid w:val="0092537E"/>
    <w:rsid w:val="0094791B"/>
    <w:rsid w:val="009A0E71"/>
    <w:rsid w:val="00A5385E"/>
    <w:rsid w:val="00A75071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62054"/>
    <w:rsid w:val="00C82C2F"/>
    <w:rsid w:val="00C91084"/>
    <w:rsid w:val="00CB6C29"/>
    <w:rsid w:val="00D22802"/>
    <w:rsid w:val="00D46442"/>
    <w:rsid w:val="00D910B0"/>
    <w:rsid w:val="00DE7512"/>
    <w:rsid w:val="00DF1B9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E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E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7359</izvorni_sadrzaj>
    <derivirana_varijabla naziv="DomainObject.Predmet.Broj_1">7359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St-7359/2015</izvorni_sadrzaj>
    <derivirana_varijabla naziv="DomainObject.Predmet.OznakaBroj_1">St-7359/2015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STUDIO d.o.o.</izvorni_sadrzaj>
    <derivirana_varijabla naziv="DomainObject.Predmet.ProtustrankaFormated_1">  REPRO STUDIO d.o.o.</derivirana_varijabla>
  </DomainObject.Predmet.ProtustrankaFormated>
  <DomainObject.Predmet.ProtustrankaFormatedOIB>
    <izvorni_sadrzaj>  REPRO STUDIO d.o.o., OIB 72898475711</izvorni_sadrzaj>
    <derivirana_varijabla naziv="DomainObject.Predmet.ProtustrankaFormatedOIB_1">  REPRO STUDIO d.o.o., OIB 72898475711</derivirana_varijabla>
  </DomainObject.Predmet.ProtustrankaFormatedOIB>
  <DomainObject.Predmet.ProtustrankaFormatedWithAdress>
    <izvorni_sadrzaj> REPRO STUDIO d.o.o., Volavje 30, 10450 Jastrebarsko</izvorni_sadrzaj>
    <derivirana_varijabla naziv="DomainObject.Predmet.ProtustrankaFormatedWithAdress_1"> REPRO STUDIO d.o.o., Volavje 30, 10450 Jastrebarsko</derivirana_varijabla>
  </DomainObject.Predmet.ProtustrankaFormatedWithAdress>
  <DomainObject.Predmet.ProtustrankaFormatedWithAdressOIB>
    <izvorni_sadrzaj> REPRO STUDIO d.o.o., OIB 72898475711, Volavje 30, 10450 Jastrebarsko</izvorni_sadrzaj>
    <derivirana_varijabla naziv="DomainObject.Predmet.ProtustrankaFormatedWithAdressOIB_1"> REPRO STUDIO d.o.o., OIB 72898475711, Volavje 30, 10450 Jastrebarsko</derivirana_varijabla>
  </DomainObject.Predmet.ProtustrankaFormatedWithAdressOIB>
  <DomainObject.Predmet.ProtustrankaWithAdress>
    <izvorni_sadrzaj>REPRO STUDIO d.o.o. Volavje 30, 10450 Jastrebarsko</izvorni_sadrzaj>
    <derivirana_varijabla naziv="DomainObject.Predmet.ProtustrankaWithAdress_1">REPRO STUDIO d.o.o. Volavje 30, 10450 Jastrebarsko</derivirana_varijabla>
  </DomainObject.Predmet.ProtustrankaWithAdress>
  <DomainObject.Predmet.ProtustrankaWithAdressOIB>
    <izvorni_sadrzaj>REPRO STUDIO d.o.o., OIB 72898475711, Volavje 30, 10450 Jastrebarsko</izvorni_sadrzaj>
    <derivirana_varijabla naziv="DomainObject.Predmet.ProtustrankaWithAdressOIB_1">REPRO STUDIO d.o.o., OIB 72898475711, Volavje 30, 10450 Jastrebarsko</derivirana_varijabla>
  </DomainObject.Predmet.ProtustrankaWithAdressOIB>
  <DomainObject.Predmet.ProtustrankaNazivFormated>
    <izvorni_sadrzaj>REPRO STUDIO d.o.o.</izvorni_sadrzaj>
    <derivirana_varijabla naziv="DomainObject.Predmet.ProtustrankaNazivFormated_1">REPRO STUDIO d.o.o.</derivirana_varijabla>
  </DomainObject.Predmet.ProtustrankaNazivFormated>
  <DomainObject.Predmet.ProtustrankaNazivFormatedOIB>
    <izvorni_sadrzaj>REPRO STUDIO d.o.o., OIB 72898475711</izvorni_sadrzaj>
    <derivirana_varijabla naziv="DomainObject.Predmet.ProtustrankaNazivFormatedOIB_1">REPRO STUDIO d.o.o., OIB 72898475711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 STUDIO d.o.o.</item>
    </izvorni_sadrzaj>
    <derivirana_varijabla naziv="DomainObject.Predmet.ProtuStrankaListFormated_1">
      <item>REPRO STUDIO d.o.o.</item>
    </derivirana_varijabla>
  </DomainObject.Predmet.ProtuStrankaListFormated>
  <DomainObject.Predmet.ProtuStrankaListFormatedOIB>
    <izvorni_sadrzaj>
      <item>REPRO STUDIO d.o.o., OIB 72898475711</item>
    </izvorni_sadrzaj>
    <derivirana_varijabla naziv="DomainObject.Predmet.ProtuStrankaListFormatedOIB_1">
      <item>REPRO STUDIO d.o.o., OIB 72898475711</item>
    </derivirana_varijabla>
  </DomainObject.Predmet.ProtuStrankaListFormatedOIB>
  <DomainObject.Predmet.ProtuStrankaListFormatedWithAdress>
    <izvorni_sadrzaj>
      <item>REPRO STUDIO d.o.o., Volavje 30, 10450 Jastrebarsko</item>
    </izvorni_sadrzaj>
    <derivirana_varijabla naziv="DomainObject.Predmet.ProtuStrankaListFormatedWithAdress_1">
      <item>REPRO STUDIO d.o.o., Volavje 30, 10450 Jastrebarsko</item>
    </derivirana_varijabla>
  </DomainObject.Predmet.ProtuStrankaListFormatedWithAdress>
  <DomainObject.Predmet.ProtuStrankaListFormatedWithAdressOIB>
    <izvorni_sadrzaj>
      <item>REPRO STUDIO d.o.o., OIB 72898475711, Volavje 30, 10450 Jastrebarsko</item>
    </izvorni_sadrzaj>
    <derivirana_varijabla naziv="DomainObject.Predmet.ProtuStrankaListFormatedWithAdressOIB_1">
      <item>REPRO STUDIO d.o.o., OIB 72898475711, Volavje 30, 10450 Jastrebarsko</item>
    </derivirana_varijabla>
  </DomainObject.Predmet.ProtuStrankaListFormatedWithAdressOIB>
  <DomainObject.Predmet.ProtuStrankaListNazivFormated>
    <izvorni_sadrzaj>
      <item>REPRO STUDIO d.o.o.</item>
    </izvorni_sadrzaj>
    <derivirana_varijabla naziv="DomainObject.Predmet.ProtuStrankaListNazivFormated_1">
      <item>REPRO STUDIO d.o.o.</item>
    </derivirana_varijabla>
  </DomainObject.Predmet.ProtuStrankaListNazivFormated>
  <DomainObject.Predmet.ProtuStrankaListNazivFormatedOIB>
    <izvorni_sadrzaj>
      <item>REPRO STUDIO d.o.o., OIB 72898475711</item>
    </izvorni_sadrzaj>
    <derivirana_varijabla naziv="DomainObject.Predmet.ProtuStrankaListNazivFormatedOIB_1">
      <item>REPRO STUDIO d.o.o., OIB 72898475711</item>
    </derivirana_varijabla>
  </DomainObject.Predmet.ProtuStrankaListNazivFormatedOIB>
  <DomainObject.Predmet.OstaliListFormated>
    <izvorni_sadrzaj>
      <item>Dragutin Repar</item>
      <item>Dragica Repar</item>
    </izvorni_sadrzaj>
    <derivirana_varijabla naziv="DomainObject.Predmet.OstaliListFormated_1">
      <item>Dragutin Repar</item>
      <item>Dragica Repar</item>
    </derivirana_varijabla>
  </DomainObject.Predmet.OstaliListFormated>
  <DomainObject.Predmet.OstaliListFormatedOIB>
    <izvorni_sadrzaj>
      <item>Dragutin Repar, OIB 83858028326</item>
      <item>Dragica Repar, OIB 19663821606</item>
    </izvorni_sadrzaj>
    <derivirana_varijabla naziv="DomainObject.Predmet.OstaliListFormatedOIB_1">
      <item>Dragutin Repar, OIB 83858028326</item>
      <item>Dragica Repar, OIB 19663821606</item>
    </derivirana_varijabla>
  </DomainObject.Predmet.OstaliListFormatedOIB>
  <DomainObject.Predmet.OstaliListFormatedWithAdress>
    <izvorni_sadrzaj>
      <item>Dragutin Repar, Volavje 30, 10450 Volavje</item>
      <item>Dragica Repar, Volavje 30, 10450 Volavje</item>
    </izvorni_sadrzaj>
    <derivirana_varijabla naziv="DomainObject.Predmet.OstaliListFormatedWithAdress_1">
      <item>Dragutin Repar, Volavje 30, 10450 Volavje</item>
      <item>Dragica Repar, Volavje 30, 10450 Volavje</item>
    </derivirana_varijabla>
  </DomainObject.Predmet.OstaliListFormatedWithAdress>
  <DomainObject.Predmet.OstaliListFormatedWithAdressOIB>
    <izvorni_sadrzaj>
      <item>Dragutin Repar, OIB 83858028326, Volavje 30, 10450 Volavje</item>
      <item>Dragica Repar, OIB 19663821606, Volavje 30, 10450 Volavje</item>
    </izvorni_sadrzaj>
    <derivirana_varijabla naziv="DomainObject.Predmet.OstaliListFormatedWithAdressOIB_1">
      <item>Dragutin Repar, OIB 83858028326, Volavje 30, 10450 Volavje</item>
      <item>Dragica Repar, OIB 19663821606, Volavje 30, 10450 Volavje</item>
    </derivirana_varijabla>
  </DomainObject.Predmet.OstaliListFormatedWithAdressOIB>
  <DomainObject.Predmet.OstaliListNazivFormated>
    <izvorni_sadrzaj>
      <item>Dragutin Repar</item>
      <item>Dragica Repar</item>
    </izvorni_sadrzaj>
    <derivirana_varijabla naziv="DomainObject.Predmet.OstaliListNazivFormated_1">
      <item>Dragutin Repar</item>
      <item>Dragica Repar</item>
    </derivirana_varijabla>
  </DomainObject.Predmet.OstaliListNazivFormated>
  <DomainObject.Predmet.OstaliListNazivFormatedOIB>
    <izvorni_sadrzaj>
      <item>Dragutin Repar, OIB 83858028326</item>
      <item>Dragica Repar, OIB 19663821606</item>
    </izvorni_sadrzaj>
    <derivirana_varijabla naziv="DomainObject.Predmet.OstaliListNazivFormatedOIB_1">
      <item>Dragutin Repar, OIB 83858028326</item>
      <item>Dragica Repar, OIB 19663821606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 STUDIO d.o.o.</izvorni_sadrzaj>
    <derivirana_varijabla naziv="DomainObject.Predmet.ProtustrankaIDrugi_1">REPRO STUDIO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REPRO STUDIO d.o.o., OIB 72898475711, Volavje 30, 10450 Jastrebarsko</izvorni_sadrzaj>
    <derivirana_varijabla naziv="DomainObject.Predmet.ProtustrankaIDrugiAdressOIB_1">REPRO STUDIO d.o.o., OIB 72898475711, Volavje 30,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REPRO STUDIO d.o.o.</item>
      <item>Dragutin Repar</item>
      <item>Dragica Repar</item>
    </izvorni_sadrzaj>
    <derivirana_varijabla naziv="DomainObject.Predmet.SudioniciListNaziv_1">
      <item>FINA Regionalni centar Zagreb</item>
      <item>REPRO STUDIO d.o.o.</item>
      <item>Dragutin Repar</item>
      <item>Dragica Repar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REPRO STUDIO d.o.o., OIB 72898475711, Volavje 30,10450 Jastrebarsko</item>
      <item>Dragutin Repar, OIB 83858028326, Volavje 30,10450 Volavje</item>
      <item>Dragica Repar, OIB 19663821606, Volavje 30,10450 Volavje</item>
    </izvorni_sadrzaj>
    <derivirana_varijabla naziv="DomainObject.Predmet.SudioniciListAdressOIB_1">
      <item>FINA Regionalni centar Zagreb, OIB 85821130368, Trg svibanjskih žrtava 1995. br 1,10000 Zagreb</item>
      <item>REPRO STUDIO d.o.o., OIB 72898475711, Volavje 30,10450 Jastrebarsko</item>
      <item>Dragutin Repar, OIB 83858028326, Volavje 30,10450 Volavje</item>
      <item>Dragica Repar, OIB 19663821606, Volavje 30,10450 Volavje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72898475711</item>
      <item>, OIB 83858028326</item>
      <item>, OIB 19663821606</item>
    </izvorni_sadrzaj>
    <derivirana_varijabla naziv="DomainObject.Predmet.SudioniciListNazivOIB_1">
      <item>, OIB 85821130368</item>
      <item>, OIB 72898475711</item>
      <item>, OIB 83858028326</item>
      <item>, OIB 19663821606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3474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2016-05-13T08:30:00Z</dcterms:created>
  <dc:creator>gboljkovac</dc:creator>
  <cp:lastModifiedBy>Goranka Boljkovac</cp:lastModifiedBy>
  <cp:lastPrinted>2016-05-13T08:36:00Z</cp:lastPrinted>
  <dcterms:modified xmlns:xsi="http://www.w3.org/2001/XMLSchema-instance" xsi:type="dcterms:W3CDTF">2016-05-13T08:36:00Z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