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dfacf" w14:paraId="c8dfacf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4B090C">
        <w:t>1889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6A33BF" w:rsidR="00277C75">
      <w:pPr>
        <w:ind w:firstLine="708"/>
        <w:jc w:val="both"/>
      </w:pPr>
      <w:r>
        <w:t xml:space="preserve">Trgovački sud u Osijeku, po sucu Gordani Njari, u stečajnom predmetu povodom zahtjeva Financijske agencije OIB 85821130368, Regionalni centar Zagreb Podružnica Zagreb, Trg svibanjskih žrtava 1995. 1, za pokretanje skraćenog stečajnog postupka nad dužnikom </w:t>
      </w:r>
      <w:r w:rsidR="007A5EEE" w:rsidRPr="007A5EEE">
        <w:t>FINARS RJEŠENJA d.o.o.</w:t>
      </w:r>
      <w:r>
        <w:t xml:space="preserve">, </w:t>
      </w:r>
      <w:proofErr w:type="spellStart"/>
      <w:r w:rsidR="007A5EEE" w:rsidRPr="007A5EEE">
        <w:t>Limska</w:t>
      </w:r>
      <w:proofErr w:type="spellEnd"/>
      <w:r w:rsidR="007A5EEE" w:rsidRPr="007A5EEE">
        <w:t xml:space="preserve"> 18</w:t>
      </w:r>
      <w:r>
        <w:t xml:space="preserve">, </w:t>
      </w:r>
      <w:r w:rsidR="008F59F4" w:rsidRPr="008F59F4">
        <w:t>Zagreb</w:t>
      </w:r>
      <w:r>
        <w:t xml:space="preserve">, MBS: </w:t>
      </w:r>
      <w:r w:rsidR="007A5EEE" w:rsidRPr="007A5EEE">
        <w:t>080758008</w:t>
      </w:r>
      <w:r>
        <w:t xml:space="preserve">, OIB: </w:t>
      </w:r>
      <w:r w:rsidR="007A5EEE" w:rsidRPr="007A5EEE">
        <w:t>38964315858</w:t>
      </w:r>
      <w:r>
        <w:t xml:space="preserve">, temeljem članka 430. Stečajnog zakona („Narodne novine“ 71/15), dana </w:t>
      </w:r>
      <w:r w:rsidR="007A5EEE">
        <w:t>1</w:t>
      </w:r>
      <w:r>
        <w:t>. s</w:t>
      </w:r>
      <w:r w:rsidR="007A5EEE">
        <w:t>rpnja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8E1C94" w:rsidRPr="007A5EEE">
        <w:t>FINARS RJEŠENJA d.o.o.</w:t>
      </w:r>
      <w:r w:rsidR="008E1C94">
        <w:t xml:space="preserve">, </w:t>
      </w:r>
      <w:proofErr w:type="spellStart"/>
      <w:r w:rsidR="008E1C94" w:rsidRPr="007A5EEE">
        <w:t>Limska</w:t>
      </w:r>
      <w:proofErr w:type="spellEnd"/>
      <w:r w:rsidR="008E1C94" w:rsidRPr="007A5EEE">
        <w:t xml:space="preserve"> 18</w:t>
      </w:r>
      <w:r w:rsidR="008E1C94">
        <w:t xml:space="preserve">, </w:t>
      </w:r>
      <w:r w:rsidR="008E1C94" w:rsidRPr="008F59F4">
        <w:t>Zagreb</w:t>
      </w:r>
      <w:r w:rsidR="008E1C94">
        <w:t xml:space="preserve">, MBS: </w:t>
      </w:r>
      <w:r w:rsidR="008E1C94" w:rsidRPr="007A5EEE">
        <w:t>080758008</w:t>
      </w:r>
      <w:r w:rsidR="008E1C94">
        <w:t xml:space="preserve">, OIB: </w:t>
      </w:r>
      <w:r w:rsidR="008E1C94" w:rsidRPr="007A5EEE">
        <w:t>38964315858</w:t>
      </w:r>
      <w:r>
        <w:t xml:space="preserve">, iznosi </w:t>
      </w:r>
      <w:r w:rsidR="008E1C94">
        <w:t>53.943,52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8779FF" w:rsidRPr="008779FF">
        <w:t xml:space="preserve">Marijana </w:t>
      </w:r>
      <w:proofErr w:type="spellStart"/>
      <w:r w:rsidR="008779FF" w:rsidRPr="008779FF">
        <w:t>Mešić</w:t>
      </w:r>
      <w:proofErr w:type="spellEnd"/>
      <w:r w:rsidR="008779FF" w:rsidRPr="008779FF">
        <w:t>, OIB: 97681544478</w:t>
      </w:r>
      <w:r>
        <w:t xml:space="preserve">, </w:t>
      </w:r>
      <w:r w:rsidR="008779FF" w:rsidRPr="008779FF">
        <w:t xml:space="preserve">Samobor, Antuna </w:t>
      </w:r>
      <w:proofErr w:type="spellStart"/>
      <w:r w:rsidR="008779FF" w:rsidRPr="008779FF">
        <w:t>Nemčića</w:t>
      </w:r>
      <w:proofErr w:type="spellEnd"/>
      <w:r w:rsidR="008779FF" w:rsidRPr="008779FF">
        <w:t xml:space="preserve"> 29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8779FF">
        <w:t>1889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4305F3">
        <w:t>1</w:t>
      </w:r>
      <w:r>
        <w:t>. s</w:t>
      </w:r>
      <w:r w:rsidR="008779FF">
        <w:t>rp</w:t>
      </w:r>
      <w:r>
        <w:t>nja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6A19DA">
        <w:t>2</w:t>
      </w:r>
      <w:r w:rsidR="009A43A6">
        <w:t>0</w:t>
      </w:r>
      <w:r>
        <w:t>/</w:t>
      </w:r>
      <w:r w:rsidR="009A43A6">
        <w:t>8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0EF" w:rsidR="00B950EF">
      <w:r>
        <w:separator/>
      </w:r>
    </w:p>
  </w:endnote>
  <w:endnote w:id="0" w:type="continuationSeparator">
    <w:p w:rsidRDefault="00B950EF" w:rsidR="00B95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0EF" w:rsidR="00B950EF">
      <w:r>
        <w:separator/>
      </w:r>
    </w:p>
  </w:footnote>
  <w:footnote w:id="0" w:type="continuationSeparator">
    <w:p w:rsidRDefault="00B950EF" w:rsidR="00B950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FAD"/>
    <w:rsid w:val="0059490E"/>
    <w:rsid w:val="00594E43"/>
    <w:rsid w:val="005A1CC0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0EF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14DA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14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14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4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4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4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14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14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4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4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4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1889</izvorni_sadrzaj>
    <derivirana_varijabla naziv="DomainObject.Predmet.Broj_1">1889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St-1889/2016</izvorni_sadrzaj>
    <derivirana_varijabla naziv="DomainObject.Predmet.OznakaBroj_1">St-1889/2016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FINARS RJEŠENJA d.o.o.</izvorni_sadrzaj>
    <derivirana_varijabla naziv="DomainObject.Predmet.ProtustrankaFormated_1">  FINARS RJEŠENJA d.o.o.</derivirana_varijabla>
  </DomainObject.Predmet.ProtustrankaFormated>
  <DomainObject.Predmet.ProtustrankaFormatedOIB>
    <izvorni_sadrzaj>  FINARS RJEŠENJA d.o.o., OIB 38964315858</izvorni_sadrzaj>
    <derivirana_varijabla naziv="DomainObject.Predmet.ProtustrankaFormatedOIB_1">  FINARS RJEŠENJA d.o.o., OIB 38964315858</derivirana_varijabla>
  </DomainObject.Predmet.ProtustrankaFormatedOIB>
  <DomainObject.Predmet.ProtustrankaFormatedWithAdress>
    <izvorni_sadrzaj> FINARS RJEŠENJA d.o.o., Limska 18, 10000 Zagreb</izvorni_sadrzaj>
    <derivirana_varijabla naziv="DomainObject.Predmet.ProtustrankaFormatedWithAdress_1"> FINARS RJEŠENJA d.o.o., Limska 18, 10000 Zagreb</derivirana_varijabla>
  </DomainObject.Predmet.ProtustrankaFormatedWithAdress>
  <DomainObject.Predmet.ProtustrankaFormatedWithAdressOIB>
    <izvorni_sadrzaj> FINARS RJEŠENJA d.o.o., OIB 38964315858, Limska 18, 10000 Zagreb</izvorni_sadrzaj>
    <derivirana_varijabla naziv="DomainObject.Predmet.ProtustrankaFormatedWithAdressOIB_1"> FINARS RJEŠENJA d.o.o., OIB 38964315858, Limska 18, 10000 Zagreb</derivirana_varijabla>
  </DomainObject.Predmet.ProtustrankaFormatedWithAdressOIB>
  <DomainObject.Predmet.ProtustrankaWithAdress>
    <izvorni_sadrzaj>FINARS RJEŠENJA d.o.o. Limska 18, 10000 Zagreb</izvorni_sadrzaj>
    <derivirana_varijabla naziv="DomainObject.Predmet.ProtustrankaWithAdress_1">FINARS RJEŠENJA d.o.o. Limska 18, 10000 Zagreb</derivirana_varijabla>
  </DomainObject.Predmet.ProtustrankaWithAdress>
  <DomainObject.Predmet.ProtustrankaWithAdressOIB>
    <izvorni_sadrzaj>FINARS RJEŠENJA d.o.o., OIB 38964315858, Limska 18, 10000 Zagreb</izvorni_sadrzaj>
    <derivirana_varijabla naziv="DomainObject.Predmet.ProtustrankaWithAdressOIB_1">FINARS RJEŠENJA d.o.o., OIB 38964315858, Limska 18, 10000 Zagreb</derivirana_varijabla>
  </DomainObject.Predmet.ProtustrankaWithAdressOIB>
  <DomainObject.Predmet.ProtustrankaNazivFormated>
    <izvorni_sadrzaj>FINARS RJEŠENJA d.o.o.</izvorni_sadrzaj>
    <derivirana_varijabla naziv="DomainObject.Predmet.ProtustrankaNazivFormated_1">FINARS RJEŠENJA d.o.o.</derivirana_varijabla>
  </DomainObject.Predmet.ProtustrankaNazivFormated>
  <DomainObject.Predmet.ProtustrankaNazivFormatedOIB>
    <izvorni_sadrzaj>FINARS RJEŠENJA d.o.o., OIB 38964315858</izvorni_sadrzaj>
    <derivirana_varijabla naziv="DomainObject.Predmet.ProtustrankaNazivFormatedOIB_1">FINARS RJEŠENJA d.o.o., OIB 38964315858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FINARS RJEŠENJA d.o.o.</item>
    </izvorni_sadrzaj>
    <derivirana_varijabla naziv="DomainObject.Predmet.ProtuStrankaListFormated_1">
      <item>FINARS RJEŠENJA d.o.o.</item>
    </derivirana_varijabla>
  </DomainObject.Predmet.ProtuStrankaListFormated>
  <DomainObject.Predmet.ProtuStrankaListFormatedOIB>
    <izvorni_sadrzaj>
      <item>FINARS RJEŠENJA d.o.o., OIB 38964315858</item>
    </izvorni_sadrzaj>
    <derivirana_varijabla naziv="DomainObject.Predmet.ProtuStrankaListFormatedOIB_1">
      <item>FINARS RJEŠENJA d.o.o., OIB 38964315858</item>
    </derivirana_varijabla>
  </DomainObject.Predmet.ProtuStrankaListFormatedOIB>
  <DomainObject.Predmet.ProtuStrankaListFormatedWithAdress>
    <izvorni_sadrzaj>
      <item>FINARS RJEŠENJA d.o.o., Limska 18, 10000 Zagreb</item>
    </izvorni_sadrzaj>
    <derivirana_varijabla naziv="DomainObject.Predmet.ProtuStrankaListFormatedWithAdress_1">
      <item>FINARS RJEŠENJA d.o.o., Limska 18, 10000 Zagreb</item>
    </derivirana_varijabla>
  </DomainObject.Predmet.ProtuStrankaListFormatedWithAdress>
  <DomainObject.Predmet.ProtuStrankaListFormatedWithAdressOIB>
    <izvorni_sadrzaj>
      <item>FINARS RJEŠENJA d.o.o., OIB 38964315858, Limska 18, 10000 Zagreb</item>
    </izvorni_sadrzaj>
    <derivirana_varijabla naziv="DomainObject.Predmet.ProtuStrankaListFormatedWithAdressOIB_1">
      <item>FINARS RJEŠENJA d.o.o., OIB 38964315858, Limska 18, 10000 Zagreb</item>
    </derivirana_varijabla>
  </DomainObject.Predmet.ProtuStrankaListFormatedWithAdressOIB>
  <DomainObject.Predmet.ProtuStrankaListNazivFormated>
    <izvorni_sadrzaj>
      <item>FINARS RJEŠENJA d.o.o.</item>
    </izvorni_sadrzaj>
    <derivirana_varijabla naziv="DomainObject.Predmet.ProtuStrankaListNazivFormated_1">
      <item>FINARS RJEŠENJA d.o.o.</item>
    </derivirana_varijabla>
  </DomainObject.Predmet.ProtuStrankaListNazivFormated>
  <DomainObject.Predmet.ProtuStrankaListNazivFormatedOIB>
    <izvorni_sadrzaj>
      <item>FINARS RJEŠENJA d.o.o., OIB 38964315858</item>
    </izvorni_sadrzaj>
    <derivirana_varijabla naziv="DomainObject.Predmet.ProtuStrankaListNazivFormatedOIB_1">
      <item>FINARS RJEŠENJA d.o.o., OIB 38964315858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FINARS RJEŠENJA d.o.o.</izvorni_sadrzaj>
    <derivirana_varijabla naziv="DomainObject.Predmet.ProtustrankaIDrugi_1">FINARS RJEŠENJA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FINARS RJEŠENJA d.o.o., OIB 38964315858, Limska 18, 10000 Zagreb</izvorni_sadrzaj>
    <derivirana_varijabla naziv="DomainObject.Predmet.ProtustrankaIDrugiAdressOIB_1">FINARS RJEŠENJA d.o.o., OIB 38964315858, Limska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FINARS RJEŠENJA d.o.o.</item>
      <item>FINA Regionalni centar Zagreb</item>
    </izvorni_sadrzaj>
    <derivirana_varijabla naziv="DomainObject.Predmet.SudioniciListNaziv_1">
      <item>FINARS RJEŠENJA d.o.o.</item>
      <item>FINA Regionalni centar Zagreb</item>
    </derivirana_varijabla>
  </DomainObject.Predmet.SudioniciListNaziv>
  <DomainObject.Predmet.SudioniciListAdressOIB>
    <izvorni_sadrzaj>
      <item>FINARS RJEŠENJA d.o.o., OIB 38964315858, Limska 18,10000 Zagreb</item>
      <item>FINA Regionalni centar Zagreb, OIB 85821130368, Trg svibanjskih žrtava 1995. br. 1,10000 Zagreb</item>
    </izvorni_sadrzaj>
    <derivirana_varijabla naziv="DomainObject.Predmet.SudioniciListAdressOIB_1">
      <item>FINARS RJEŠENJA d.o.o., OIB 38964315858, Limska 18,10000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38964315858</item>
      <item>, OIB 85821130368</item>
    </izvorni_sadrzaj>
    <derivirana_varijabla naziv="DomainObject.Predmet.SudioniciListNazivOIB_1">
      <item>, OIB 38964315858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1910</properties:Characters>
  <properties:Lines>47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2016-07-01T06:17:00Z</dcterms:modified>
  <cp:revision>12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