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90092f" w14:paraId="290092f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F3C0F">
        <w:rPr>
          <w:rFonts w:hAnsi="Times New Roman" w:ascii="Times New Roman"/>
          <w:sz w:val="24"/>
        </w:rPr>
        <w:t>4093/16</w:t>
      </w:r>
      <w:r w:rsidR="00AF46C8">
        <w:rPr>
          <w:rFonts w:hAnsi="Times New Roman" w:ascii="Times New Roman"/>
          <w:sz w:val="24"/>
        </w:rPr>
        <w:t>-39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52511F">
        <w:rPr>
          <w:rFonts w:hAnsi="Times New Roman" w:ascii="Times New Roman"/>
          <w:sz w:val="24"/>
        </w:rPr>
        <w:t xml:space="preserve"> </w:t>
      </w:r>
      <w:r w:rsidR="00FF3C0F" w:rsidRPr="00FF3C0F">
        <w:rPr>
          <w:rFonts w:hAnsi="Times New Roman" w:ascii="Times New Roman"/>
          <w:sz w:val="24"/>
        </w:rPr>
        <w:t>FILM DISTRIBUCIJA d.o.o. u ste</w:t>
      </w:r>
      <w:r w:rsidR="00FF3C0F" w:rsidRPr="00FF3C0F">
        <w:rPr>
          <w:rFonts w:hAnsi="Times New Roman" w:ascii="Times New Roman" w:hint="eastAsia"/>
          <w:sz w:val="24"/>
        </w:rPr>
        <w:t>č</w:t>
      </w:r>
      <w:r w:rsidR="00FF3C0F" w:rsidRPr="00FF3C0F">
        <w:rPr>
          <w:rFonts w:hAnsi="Times New Roman" w:ascii="Times New Roman"/>
          <w:sz w:val="24"/>
        </w:rPr>
        <w:t>aju, Zagreb, Oporove</w:t>
      </w:r>
      <w:r w:rsidR="00FF3C0F" w:rsidRPr="00FF3C0F">
        <w:rPr>
          <w:rFonts w:hAnsi="Times New Roman" w:ascii="Times New Roman" w:hint="eastAsia"/>
          <w:sz w:val="24"/>
        </w:rPr>
        <w:t>č</w:t>
      </w:r>
      <w:r w:rsidR="00FF3C0F" w:rsidRPr="00FF3C0F">
        <w:rPr>
          <w:rFonts w:hAnsi="Times New Roman" w:ascii="Times New Roman"/>
          <w:sz w:val="24"/>
        </w:rPr>
        <w:t>ka 12, OIB: 07777594834</w:t>
      </w:r>
      <w:r w:rsidR="00FF3C0F">
        <w:rPr>
          <w:rFonts w:hAnsi="Times New Roman" w:ascii="Times New Roman"/>
          <w:sz w:val="24"/>
        </w:rPr>
        <w:t xml:space="preserve">, 19. prosinca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432330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E1E9D" w:rsidRPr="00C00867">
        <w:rPr>
          <w:rFonts w:cs="Tahoma" w:hAnsi="Times New Roman" w:ascii="Times New Roman"/>
          <w:b/>
          <w:sz w:val="24"/>
        </w:rPr>
        <w:t>1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432330">
        <w:rPr>
          <w:rFonts w:cs="Tahoma" w:hAnsi="Times New Roman" w:ascii="Times New Roman"/>
          <w:sz w:val="24"/>
        </w:rPr>
        <w:t xml:space="preserve"> (u zemljišnim knjigama upisanog s tvrtkom: Jadran film distribucija d.o.o.) </w:t>
      </w:r>
      <w:r w:rsidR="00432330" w:rsidRPr="00432330">
        <w:rPr>
          <w:rFonts w:cs="Tahoma" w:hAnsi="Times New Roman" w:ascii="Times New Roman"/>
          <w:sz w:val="24"/>
        </w:rPr>
        <w:t>upisan</w:t>
      </w:r>
      <w:r w:rsidR="00432330">
        <w:rPr>
          <w:rFonts w:cs="Tahoma" w:hAnsi="Times New Roman" w:ascii="Times New Roman"/>
          <w:sz w:val="24"/>
        </w:rPr>
        <w:t>e</w:t>
      </w:r>
      <w:r w:rsidR="00432330" w:rsidRPr="00432330">
        <w:rPr>
          <w:rFonts w:cs="Tahoma" w:hAnsi="Times New Roman" w:ascii="Times New Roman"/>
          <w:sz w:val="24"/>
        </w:rPr>
        <w:t xml:space="preserve"> u k.o. Granešina, zk. ul. 13028, </w:t>
      </w:r>
      <w:r w:rsidR="00432330" w:rsidRPr="00432330">
        <w:rPr>
          <w:rFonts w:cs="Tahoma" w:hAnsi="Times New Roman" w:ascii="Times New Roman" w:hint="eastAsia"/>
          <w:sz w:val="24"/>
        </w:rPr>
        <w:t>č</w:t>
      </w:r>
      <w:r w:rsidR="00432330" w:rsidRPr="00432330">
        <w:rPr>
          <w:rFonts w:cs="Tahoma" w:hAnsi="Times New Roman" w:ascii="Times New Roman"/>
          <w:sz w:val="24"/>
        </w:rPr>
        <w:t>kbr. 2986/3045 -  3 (TRI) ZGRADE I DVORIŠTE, OPOROVE</w:t>
      </w:r>
      <w:r w:rsidR="00432330" w:rsidRPr="00432330">
        <w:rPr>
          <w:rFonts w:cs="Tahoma" w:hAnsi="Times New Roman" w:ascii="Times New Roman" w:hint="eastAsia"/>
          <w:sz w:val="24"/>
        </w:rPr>
        <w:t>Č</w:t>
      </w:r>
      <w:r w:rsidR="00432330" w:rsidRPr="00432330">
        <w:rPr>
          <w:rFonts w:cs="Tahoma" w:hAnsi="Times New Roman" w:ascii="Times New Roman"/>
          <w:sz w:val="24"/>
        </w:rPr>
        <w:t>KA, od 5500 m2</w:t>
      </w:r>
      <w:r w:rsidR="00432330">
        <w:rPr>
          <w:rFonts w:cs="Tahoma" w:hAnsi="Times New Roman" w:ascii="Times New Roman"/>
          <w:sz w:val="24"/>
        </w:rPr>
        <w:t>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2511F" w:rsidP="00310AAD" w:rsidR="0052511F" w:rsidRP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</w:t>
      </w:r>
      <w:r w:rsidR="00432330">
        <w:rPr>
          <w:rFonts w:cs="Tahoma" w:hAnsi="Times New Roman" w:ascii="Times New Roman"/>
          <w:sz w:val="24"/>
        </w:rPr>
        <w:t xml:space="preserve">iz stavka I. </w:t>
      </w:r>
      <w:r>
        <w:rPr>
          <w:rFonts w:cs="Tahoma" w:hAnsi="Times New Roman" w:ascii="Times New Roman"/>
          <w:sz w:val="24"/>
        </w:rPr>
        <w:t xml:space="preserve">utvrđuje se u iznosu od </w:t>
      </w:r>
      <w:r w:rsidR="00432330" w:rsidRPr="00432330">
        <w:rPr>
          <w:rFonts w:cs="Tahoma" w:hAnsi="Times New Roman" w:ascii="Times New Roman"/>
          <w:b/>
          <w:sz w:val="24"/>
        </w:rPr>
        <w:t>8.569.457,43</w:t>
      </w:r>
      <w:r w:rsidRPr="0052511F">
        <w:rPr>
          <w:rFonts w:cs="Tahoma" w:hAnsi="Times New Roman" w:ascii="Times New Roman"/>
          <w:b/>
          <w:sz w:val="24"/>
        </w:rPr>
        <w:t xml:space="preserve"> kun</w:t>
      </w:r>
      <w:r w:rsidR="00432330">
        <w:rPr>
          <w:rFonts w:cs="Tahoma" w:hAnsi="Times New Roman" w:ascii="Times New Roman"/>
          <w:b/>
          <w:sz w:val="24"/>
        </w:rPr>
        <w:t>e</w:t>
      </w:r>
      <w:r w:rsidRPr="0052511F">
        <w:rPr>
          <w:rFonts w:cs="Tahoma" w:hAnsi="Times New Roman" w:ascii="Times New Roman"/>
          <w:b/>
          <w:sz w:val="24"/>
        </w:rPr>
        <w:t>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432330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17.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>
        <w:rPr>
          <w:rFonts w:cs="Tahoma" w:hAnsi="Times New Roman" w:ascii="Times New Roman"/>
          <w:b/>
          <w:sz w:val="24"/>
          <w:u w:val="single"/>
        </w:rPr>
        <w:t xml:space="preserve">siječnja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11,50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432330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432330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</w:t>
      </w:r>
      <w:r w:rsidR="00432330">
        <w:rPr>
          <w:rFonts w:cs="Tahoma" w:hAnsi="Times New Roman" w:ascii="Times New Roman"/>
          <w:sz w:val="24"/>
        </w:rPr>
        <w:t xml:space="preserve"> </w:t>
      </w:r>
      <w:r w:rsidR="00432330" w:rsidRPr="00432330">
        <w:rPr>
          <w:rFonts w:cs="Tahoma" w:hAnsi="Times New Roman" w:ascii="Times New Roman"/>
          <w:b/>
          <w:sz w:val="24"/>
        </w:rPr>
        <w:t>100</w:t>
      </w:r>
      <w:r w:rsidR="0052511F" w:rsidRPr="00432330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AF46C8">
        <w:rPr>
          <w:rFonts w:cs="Tahoma" w:hAnsi="Times New Roman" w:ascii="Times New Roman"/>
          <w:sz w:val="24"/>
        </w:rPr>
        <w:t xml:space="preserve"> 4093-</w:t>
      </w:r>
      <w:r w:rsidR="00432330">
        <w:rPr>
          <w:rFonts w:cs="Tahoma" w:hAnsi="Times New Roman" w:ascii="Times New Roman"/>
          <w:sz w:val="24"/>
        </w:rPr>
        <w:t>16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D327B3">
        <w:rPr>
          <w:rFonts w:cs="Tahoma" w:hAnsi="Times New Roman" w:ascii="Times New Roman"/>
          <w:sz w:val="24"/>
        </w:rPr>
        <w:t>4093/16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D327B3">
        <w:rPr>
          <w:rFonts w:cs="Tahoma" w:hAnsi="Times New Roman" w:ascii="Times New Roman"/>
          <w:sz w:val="24"/>
        </w:rPr>
        <w:t>Razlučni vjerovnik oslobođen je plaćanje kupovnine.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D327B3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D327B3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D327B3">
        <w:rPr>
          <w:rFonts w:cs="Tahoma" w:hAnsi="Times New Roman" w:ascii="Times New Roman"/>
          <w:sz w:val="24"/>
        </w:rPr>
        <w:t xml:space="preserve"> osim zabilježbe </w:t>
      </w:r>
      <w:r w:rsidR="00D327B3" w:rsidRPr="00D327B3">
        <w:rPr>
          <w:rFonts w:cs="Tahoma" w:hAnsi="Times New Roman" w:ascii="Times New Roman"/>
          <w:sz w:val="24"/>
        </w:rPr>
        <w:t>da kod upisa tri zgrade sagra</w:t>
      </w:r>
      <w:r w:rsidR="00D327B3" w:rsidRPr="00D327B3">
        <w:rPr>
          <w:rFonts w:cs="Tahoma" w:hAnsi="Times New Roman" w:ascii="Times New Roman" w:hint="eastAsia"/>
          <w:sz w:val="24"/>
        </w:rPr>
        <w:t>đ</w:t>
      </w:r>
      <w:r w:rsidR="00D327B3" w:rsidRPr="00D327B3">
        <w:rPr>
          <w:rFonts w:cs="Tahoma" w:hAnsi="Times New Roman" w:ascii="Times New Roman"/>
          <w:sz w:val="24"/>
        </w:rPr>
        <w:t xml:space="preserve">ene na </w:t>
      </w:r>
      <w:r w:rsidR="00D327B3" w:rsidRPr="00D327B3">
        <w:rPr>
          <w:rFonts w:cs="Tahoma" w:hAnsi="Times New Roman" w:ascii="Times New Roman" w:hint="eastAsia"/>
          <w:sz w:val="24"/>
        </w:rPr>
        <w:t>č</w:t>
      </w:r>
      <w:r w:rsidR="00D327B3" w:rsidRPr="00D327B3">
        <w:rPr>
          <w:rFonts w:cs="Tahoma" w:hAnsi="Times New Roman" w:ascii="Times New Roman"/>
          <w:sz w:val="24"/>
        </w:rPr>
        <w:t>kbr. 2986/3045 nije priložena gra</w:t>
      </w:r>
      <w:r w:rsidR="00D327B3" w:rsidRPr="00D327B3">
        <w:rPr>
          <w:rFonts w:cs="Tahoma" w:hAnsi="Times New Roman" w:ascii="Times New Roman" w:hint="eastAsia"/>
          <w:sz w:val="24"/>
        </w:rPr>
        <w:t>đ</w:t>
      </w:r>
      <w:r w:rsidR="00D327B3" w:rsidRPr="00D327B3">
        <w:rPr>
          <w:rFonts w:cs="Tahoma" w:hAnsi="Times New Roman" w:ascii="Times New Roman"/>
          <w:sz w:val="24"/>
        </w:rPr>
        <w:t>evna i uporabna dozvola</w:t>
      </w:r>
      <w:r w:rsidR="00D327B3">
        <w:rPr>
          <w:rFonts w:cs="Tahoma" w:hAnsi="Times New Roman" w:ascii="Times New Roman"/>
          <w:sz w:val="24"/>
        </w:rPr>
        <w:t>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D327B3">
        <w:rPr>
          <w:rFonts w:cs="Tahoma" w:hAnsi="Times New Roman" w:ascii="Times New Roman"/>
          <w:sz w:val="24"/>
        </w:rPr>
        <w:t>098 210 636.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</w:t>
      </w:r>
      <w:r w:rsidR="00166269">
        <w:rPr>
          <w:rFonts w:cs="Tahoma" w:hAnsi="Times New Roman" w:ascii="Times New Roman"/>
          <w:sz w:val="24"/>
        </w:rPr>
        <w:t xml:space="preserve">o prodaji </w:t>
      </w:r>
      <w:r w:rsidRPr="00AA0757">
        <w:rPr>
          <w:rFonts w:cs="Tahoma" w:hAnsi="Times New Roman" w:ascii="Times New Roman"/>
          <w:sz w:val="24"/>
        </w:rPr>
        <w:t xml:space="preserve">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</w:t>
      </w:r>
      <w:r w:rsidR="00D327B3">
        <w:rPr>
          <w:rFonts w:cs="Tahoma" w:hAnsi="Times New Roman" w:ascii="Times New Roman"/>
          <w:sz w:val="24"/>
        </w:rPr>
        <w:t xml:space="preserve">Financijskoj agenciji radi </w:t>
      </w:r>
      <w:r w:rsidR="00166269">
        <w:rPr>
          <w:rFonts w:cs="Tahoma" w:hAnsi="Times New Roman" w:ascii="Times New Roman"/>
          <w:sz w:val="24"/>
        </w:rPr>
        <w:t xml:space="preserve">evidencije u očevidniku iz članka 169. stavak 1. Ovršnog zakona kao i </w:t>
      </w:r>
      <w:r w:rsidR="008C37EC" w:rsidRPr="008C37EC">
        <w:rPr>
          <w:rFonts w:cs="Tahoma" w:hAnsi="Times New Roman" w:ascii="Times New Roman"/>
          <w:sz w:val="24"/>
        </w:rPr>
        <w:t xml:space="preserve">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166269">
        <w:rPr>
          <w:rFonts w:cs="Tahoma" w:hAnsi="Times New Roman" w:ascii="Times New Roman"/>
          <w:sz w:val="24"/>
        </w:rPr>
        <w:t>19. prosinca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AF46C8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AF46C8" w:rsidP="00310AAD" w:rsidR="00AF46C8">
      <w:pPr>
        <w:rPr>
          <w:rFonts w:cs="Tahoma" w:hAnsi="Times New Roman" w:ascii="Times New Roman"/>
          <w:sz w:val="24"/>
        </w:rPr>
      </w:pPr>
    </w:p>
    <w:p w:rsidRDefault="00AF46C8" w:rsidP="00310AAD" w:rsidR="00AF46C8">
      <w:pPr>
        <w:rPr>
          <w:rFonts w:cs="Tahoma" w:hAnsi="Times New Roman" w:ascii="Times New Roman"/>
          <w:sz w:val="24"/>
        </w:rPr>
      </w:pPr>
    </w:p>
    <w:p w:rsidRDefault="00AF46C8" w:rsidP="00310AAD" w:rsidR="00AF46C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F46C8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F46C8">
      <w:pPr>
        <w:rPr>
          <w:rFonts w:cs="Tahoma" w:hAnsi="Times New Roman" w:ascii="Times New Roman"/>
          <w:color w:themeColor="background1" w:val="FFFFFF"/>
          <w:sz w:val="24"/>
        </w:rPr>
      </w:pPr>
      <w:r w:rsidRPr="00AF46C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AF46C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F46C8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AF46C8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AF46C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F46C8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AF46C8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166269" w:rsidP="00166269" w:rsidR="00166269" w:rsidRPr="00AF46C8">
      <w:pPr>
        <w:rPr>
          <w:rFonts w:cs="Tahoma" w:hAnsi="Times New Roman" w:ascii="Times New Roman"/>
          <w:color w:themeColor="background1" w:val="FFFFFF"/>
          <w:sz w:val="24"/>
        </w:rPr>
      </w:pPr>
      <w:r w:rsidRPr="00AF46C8">
        <w:rPr>
          <w:rFonts w:cs="Tahoma" w:hAnsi="Times New Roman" w:ascii="Times New Roman"/>
          <w:color w:themeColor="background1" w:val="FFFFFF"/>
          <w:sz w:val="24"/>
        </w:rPr>
        <w:t xml:space="preserve">3.   Razlučnom vjerovniku: Dinka Grubišić, po pun. Andriji Knezović, odvjetniku u Zagrebu, </w:t>
      </w:r>
    </w:p>
    <w:p w:rsidRDefault="00166269" w:rsidP="00166269" w:rsidR="00166269" w:rsidRPr="00AF46C8">
      <w:pPr>
        <w:rPr>
          <w:rFonts w:cs="Tahoma" w:hAnsi="Times New Roman" w:ascii="Times New Roman"/>
          <w:color w:themeColor="background1" w:val="FFFFFF"/>
          <w:sz w:val="24"/>
        </w:rPr>
      </w:pPr>
      <w:r w:rsidRPr="00AF46C8">
        <w:rPr>
          <w:rFonts w:cs="Tahoma" w:hAnsi="Times New Roman" w:ascii="Times New Roman"/>
          <w:color w:themeColor="background1" w:val="FFFFFF"/>
          <w:sz w:val="24"/>
        </w:rPr>
        <w:t xml:space="preserve">      Dukljaninova 1 </w:t>
      </w:r>
    </w:p>
    <w:p w:rsidRDefault="00166269" w:rsidP="00166269" w:rsidR="00166269" w:rsidRPr="00AF46C8">
      <w:pPr>
        <w:rPr>
          <w:rFonts w:cs="Tahoma" w:hAnsi="Times New Roman" w:ascii="Times New Roman"/>
          <w:color w:themeColor="background1" w:val="FFFFFF"/>
          <w:sz w:val="24"/>
        </w:rPr>
      </w:pPr>
      <w:r w:rsidRPr="00AF46C8">
        <w:rPr>
          <w:rFonts w:cs="Tahoma" w:hAnsi="Times New Roman" w:ascii="Times New Roman"/>
          <w:color w:themeColor="background1" w:val="FFFFFF"/>
          <w:sz w:val="24"/>
        </w:rPr>
        <w:t>4.   Hrvatska poštanska banka d.d. Zagreb, Jurišićeva 4</w:t>
      </w:r>
    </w:p>
    <w:p w:rsidRDefault="00166269" w:rsidP="00166269" w:rsidR="00310AAD" w:rsidRPr="00AF46C8">
      <w:pPr>
        <w:rPr>
          <w:rFonts w:cs="Tahoma" w:hAnsi="Times New Roman" w:ascii="Times New Roman"/>
          <w:color w:themeColor="background1" w:val="FFFFFF"/>
          <w:sz w:val="24"/>
        </w:rPr>
      </w:pPr>
      <w:r w:rsidRPr="00AF46C8">
        <w:rPr>
          <w:rFonts w:cs="Tahoma" w:hAnsi="Times New Roman" w:ascii="Times New Roman"/>
          <w:color w:themeColor="background1" w:val="FFFFFF"/>
          <w:sz w:val="24"/>
        </w:rPr>
        <w:t>5.   e-O</w:t>
      </w:r>
      <w:r w:rsidR="00310AAD" w:rsidRPr="00AF46C8">
        <w:rPr>
          <w:rFonts w:cs="Tahoma" w:hAnsi="Times New Roman" w:ascii="Times New Roman"/>
          <w:color w:themeColor="background1" w:val="FFFFFF"/>
          <w:sz w:val="24"/>
        </w:rPr>
        <w:t>glasna ploča</w:t>
      </w:r>
    </w:p>
    <w:sectPr w:rsidSect="003443E9" w:rsidR="00310AAD" w:rsidRPr="00AF46C8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81E" w:rsidR="007A381E">
      <w:r>
        <w:separator/>
      </w:r>
    </w:p>
  </w:endnote>
  <w:endnote w:id="0" w:type="continuationSeparator">
    <w:p w:rsidRDefault="007A381E" w:rsidR="007A3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81E" w:rsidR="007A381E">
      <w:r>
        <w:separator/>
      </w:r>
    </w:p>
  </w:footnote>
  <w:footnote w:id="0" w:type="continuationSeparator">
    <w:p w:rsidRDefault="007A381E" w:rsidR="007A38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745ECA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327B3">
      <w:rPr>
        <w:rFonts w:hAnsi="Times New Roman" w:ascii="Times New Roman"/>
        <w:szCs w:val="22"/>
      </w:rPr>
      <w:t>4093/16</w:t>
    </w:r>
    <w:r w:rsidR="00AF46C8">
      <w:rPr>
        <w:rFonts w:hAnsi="Times New Roman" w:ascii="Times New Roman"/>
        <w:szCs w:val="22"/>
      </w:rPr>
      <w:t>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3C0F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66269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2330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851DB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45ECA"/>
    <w:rsid w:val="007664ED"/>
    <w:rsid w:val="00776FD1"/>
    <w:rsid w:val="00791B9D"/>
    <w:rsid w:val="007A381E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AF46C8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327B3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  <w:rsid w:val="00FF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45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EC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45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EC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</izvorni_sadrzaj>
    <derivirana_varijabla naziv="DomainObject.Predmet.Opis_1">br. 12 Su-30/16 i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St-4093/2016</izvorni_sadrzaj>
    <derivirana_varijabla naziv="DomainObject.Predmet.OznakaBroj_1">St-4093/2016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 DISTRIBUCIJA d.o.o.</izvorni_sadrzaj>
    <derivirana_varijabla naziv="DomainObject.Predmet.ProtustrankaFormated_1">  FILM DISTRIBUCIJA d.o.o.</derivirana_varijabla>
  </DomainObject.Predmet.ProtustrankaFormated>
  <DomainObject.Predmet.ProtustrankaFormatedOIB>
    <izvorni_sadrzaj>  FILM DISTRIBUCIJA d.o.o., OIB 07777594834</izvorni_sadrzaj>
    <derivirana_varijabla naziv="DomainObject.Predmet.ProtustrankaFormatedOIB_1">  FILM DISTRIBUCIJA d.o.o., OIB 07777594834</derivirana_varijabla>
  </DomainObject.Predmet.ProtustrankaFormatedOIB>
  <DomainObject.Predmet.ProtustrankaFormatedWithAdress>
    <izvorni_sadrzaj> FILM DISTRIBUCIJA d.o.o., Oporovečka 12, 10000 Zagreb</izvorni_sadrzaj>
    <derivirana_varijabla naziv="DomainObject.Predmet.ProtustrankaFormatedWithAdress_1"> FILM DISTRIBUCIJA d.o.o., Oporovečka 12, 10000 Zagreb</derivirana_varijabla>
  </DomainObject.Predmet.ProtustrankaFormatedWithAdress>
  <DomainObject.Predmet.ProtustrankaFormatedWithAdressOIB>
    <izvorni_sadrzaj> FILM DISTRIBUCIJA d.o.o., OIB 07777594834, Oporovečka 12, 10000 Zagreb</izvorni_sadrzaj>
    <derivirana_varijabla naziv="DomainObject.Predmet.ProtustrankaFormatedWithAdressOIB_1"> FILM DISTRIBUCIJA d.o.o., OIB 07777594834, Oporovečka 12, 10000 Zagreb</derivirana_varijabla>
  </DomainObject.Predmet.ProtustrankaFormatedWithAdressOIB>
  <DomainObject.Predmet.ProtustrankaWithAdress>
    <izvorni_sadrzaj>FILM DISTRIBUCIJA d.o.o. Oporovečka 12, 10000 Zagreb</izvorni_sadrzaj>
    <derivirana_varijabla naziv="DomainObject.Predmet.ProtustrankaWithAdress_1">FILM DISTRIBUCIJA d.o.o. Oporovečka 12, 10000 Zagreb</derivirana_varijabla>
  </DomainObject.Predmet.ProtustrankaWithAdress>
  <DomainObject.Predmet.ProtustrankaWithAdressOIB>
    <izvorni_sadrzaj>FILM DISTRIBUCIJA d.o.o., OIB 07777594834, Oporovečka 12, 10000 Zagreb</izvorni_sadrzaj>
    <derivirana_varijabla naziv="DomainObject.Predmet.ProtustrankaWithAdressOIB_1">FILM DISTRIBUCIJA d.o.o., OIB 07777594834, Oporovečka 12, 10000 Zagreb</derivirana_varijabla>
  </DomainObject.Predmet.ProtustrankaWithAdressOIB>
  <DomainObject.Predmet.ProtustrankaNazivFormated>
    <izvorni_sadrzaj>FILM DISTRIBUCIJA d.o.o.</izvorni_sadrzaj>
    <derivirana_varijabla naziv="DomainObject.Predmet.ProtustrankaNazivFormated_1">FILM DISTRIBUCIJA d.o.o.</derivirana_varijabla>
  </DomainObject.Predmet.ProtustrankaNazivFormated>
  <DomainObject.Predmet.ProtustrankaNazivFormatedOIB>
    <izvorni_sadrzaj>FILM DISTRIBUCIJA d.o.o., OIB 07777594834</izvorni_sadrzaj>
    <derivirana_varijabla naziv="DomainObject.Predmet.ProtustrankaNazivFormatedOIB_1">FILM DISTRIBUCIJA d.o.o., OIB 07777594834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DISTRIBUCIJA d.o.o.</item>
    </izvorni_sadrzaj>
    <derivirana_varijabla naziv="DomainObject.Predmet.ProtuStrankaListFormated_1">
      <item>FILM DISTRIBUCIJA d.o.o.</item>
    </derivirana_varijabla>
  </DomainObject.Predmet.ProtuStrankaListFormated>
  <DomainObject.Predmet.ProtuStrankaListFormatedOIB>
    <izvorni_sadrzaj>
      <item>FILM DISTRIBUCIJA d.o.o., OIB 07777594834</item>
    </izvorni_sadrzaj>
    <derivirana_varijabla naziv="DomainObject.Predmet.ProtuStrankaListFormatedOIB_1">
      <item>FILM DISTRIBUCIJA d.o.o., OIB 07777594834</item>
    </derivirana_varijabla>
  </DomainObject.Predmet.ProtuStrankaListFormatedOIB>
  <DomainObject.Predmet.ProtuStrankaListFormatedWithAdress>
    <izvorni_sadrzaj>
      <item>FILM DISTRIBUCIJA d.o.o., Oporovečka 12, 10000 Zagreb</item>
    </izvorni_sadrzaj>
    <derivirana_varijabla naziv="DomainObject.Predmet.ProtuStrankaListFormatedWithAdress_1">
      <item>FILM DISTRIBUCIJA d.o.o., Oporovečka 12, 10000 Zagreb</item>
    </derivirana_varijabla>
  </DomainObject.Predmet.ProtuStrankaListFormatedWithAdress>
  <DomainObject.Predmet.ProtuStrankaListFormatedWithAdressOIB>
    <izvorni_sadrzaj>
      <item>FILM DISTRIBUCIJA d.o.o., OIB 07777594834, Oporovečka 12, 10000 Zagreb</item>
    </izvorni_sadrzaj>
    <derivirana_varijabla naziv="DomainObject.Predmet.ProtuStrankaListFormatedWithAdressOIB_1">
      <item>FILM DISTRIBUCIJA d.o.o., OIB 07777594834, Oporovečka 12, 10000 Zagreb</item>
    </derivirana_varijabla>
  </DomainObject.Predmet.ProtuStrankaListFormatedWithAdressOIB>
  <DomainObject.Predmet.ProtuStrankaListNazivFormated>
    <izvorni_sadrzaj>
      <item>FILM DISTRIBUCIJA d.o.o.</item>
    </izvorni_sadrzaj>
    <derivirana_varijabla naziv="DomainObject.Predmet.ProtuStrankaListNazivFormated_1">
      <item>FILM DISTRIBUCIJA d.o.o.</item>
    </derivirana_varijabla>
  </DomainObject.Predmet.ProtuStrankaListNazivFormated>
  <DomainObject.Predmet.ProtuStrankaListNazivFormatedOIB>
    <izvorni_sadrzaj>
      <item>FILM DISTRIBUCIJA d.o.o., OIB 07777594834</item>
    </izvorni_sadrzaj>
    <derivirana_varijabla naziv="DomainObject.Predmet.ProtuStrankaListNazivFormatedOIB_1">
      <item>FILM DISTRIBUCIJA d.o.o., OIB 07777594834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DISTRIBUCIJA d.o.o.</izvorni_sadrzaj>
    <derivirana_varijabla naziv="DomainObject.Predmet.ProtustrankaIDrugi_1">FILM DISTRIBUCIJA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FILM DISTRIBUCIJA d.o.o., OIB 07777594834, Oporovečka 12, 10000 Zagreb</izvorni_sadrzaj>
    <derivirana_varijabla naziv="DomainObject.Predmet.ProtustrankaIDrugiAdressOIB_1">FILM DISTRIBUCIJA d.o.o., OIB 07777594834,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DISTRIBUCIJA d.o.o.</item>
    </izvorni_sadrzaj>
    <derivirana_varijabla naziv="DomainObject.Predmet.SudioniciListNaziv_1">
      <item>FINA Regionalni centar Zagreb</item>
      <item>FILM DISTRIBUCIJA d.o.o.</item>
    </derivirana_varijabla>
  </DomainObject.Predmet.SudioniciListNaziv>
  <DomainObject.Predmet.SudioniciListAdressOIB>
    <izvorni_sadrzaj>
      <item>FINA Regionalni centar Zagreb, OIB 85821130368, Ulica grada Vukovara 70,10000 Zagreb</item>
      <item>FILM DISTRIBUCIJA d.o.o., OIB 07777594834, Oporovečka 12,10000 Zagreb</item>
    </izvorni_sadrzaj>
    <derivirana_varijabla naziv="DomainObject.Predmet.SudioniciListAdressOIB_1">
      <item>FINA Regionalni centar Zagreb, OIB 85821130368, Ulica grada Vukovara 70,10000 Zagreb</item>
      <item>FILM DISTRIBUCIJA d.o.o., OIB 07777594834,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07777594834</item>
    </izvorni_sadrzaj>
    <derivirana_varijabla naziv="DomainObject.Predmet.SudioniciListNazivOIB_1">
      <item>, OIB 85821130368</item>
      <item>, OIB 07777594834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2901</properties:Characters>
  <properties:Lines>82</properties:Lines>
  <properties:Paragraphs>39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2017-12-19T12:13:00Z</dcterms:created>
  <dc:creator>MK</dc:creator>
  <cp:lastModifiedBy>Sonja Pilić</cp:lastModifiedBy>
  <cp:lastPrinted>2017-12-19T12:21:00Z</cp:lastPrinted>
  <dcterms:modified xmlns:xsi="http://www.w3.org/2001/XMLSchema-instance" xsi:type="dcterms:W3CDTF">2017-12-19T12:22:00Z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