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c9fa" w14:paraId="9f8c9fa" w:rsidRDefault="00462651" w:rsidP="00E36AC0" w:rsidR="00462651" w:rsidRPr="0044688D">
      <w:pPr>
        <w:ind w:hanging="720" w:left="360"/>
        <w:jc w:val="center"/>
        <w15:collapsed w:val="false"/>
      </w:pPr>
    </w:p>
    <w:p w:rsidRDefault="00E36AC0" w:rsidP="00E36AC0" w:rsidR="006A2EEE" w:rsidRPr="0044688D">
      <w:pPr>
        <w:ind w:hanging="720" w:left="360"/>
        <w:jc w:val="center"/>
      </w:pPr>
      <w:r w:rsidRPr="0044688D">
        <w:t xml:space="preserve">R E P U B L I K A    H R V A T S K A </w:t>
      </w:r>
    </w:p>
    <w:p w:rsidRDefault="001D04F4" w:rsidP="001D04F4" w:rsidR="001D04F4" w:rsidRPr="0044688D">
      <w:pPr>
        <w:jc w:val="center"/>
      </w:pPr>
      <w:r w:rsidRPr="0044688D">
        <w:t>Z A K L J U Č A K</w:t>
      </w:r>
    </w:p>
    <w:p w:rsidRDefault="00EE5CC7" w:rsidP="00EE5CC7" w:rsidR="00EE5CC7" w:rsidRPr="0044688D"/>
    <w:p w:rsidRDefault="006A2EEE" w:rsidP="00EE5CC7" w:rsidR="006A2EEE" w:rsidRPr="0044688D"/>
    <w:p w:rsidRDefault="00627840" w:rsidP="00EE5CC7" w:rsidR="00627840" w:rsidRPr="0044688D"/>
    <w:p w:rsidRDefault="007A6B94" w:rsidP="007A6B94" w:rsidR="007A6B94" w:rsidRPr="0044688D">
      <w:pPr>
        <w:ind w:firstLine="708"/>
        <w:jc w:val="both"/>
      </w:pPr>
      <w:r w:rsidRPr="0044688D">
        <w:t xml:space="preserve">Trgovački sud u Osijeku, po stečajnom sucu mr. sc. Borisu Vukoviću u stečajnom postupku radi naknadne diobe </w:t>
      </w:r>
      <w:r w:rsidR="00627840" w:rsidRPr="0044688D">
        <w:t>Stečajna masa iza JEL-CER d.o.o. u stečaju, Osijek</w:t>
      </w:r>
      <w:r w:rsidRPr="0044688D">
        <w:t xml:space="preserve">, </w:t>
      </w:r>
      <w:proofErr w:type="spellStart"/>
      <w:r w:rsidR="00627840" w:rsidRPr="0044688D">
        <w:t>Gundulićeva</w:t>
      </w:r>
      <w:proofErr w:type="spellEnd"/>
      <w:r w:rsidR="00627840" w:rsidRPr="0044688D">
        <w:t xml:space="preserve"> 5</w:t>
      </w:r>
      <w:r w:rsidRPr="0044688D">
        <w:t xml:space="preserve">, MBS: </w:t>
      </w:r>
      <w:r w:rsidR="00627840" w:rsidRPr="0044688D">
        <w:t>081206558</w:t>
      </w:r>
      <w:r w:rsidRPr="0044688D">
        <w:t xml:space="preserve">, OIB: </w:t>
      </w:r>
      <w:r w:rsidR="00627840" w:rsidRPr="0044688D">
        <w:t>26344431923</w:t>
      </w:r>
      <w:r w:rsidRPr="0044688D">
        <w:t xml:space="preserve">, </w:t>
      </w:r>
      <w:r w:rsidR="00627840" w:rsidRPr="0044688D">
        <w:t>dana 9. siječnja 2019. godine</w:t>
      </w:r>
    </w:p>
    <w:p w:rsidRDefault="00627840" w:rsidP="007A6B94" w:rsidR="00627840" w:rsidRPr="0044688D">
      <w:pPr>
        <w:ind w:firstLine="708"/>
        <w:jc w:val="both"/>
      </w:pPr>
    </w:p>
    <w:p w:rsidRDefault="007E30D3" w:rsidP="00B370DC" w:rsidR="007E30D3" w:rsidRPr="0044688D">
      <w:pPr>
        <w:rPr>
          <w:b/>
          <w:bCs/>
        </w:rPr>
      </w:pPr>
    </w:p>
    <w:p w:rsidRDefault="00FE4FAB" w:rsidP="00B370DC" w:rsidR="00B370DC" w:rsidRPr="0044688D">
      <w:pPr>
        <w:jc w:val="center"/>
        <w:rPr>
          <w:bCs/>
        </w:rPr>
      </w:pPr>
      <w:r w:rsidRPr="0044688D">
        <w:rPr>
          <w:bCs/>
        </w:rPr>
        <w:t>z a k l j u č i o   j e</w:t>
      </w:r>
    </w:p>
    <w:p w:rsidRDefault="00627840" w:rsidP="00B370DC" w:rsidR="00627840" w:rsidRPr="0044688D">
      <w:pPr>
        <w:jc w:val="center"/>
        <w:rPr>
          <w:bCs/>
        </w:rPr>
      </w:pPr>
    </w:p>
    <w:p w:rsidRDefault="007E30D3" w:rsidP="002A503D" w:rsidR="007E30D3" w:rsidRPr="0044688D">
      <w:pPr>
        <w:pStyle w:val="Tijeloteksta"/>
        <w:ind w:firstLine="708"/>
        <w:rPr>
          <w:sz w:val="24"/>
        </w:rPr>
      </w:pPr>
    </w:p>
    <w:p w:rsidRDefault="00EE5CC7" w:rsidP="002A503D" w:rsidR="00EE5CC7">
      <w:pPr>
        <w:pStyle w:val="Tijeloteksta"/>
        <w:ind w:firstLine="708"/>
        <w:rPr>
          <w:sz w:val="24"/>
        </w:rPr>
      </w:pPr>
      <w:r w:rsidRPr="0044688D">
        <w:rPr>
          <w:sz w:val="24"/>
        </w:rPr>
        <w:t>Pozivaju se vjerovnici</w:t>
      </w:r>
      <w:r w:rsidR="00FE4FAB" w:rsidRPr="0044688D">
        <w:rPr>
          <w:sz w:val="24"/>
        </w:rPr>
        <w:t xml:space="preserve"> nižih isplatnih redova da u roku od osam</w:t>
      </w:r>
      <w:r w:rsidRPr="0044688D">
        <w:rPr>
          <w:sz w:val="24"/>
        </w:rPr>
        <w:t xml:space="preserve"> dana od dana objave </w:t>
      </w:r>
      <w:r w:rsidR="00FE0643" w:rsidRPr="0044688D">
        <w:rPr>
          <w:sz w:val="24"/>
        </w:rPr>
        <w:t xml:space="preserve">ovog </w:t>
      </w:r>
      <w:r w:rsidR="005430B6" w:rsidRPr="0044688D">
        <w:rPr>
          <w:sz w:val="24"/>
        </w:rPr>
        <w:t>posebnog poziva</w:t>
      </w:r>
      <w:r w:rsidRPr="0044688D">
        <w:rPr>
          <w:sz w:val="24"/>
        </w:rPr>
        <w:t xml:space="preserve"> na mrežnoj stranici e-Oglasna ploča sudova prijave svoje tražbine stečajnom upravitelju </w:t>
      </w:r>
      <w:r w:rsidR="00627840" w:rsidRPr="0044688D">
        <w:rPr>
          <w:sz w:val="24"/>
        </w:rPr>
        <w:t xml:space="preserve">Sabini Lalić OIB: 09145874795, sa sjedištem i poslovnom adresom u Osijeku, </w:t>
      </w:r>
      <w:proofErr w:type="spellStart"/>
      <w:r w:rsidR="00627840" w:rsidRPr="0044688D">
        <w:rPr>
          <w:sz w:val="24"/>
        </w:rPr>
        <w:t>Gundulićeva</w:t>
      </w:r>
      <w:proofErr w:type="spellEnd"/>
      <w:r w:rsidR="00627840" w:rsidRPr="0044688D">
        <w:rPr>
          <w:sz w:val="24"/>
        </w:rPr>
        <w:t xml:space="preserve"> 5, i adresom prebivališta u  Osijeku, Vijenac Augusta Cesarca 4</w:t>
      </w:r>
      <w:r w:rsidR="00FE4FAB" w:rsidRPr="0044688D">
        <w:rPr>
          <w:sz w:val="24"/>
        </w:rPr>
        <w:t>, sukladno čl. 257</w:t>
      </w:r>
      <w:r w:rsidRPr="0044688D">
        <w:rPr>
          <w:sz w:val="24"/>
        </w:rPr>
        <w:t>.</w:t>
      </w:r>
      <w:r w:rsidR="00FE4FAB" w:rsidRPr="0044688D">
        <w:rPr>
          <w:sz w:val="24"/>
        </w:rPr>
        <w:t xml:space="preserve"> st. 5</w:t>
      </w:r>
      <w:r w:rsidR="002A503D" w:rsidRPr="0044688D">
        <w:rPr>
          <w:sz w:val="24"/>
        </w:rPr>
        <w:t>.</w:t>
      </w:r>
      <w:r w:rsidRPr="0044688D">
        <w:rPr>
          <w:sz w:val="24"/>
        </w:rPr>
        <w:t xml:space="preserve"> </w:t>
      </w:r>
      <w:r w:rsidR="00627840" w:rsidRPr="0044688D">
        <w:rPr>
          <w:sz w:val="24"/>
        </w:rPr>
        <w:t>Stečajnog zakona (Narodne novine broj 71/15 i 104/17; u daljnjem tekstu SZ)</w:t>
      </w:r>
      <w:r w:rsidRPr="0044688D">
        <w:rPr>
          <w:color w:val="000000"/>
          <w:sz w:val="24"/>
        </w:rPr>
        <w:t xml:space="preserve"> </w:t>
      </w:r>
      <w:r w:rsidRPr="0044688D">
        <w:rPr>
          <w:sz w:val="24"/>
        </w:rPr>
        <w:t>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627840" w:rsidRPr="0044688D">
        <w:rPr>
          <w:sz w:val="24"/>
        </w:rPr>
        <w:t>928-2018</w:t>
      </w:r>
      <w:r w:rsidRPr="0044688D">
        <w:rPr>
          <w:sz w:val="24"/>
        </w:rPr>
        <w:t>.</w:t>
      </w:r>
    </w:p>
    <w:p w:rsidRDefault="00E7152B" w:rsidP="002A503D" w:rsidR="00E7152B" w:rsidRPr="0044688D">
      <w:pPr>
        <w:pStyle w:val="Tijeloteksta"/>
        <w:ind w:firstLine="708"/>
        <w:rPr>
          <w:sz w:val="24"/>
        </w:rPr>
      </w:pPr>
    </w:p>
    <w:p w:rsidRDefault="002A503D" w:rsidP="00EE5CC7" w:rsidR="002A503D" w:rsidRPr="0044688D">
      <w:pPr>
        <w:jc w:val="both"/>
      </w:pPr>
    </w:p>
    <w:p w:rsidRDefault="00EE5CC7" w:rsidP="00EE5CC7" w:rsidR="00EE5CC7" w:rsidRPr="0044688D">
      <w:pPr>
        <w:pStyle w:val="Naslov1"/>
        <w:rPr>
          <w:b w:val="false"/>
        </w:rPr>
      </w:pPr>
      <w:proofErr w:type="spellStart"/>
      <w:r w:rsidRPr="0044688D">
        <w:rPr>
          <w:b w:val="false"/>
        </w:rPr>
        <w:t>Obrazloženje</w:t>
      </w:r>
      <w:proofErr w:type="spellEnd"/>
    </w:p>
    <w:p w:rsidRDefault="00462651" w:rsidP="00EE5CC7" w:rsidR="00462651" w:rsidRPr="0044688D">
      <w:pPr>
        <w:pStyle w:val="Naslov1"/>
        <w:rPr>
          <w:b w:val="false"/>
        </w:rPr>
      </w:pPr>
    </w:p>
    <w:p w:rsidRDefault="00EE5CC7" w:rsidP="00EE5CC7" w:rsidR="00EE5CC7"/>
    <w:p w:rsidRDefault="00E7152B" w:rsidP="00EE5CC7" w:rsidR="00E7152B" w:rsidRPr="0044688D"/>
    <w:p w:rsidRDefault="00EE5CC7" w:rsidP="00EE5CC7" w:rsidR="00EE5CC7" w:rsidRPr="0044688D">
      <w:pPr>
        <w:ind w:firstLine="708"/>
        <w:jc w:val="both"/>
      </w:pPr>
      <w:r w:rsidRPr="0044688D">
        <w:rPr>
          <w:bCs/>
        </w:rPr>
        <w:t xml:space="preserve">Rješenjem ovog suda </w:t>
      </w:r>
      <w:r w:rsidR="00462651" w:rsidRPr="0044688D">
        <w:rPr>
          <w:bCs/>
        </w:rPr>
        <w:t xml:space="preserve">poslovni broj 7 St-928/18-17 od 2. studenog 2018. </w:t>
      </w:r>
      <w:r w:rsidRPr="0044688D">
        <w:rPr>
          <w:bCs/>
        </w:rPr>
        <w:t xml:space="preserve">godine </w:t>
      </w:r>
      <w:r w:rsidR="00EE5BFA" w:rsidRPr="0044688D">
        <w:rPr>
          <w:bCs/>
        </w:rPr>
        <w:t xml:space="preserve">nastavljen je stečajni </w:t>
      </w:r>
      <w:r w:rsidRPr="0044688D">
        <w:rPr>
          <w:bCs/>
        </w:rPr>
        <w:t xml:space="preserve">postupak nad dužnikom </w:t>
      </w:r>
      <w:r w:rsidR="00DD49D3" w:rsidRPr="0044688D">
        <w:t xml:space="preserve">JEL-CER d.o.o. u stečaju, Kutina, Kralja Petra Krešimira IV 59, MBS: 080060148, OIB: 06192323046 </w:t>
      </w:r>
      <w:r w:rsidR="00EE5BFA" w:rsidRPr="0044688D">
        <w:t xml:space="preserve">radi naknadne diobe stečajne mase </w:t>
      </w:r>
      <w:r w:rsidRPr="0044688D">
        <w:rPr>
          <w:bCs/>
        </w:rPr>
        <w:t xml:space="preserve">temeljem </w:t>
      </w:r>
      <w:r w:rsidR="00EE5BFA" w:rsidRPr="0044688D">
        <w:t xml:space="preserve">čl. 431. </w:t>
      </w:r>
      <w:r w:rsidR="00DD49D3" w:rsidRPr="0044688D">
        <w:t>Stečajnog zakona (Narodne novine broj 71/15 i 104/17; u daljnjem tekstu SZ)</w:t>
      </w:r>
      <w:r w:rsidR="00782C45" w:rsidRPr="0044688D">
        <w:t>.</w:t>
      </w:r>
    </w:p>
    <w:p w:rsidRDefault="00782C45" w:rsidP="00EE5CC7" w:rsidR="00782C45">
      <w:pPr>
        <w:ind w:firstLine="708"/>
        <w:jc w:val="both"/>
      </w:pPr>
    </w:p>
    <w:p w:rsidRDefault="00E7152B" w:rsidP="00EE5CC7" w:rsidR="00E7152B">
      <w:pPr>
        <w:ind w:firstLine="708"/>
        <w:jc w:val="both"/>
      </w:pPr>
    </w:p>
    <w:p w:rsidRDefault="00E7152B" w:rsidP="00EE5CC7" w:rsidR="00E7152B">
      <w:pPr>
        <w:ind w:firstLine="708"/>
        <w:jc w:val="both"/>
      </w:pPr>
    </w:p>
    <w:p w:rsidRDefault="00E7152B" w:rsidP="00EE5CC7" w:rsidR="00E7152B" w:rsidRPr="0044688D">
      <w:pPr>
        <w:ind w:firstLine="708"/>
        <w:jc w:val="both"/>
      </w:pPr>
    </w:p>
    <w:p w:rsidRDefault="00DD49D3" w:rsidP="00EE5CC7" w:rsidR="00EE5BFA" w:rsidRPr="0044688D">
      <w:pPr>
        <w:ind w:firstLine="708"/>
        <w:jc w:val="both"/>
      </w:pPr>
      <w:r w:rsidRPr="0044688D">
        <w:lastRenderedPageBreak/>
        <w:t xml:space="preserve">Sud je </w:t>
      </w:r>
      <w:r w:rsidR="00AF6985" w:rsidRPr="0044688D">
        <w:t xml:space="preserve">u smislu čl. </w:t>
      </w:r>
      <w:r w:rsidRPr="0044688D">
        <w:t>čl. 257. st. 5. i čl. 139. i</w:t>
      </w:r>
      <w:r w:rsidR="003977BC" w:rsidRPr="0044688D">
        <w:t xml:space="preserve"> </w:t>
      </w:r>
      <w:r w:rsidRPr="0044688D">
        <w:t>SZ-a</w:t>
      </w:r>
      <w:r w:rsidR="0030654A">
        <w:t xml:space="preserve"> odlučio</w:t>
      </w:r>
      <w:r w:rsidRPr="0044688D">
        <w:t xml:space="preserve"> kao u izreci i pozvao vjerovnike nižih isplatnih redova na prijavu tražbina.</w:t>
      </w:r>
    </w:p>
    <w:p w:rsidRDefault="00B370DC" w:rsidP="00EE5BFA" w:rsidR="00B370DC">
      <w:pPr>
        <w:ind w:firstLine="708"/>
      </w:pPr>
    </w:p>
    <w:p w:rsidRDefault="00E7152B" w:rsidP="00EE5BFA" w:rsidR="00E7152B" w:rsidRPr="0044688D">
      <w:pPr>
        <w:ind w:firstLine="708"/>
      </w:pPr>
    </w:p>
    <w:p w:rsidRDefault="002F0FE0" w:rsidP="002F0FE0" w:rsidR="002F0FE0" w:rsidRPr="0044688D">
      <w:pPr>
        <w:jc w:val="center"/>
        <w:rPr>
          <w:bCs/>
        </w:rPr>
      </w:pPr>
      <w:r w:rsidRPr="0044688D">
        <w:rPr>
          <w:bCs/>
        </w:rPr>
        <w:t xml:space="preserve">U Osijeku </w:t>
      </w:r>
      <w:r w:rsidR="003977BC" w:rsidRPr="0044688D">
        <w:rPr>
          <w:bCs/>
        </w:rPr>
        <w:t>9. siječnja 2019.</w:t>
      </w:r>
    </w:p>
    <w:p w:rsidRDefault="002F0FE0" w:rsidP="002F0FE0" w:rsidR="002F0FE0" w:rsidRPr="0044688D">
      <w:pPr>
        <w:jc w:val="center"/>
        <w:rPr>
          <w:bCs/>
        </w:rPr>
      </w:pPr>
    </w:p>
    <w:p w:rsidRDefault="00782C45" w:rsidP="002F0FE0" w:rsidR="002F0FE0" w:rsidRPr="0044688D">
      <w:pPr>
        <w:ind w:left="5580"/>
        <w:jc w:val="center"/>
      </w:pPr>
      <w:r w:rsidRPr="0044688D">
        <w:rPr>
          <w:b/>
          <w:bCs/>
        </w:rPr>
        <w:t xml:space="preserve">  </w:t>
      </w:r>
      <w:r w:rsidRPr="0044688D">
        <w:t>STEČAJNI SUDAC</w:t>
      </w:r>
    </w:p>
    <w:p w:rsidRDefault="002F0FE0" w:rsidP="002F0FE0" w:rsidR="002F0FE0" w:rsidRPr="0044688D">
      <w:pPr>
        <w:ind w:left="5580"/>
        <w:jc w:val="center"/>
      </w:pPr>
      <w:r w:rsidRPr="0044688D">
        <w:t>mr. sc. Boris Vuković</w:t>
      </w:r>
      <w:bookmarkStart w:name="_GoBack" w:id="0"/>
      <w:bookmarkEnd w:id="0"/>
    </w:p>
    <w:p w:rsidRDefault="002F0FE0" w:rsidP="007E30D3" w:rsidR="002F0FE0" w:rsidRPr="0044688D">
      <w:pPr>
        <w:ind w:left="5580"/>
      </w:pPr>
    </w:p>
    <w:p w:rsidRDefault="002F0FE0" w:rsidP="002F0FE0" w:rsidR="002F0FE0" w:rsidRPr="0044688D">
      <w:r w:rsidRPr="0044688D">
        <w:t>Zapisničar Danijela Špeletić</w:t>
      </w:r>
    </w:p>
    <w:p w:rsidRDefault="002F0FE0" w:rsidP="002F0FE0" w:rsidR="002F0FE0" w:rsidRPr="0044688D"/>
    <w:p w:rsidRDefault="002F0FE0" w:rsidP="002F0FE0" w:rsidR="002F0FE0" w:rsidRPr="0044688D"/>
    <w:p w:rsidRDefault="00224E7E" w:rsidP="00224E7E" w:rsidR="00224E7E" w:rsidRPr="0044688D">
      <w:r w:rsidRPr="0044688D">
        <w:t>UPUTA O PRAVNOM LIJEKU:</w:t>
      </w:r>
    </w:p>
    <w:p w:rsidRDefault="00224E7E" w:rsidP="00AF6985" w:rsidR="00B370DC" w:rsidRPr="0044688D">
      <w:pPr>
        <w:jc w:val="both"/>
      </w:pPr>
      <w:r w:rsidRPr="0044688D">
        <w:t xml:space="preserve">Protiv </w:t>
      </w:r>
      <w:r w:rsidR="00AF6985" w:rsidRPr="0044688D">
        <w:t xml:space="preserve">zaključka nije dopušten pravni lijek. </w:t>
      </w:r>
    </w:p>
    <w:p w:rsidRDefault="002F6072" w:rsidP="00B370DC" w:rsidR="002F6072" w:rsidRPr="0044688D"/>
    <w:p w:rsidRDefault="002F6072" w:rsidP="00B370DC" w:rsidR="002F6072" w:rsidRPr="0044688D"/>
    <w:p w:rsidRDefault="00224E7E" w:rsidP="00224E7E" w:rsidR="00224E7E" w:rsidRPr="0044688D">
      <w:r w:rsidRPr="0044688D">
        <w:t>D N A :</w:t>
      </w:r>
    </w:p>
    <w:p w:rsidRDefault="00224E7E" w:rsidP="003977BC" w:rsidR="008615FD" w:rsidRPr="0044688D">
      <w:pPr>
        <w:numPr>
          <w:ilvl w:val="0"/>
          <w:numId w:val="15"/>
        </w:numPr>
      </w:pPr>
      <w:r w:rsidRPr="0044688D">
        <w:t xml:space="preserve">Stečajni upravitelj </w:t>
      </w:r>
      <w:r w:rsidR="003977BC" w:rsidRPr="0044688D">
        <w:t xml:space="preserve">Sabina Lalić, Osijek, </w:t>
      </w:r>
      <w:proofErr w:type="spellStart"/>
      <w:r w:rsidR="003977BC" w:rsidRPr="0044688D">
        <w:t>Gundulićeva</w:t>
      </w:r>
      <w:proofErr w:type="spellEnd"/>
      <w:r w:rsidR="003977BC" w:rsidRPr="0044688D">
        <w:t xml:space="preserve"> 5</w:t>
      </w:r>
    </w:p>
    <w:p w:rsidRDefault="003977BC" w:rsidP="003977BC" w:rsidR="003977BC" w:rsidRPr="0044688D">
      <w:pPr>
        <w:pStyle w:val="Tijeloteksta"/>
        <w:ind w:firstLine="360"/>
        <w:rPr>
          <w:sz w:val="24"/>
        </w:rPr>
      </w:pPr>
      <w:r w:rsidRPr="0044688D">
        <w:rPr>
          <w:sz w:val="24"/>
        </w:rPr>
        <w:t>2.</w:t>
      </w:r>
      <w:r w:rsidRPr="0044688D">
        <w:rPr>
          <w:sz w:val="24"/>
        </w:rPr>
        <w:tab/>
        <w:t>član društva JELENA ŠAMEC, Kutina, A. Hebranga 8</w:t>
      </w:r>
    </w:p>
    <w:p w:rsidRDefault="003977BC" w:rsidP="003977BC" w:rsidR="003977BC" w:rsidRPr="0044688D">
      <w:pPr>
        <w:pStyle w:val="Tijeloteksta"/>
        <w:ind w:left="360"/>
        <w:rPr>
          <w:sz w:val="24"/>
        </w:rPr>
      </w:pPr>
      <w:r w:rsidRPr="0044688D">
        <w:rPr>
          <w:sz w:val="24"/>
        </w:rPr>
        <w:t>3.</w:t>
      </w:r>
      <w:r w:rsidRPr="0044688D">
        <w:rPr>
          <w:sz w:val="24"/>
        </w:rPr>
        <w:tab/>
        <w:t>FINA Kutina, Kutina</w:t>
      </w:r>
      <w:r w:rsidRPr="0044688D">
        <w:rPr>
          <w:color w:val="222222"/>
          <w:sz w:val="24"/>
        </w:rPr>
        <w:t xml:space="preserve"> </w:t>
      </w:r>
      <w:r w:rsidRPr="0044688D">
        <w:rPr>
          <w:rStyle w:val="lrzxr"/>
          <w:color w:val="222222"/>
          <w:sz w:val="24"/>
        </w:rPr>
        <w:t>Ul. Hrvatskih branitelja 4</w:t>
      </w:r>
    </w:p>
    <w:p w:rsidRDefault="003977BC" w:rsidP="003977BC" w:rsidR="003977BC" w:rsidRPr="0044688D">
      <w:pPr>
        <w:pStyle w:val="Tijeloteksta"/>
        <w:ind w:left="360"/>
        <w:rPr>
          <w:sz w:val="24"/>
        </w:rPr>
      </w:pPr>
      <w:r w:rsidRPr="0044688D">
        <w:rPr>
          <w:sz w:val="24"/>
        </w:rPr>
        <w:t>4.</w:t>
      </w:r>
      <w:r w:rsidRPr="0044688D">
        <w:rPr>
          <w:sz w:val="24"/>
        </w:rPr>
        <w:tab/>
        <w:t>ŽDO GUO Osijek</w:t>
      </w:r>
    </w:p>
    <w:p w:rsidRDefault="003977BC" w:rsidP="003977BC" w:rsidR="003977BC" w:rsidRPr="0044688D">
      <w:pPr>
        <w:pStyle w:val="Tijeloteksta"/>
        <w:ind w:left="360"/>
        <w:rPr>
          <w:sz w:val="24"/>
        </w:rPr>
      </w:pPr>
      <w:r w:rsidRPr="0044688D">
        <w:rPr>
          <w:sz w:val="24"/>
        </w:rPr>
        <w:t>5.</w:t>
      </w:r>
      <w:r w:rsidRPr="0044688D">
        <w:rPr>
          <w:sz w:val="24"/>
        </w:rPr>
        <w:tab/>
        <w:t xml:space="preserve">MF RH Porezna uprava Kutina, Kutina, </w:t>
      </w:r>
      <w:r w:rsidRPr="0044688D">
        <w:rPr>
          <w:rStyle w:val="lrzxr"/>
          <w:color w:val="222222"/>
          <w:sz w:val="24"/>
        </w:rPr>
        <w:t>Trg kralja Tomislava 12</w:t>
      </w:r>
    </w:p>
    <w:p w:rsidRDefault="003977BC" w:rsidP="003977BC" w:rsidR="003977BC" w:rsidRPr="0044688D">
      <w:pPr>
        <w:pStyle w:val="Tijeloteksta"/>
        <w:ind w:left="360"/>
        <w:rPr>
          <w:sz w:val="24"/>
        </w:rPr>
      </w:pPr>
      <w:r w:rsidRPr="0044688D">
        <w:rPr>
          <w:sz w:val="24"/>
        </w:rPr>
        <w:t>6.</w:t>
      </w:r>
      <w:r w:rsidRPr="0044688D">
        <w:rPr>
          <w:sz w:val="24"/>
        </w:rPr>
        <w:tab/>
        <w:t>Mrežna stranica e-Oglasna ploča sudova</w:t>
      </w:r>
    </w:p>
    <w:p w:rsidRDefault="003977BC" w:rsidP="003977BC" w:rsidR="008615FD" w:rsidRPr="0044688D">
      <w:pPr>
        <w:pStyle w:val="Tijeloteksta"/>
        <w:ind w:left="360"/>
        <w:jc w:val="left"/>
        <w:rPr>
          <w:sz w:val="24"/>
        </w:rPr>
      </w:pPr>
      <w:r w:rsidRPr="0044688D">
        <w:rPr>
          <w:sz w:val="24"/>
        </w:rPr>
        <w:t xml:space="preserve">7. </w:t>
      </w:r>
      <w:r w:rsidRPr="0044688D">
        <w:rPr>
          <w:sz w:val="24"/>
        </w:rPr>
        <w:tab/>
        <w:t>kal. 08.02.2019.</w:t>
      </w: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688D"/>
    <w:p w:rsidRDefault="008615FD" w:rsidP="008615FD" w:rsidR="008615FD" w:rsidRPr="0044688D">
      <w:pPr>
        <w:pStyle w:val="Tijeloteksta"/>
        <w:jc w:val="left"/>
        <w:rPr>
          <w:sz w:val="24"/>
        </w:rPr>
      </w:pP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  <w:t xml:space="preserve"> </w:t>
      </w:r>
      <w:r w:rsidRPr="0044688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8615FD" w:rsidP="008615FD" w:rsidR="008615FD" w:rsidRPr="0044688D">
      <w:pPr>
        <w:pStyle w:val="Tijeloteksta"/>
        <w:jc w:val="left"/>
        <w:rPr>
          <w:sz w:val="24"/>
        </w:rPr>
      </w:pPr>
      <w:r w:rsidRPr="0044688D">
        <w:rPr>
          <w:sz w:val="24"/>
        </w:rPr>
        <w:t xml:space="preserve">                                                                                                                                </w:t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</w:p>
    <w:p w:rsidRDefault="008615FD" w:rsidP="008615FD" w:rsidR="008615FD" w:rsidRPr="0044688D">
      <w:pPr>
        <w:pStyle w:val="Tijeloteksta"/>
        <w:jc w:val="left"/>
        <w:rPr>
          <w:sz w:val="24"/>
        </w:rPr>
      </w:pP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</w:r>
      <w:r w:rsidRPr="0044688D">
        <w:rPr>
          <w:sz w:val="24"/>
        </w:rPr>
        <w:tab/>
        <w:t xml:space="preserve">   </w:t>
      </w:r>
      <w:r w:rsidRPr="0044688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4688D">
      <w:pPr>
        <w:pStyle w:val="Tijeloteksta"/>
        <w:jc w:val="left"/>
        <w:rPr>
          <w:sz w:val="24"/>
        </w:rPr>
      </w:pPr>
    </w:p>
    <w:p w:rsidRDefault="006D3C3F" w:rsidP="008615FD" w:rsidR="006D3C3F" w:rsidRPr="0044688D"/>
    <w:sectPr w:rsidSect="00606835" w:rsidR="006D3C3F" w:rsidRPr="004468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0BA" w:rsidR="007600BA">
      <w:r>
        <w:separator/>
      </w:r>
    </w:p>
  </w:endnote>
  <w:endnote w:id="0" w:type="continuationSeparator">
    <w:p w:rsidRDefault="007600BA" w:rsidR="00760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0BA" w:rsidR="007600BA">
      <w:r>
        <w:separator/>
      </w:r>
    </w:p>
  </w:footnote>
  <w:footnote w:id="0" w:type="continuationSeparator">
    <w:p w:rsidRDefault="007600BA" w:rsidR="00760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F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36AC0" w:rsidR="00E36A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36AC0">
      <w:t>Poslovni broj: 7 St-928/2018-26</w:t>
    </w:r>
  </w:p>
  <w:p w:rsidRDefault="00BF3E59" w:rsidP="0038135F" w:rsidR="00BF3E59">
    <w:pPr>
      <w:jc w:val="right"/>
    </w:pPr>
  </w:p>
  <w:p w:rsidRDefault="00E36AC0" w:rsidP="0038135F" w:rsidR="00E36AC0">
    <w:pPr>
      <w:jc w:val="right"/>
    </w:pPr>
  </w:p>
  <w:p w:rsidRDefault="00E7152B" w:rsidP="0038135F" w:rsidR="00E7152B">
    <w:pPr>
      <w:jc w:val="right"/>
    </w:pPr>
  </w:p>
  <w:p w:rsidRDefault="00E7152B" w:rsidP="0038135F" w:rsidR="00E7152B">
    <w:pPr>
      <w:jc w:val="right"/>
    </w:pPr>
  </w:p>
  <w:p w:rsidRDefault="00E36AC0" w:rsidP="0038135F" w:rsidR="00E36AC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E30D3" w:rsidR="00E36A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</w:p>
  <w:p w:rsidRDefault="00E36AC0" w:rsidP="00E36AC0" w:rsidR="00E36AC0"/>
  <w:p w:rsidRDefault="00E36AC0" w:rsidP="007E30D3" w:rsidR="00E36AC0">
    <w:pPr>
      <w:jc w:val="right"/>
    </w:pPr>
  </w:p>
  <w:tbl>
    <w:tblPr>
      <w:tblW w:type="auto" w:w="0"/>
      <w:tblLook w:val="04A0" w:noVBand="1" w:noHBand="0" w:lastColumn="0" w:firstColumn="1" w:lastRow="0" w:firstRow="1"/>
    </w:tblPr>
    <w:tblGrid>
      <w:gridCol w:w="3491"/>
    </w:tblGrid>
    <w:tr w:rsidTr="00A80C28" w:rsidR="007151EF" w:rsidRPr="00B92B86">
      <w:tc>
        <w:tcPr>
          <w:tcW w:type="dxa" w:w="3491"/>
          <w:shd w:fill="auto" w:color="auto" w:val="clear"/>
        </w:tcPr>
        <w:p w:rsidRDefault="007151EF" w:rsidP="00A80C28" w:rsidR="007151EF" w:rsidRPr="00B92B86">
          <w:pPr>
            <w:jc w:val="center"/>
          </w:pPr>
          <w:r>
            <w:rPr>
              <w:noProof/>
            </w:rPr>
            <w:drawing>
              <wp:inline distR="0" distL="0" distB="0" distT="0">
                <wp:extent cy="612000" cx="484865"/>
                <wp:effectExtent b="0" r="0" t="0" l="0"/>
                <wp:docPr descr="E:\Slike\GRB-RH.jpg" name="Slika 2" id="2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E:\Slike\GRB-RH.jpg" name="Picture 1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612000" cx="48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Default="007151EF" w:rsidP="00A80C28" w:rsidR="007151EF" w:rsidRPr="003E5E31">
          <w:pPr>
            <w:jc w:val="center"/>
          </w:pPr>
          <w:r>
            <w:t>R</w:t>
          </w:r>
          <w:r w:rsidRPr="003E5E31">
            <w:t xml:space="preserve">epublika </w:t>
          </w:r>
          <w:r>
            <w:t>H</w:t>
          </w:r>
          <w:r w:rsidRPr="003E5E31">
            <w:t>rvatska</w:t>
          </w:r>
        </w:p>
        <w:p w:rsidRDefault="007151EF" w:rsidP="00A80C28" w:rsidR="007151EF" w:rsidRPr="003E5E31">
          <w:pPr>
            <w:jc w:val="center"/>
          </w:pPr>
          <w:r>
            <w:t>Trgovački sud u Osijeku</w:t>
          </w:r>
        </w:p>
        <w:p w:rsidRDefault="007151EF" w:rsidP="00A80C28" w:rsidR="007151EF" w:rsidRPr="00B92B86">
          <w:pPr>
            <w:jc w:val="center"/>
          </w:pPr>
          <w:r>
            <w:t>Osijek, Zagrebačka 2</w:t>
          </w:r>
        </w:p>
      </w:tc>
    </w:tr>
  </w:tbl>
  <w:p w:rsidRDefault="00E36AC0" w:rsidP="00E36AC0" w:rsidR="00E36AC0"/>
  <w:p w:rsidRDefault="00E36AC0" w:rsidP="007E30D3" w:rsidR="00E36AC0">
    <w:pPr>
      <w:jc w:val="right"/>
    </w:pPr>
  </w:p>
  <w:p w:rsidRDefault="00E36AC0" w:rsidP="00E36AC0" w:rsidR="00E36AC0">
    <w:pPr>
      <w:jc w:val="right"/>
    </w:pPr>
    <w:r>
      <w:t>Poslovni broj: 7 St-928/2018-26</w:t>
    </w:r>
  </w:p>
  <w:p w:rsidRDefault="00462651" w:rsidP="00E36AC0" w:rsidR="00462651">
    <w:pPr>
      <w:jc w:val="right"/>
    </w:pPr>
  </w:p>
  <w:p w:rsidRDefault="00E36AC0" w:rsidP="00E36AC0" w:rsidR="00E36AC0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DBC"/>
    <w:rsid w:val="00022E72"/>
    <w:rsid w:val="000245F1"/>
    <w:rsid w:val="0002580E"/>
    <w:rsid w:val="00026F5E"/>
    <w:rsid w:val="0003012B"/>
    <w:rsid w:val="00033093"/>
    <w:rsid w:val="000350A4"/>
    <w:rsid w:val="00035258"/>
    <w:rsid w:val="0003777F"/>
    <w:rsid w:val="00041597"/>
    <w:rsid w:val="00045B24"/>
    <w:rsid w:val="00047817"/>
    <w:rsid w:val="0005258F"/>
    <w:rsid w:val="00052F17"/>
    <w:rsid w:val="00053AAF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67F8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90F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4D9C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E7B6F"/>
    <w:rsid w:val="000F16D0"/>
    <w:rsid w:val="000F37ED"/>
    <w:rsid w:val="000F3AFA"/>
    <w:rsid w:val="000F561B"/>
    <w:rsid w:val="000F6B3F"/>
    <w:rsid w:val="000F7CEF"/>
    <w:rsid w:val="000F7D1E"/>
    <w:rsid w:val="00101390"/>
    <w:rsid w:val="00102146"/>
    <w:rsid w:val="00105A24"/>
    <w:rsid w:val="00110D41"/>
    <w:rsid w:val="00113ADF"/>
    <w:rsid w:val="00113C62"/>
    <w:rsid w:val="001153EE"/>
    <w:rsid w:val="00115C87"/>
    <w:rsid w:val="00115ED8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EB1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67B"/>
    <w:rsid w:val="001738F5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3629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04F4"/>
    <w:rsid w:val="001D1D56"/>
    <w:rsid w:val="001D3B07"/>
    <w:rsid w:val="001D65A9"/>
    <w:rsid w:val="001E12BE"/>
    <w:rsid w:val="001E2409"/>
    <w:rsid w:val="001E53C8"/>
    <w:rsid w:val="001E6626"/>
    <w:rsid w:val="001E6E23"/>
    <w:rsid w:val="001E7442"/>
    <w:rsid w:val="001F0363"/>
    <w:rsid w:val="001F07BF"/>
    <w:rsid w:val="001F12F8"/>
    <w:rsid w:val="001F2D81"/>
    <w:rsid w:val="001F4357"/>
    <w:rsid w:val="001F4FE5"/>
    <w:rsid w:val="001F662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4E7E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4D03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414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503D"/>
    <w:rsid w:val="002A66B4"/>
    <w:rsid w:val="002B0DAF"/>
    <w:rsid w:val="002B32C7"/>
    <w:rsid w:val="002B4168"/>
    <w:rsid w:val="002B4316"/>
    <w:rsid w:val="002C037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045A"/>
    <w:rsid w:val="002F0FE0"/>
    <w:rsid w:val="002F199D"/>
    <w:rsid w:val="002F2EA0"/>
    <w:rsid w:val="002F48B0"/>
    <w:rsid w:val="002F6072"/>
    <w:rsid w:val="002F6466"/>
    <w:rsid w:val="003056B2"/>
    <w:rsid w:val="0030654A"/>
    <w:rsid w:val="0030683C"/>
    <w:rsid w:val="003079FE"/>
    <w:rsid w:val="0031019E"/>
    <w:rsid w:val="00310BB4"/>
    <w:rsid w:val="00310F77"/>
    <w:rsid w:val="00311577"/>
    <w:rsid w:val="003145BD"/>
    <w:rsid w:val="00315ABA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6A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32B"/>
    <w:rsid w:val="00382858"/>
    <w:rsid w:val="00382E90"/>
    <w:rsid w:val="003840CA"/>
    <w:rsid w:val="00392066"/>
    <w:rsid w:val="00394C6C"/>
    <w:rsid w:val="003970A7"/>
    <w:rsid w:val="003977B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7ED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3A46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2D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88D"/>
    <w:rsid w:val="00446E1B"/>
    <w:rsid w:val="00450039"/>
    <w:rsid w:val="004505D5"/>
    <w:rsid w:val="00450BD1"/>
    <w:rsid w:val="00453517"/>
    <w:rsid w:val="00454636"/>
    <w:rsid w:val="00454D36"/>
    <w:rsid w:val="004603BA"/>
    <w:rsid w:val="00462651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A7D48"/>
    <w:rsid w:val="004B04B1"/>
    <w:rsid w:val="004B249C"/>
    <w:rsid w:val="004B2A88"/>
    <w:rsid w:val="004B2DA8"/>
    <w:rsid w:val="004B3EE8"/>
    <w:rsid w:val="004B6DF6"/>
    <w:rsid w:val="004C1D6C"/>
    <w:rsid w:val="004C28A4"/>
    <w:rsid w:val="004C533E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7AF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DDD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0B6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A22"/>
    <w:rsid w:val="0056621E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0B0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115"/>
    <w:rsid w:val="005F2AAC"/>
    <w:rsid w:val="005F2E9C"/>
    <w:rsid w:val="005F2EA5"/>
    <w:rsid w:val="005F4829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61B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242"/>
    <w:rsid w:val="006227B7"/>
    <w:rsid w:val="00622A93"/>
    <w:rsid w:val="00624CCB"/>
    <w:rsid w:val="00627840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F04"/>
    <w:rsid w:val="006661E8"/>
    <w:rsid w:val="006701FC"/>
    <w:rsid w:val="0067194F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1BF"/>
    <w:rsid w:val="00692FCA"/>
    <w:rsid w:val="006957B4"/>
    <w:rsid w:val="00695E9A"/>
    <w:rsid w:val="00695F9F"/>
    <w:rsid w:val="006A0CED"/>
    <w:rsid w:val="006A2EEE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3A"/>
    <w:rsid w:val="00706CA4"/>
    <w:rsid w:val="00707579"/>
    <w:rsid w:val="00710C58"/>
    <w:rsid w:val="007120B5"/>
    <w:rsid w:val="00713A26"/>
    <w:rsid w:val="00713EEA"/>
    <w:rsid w:val="00714324"/>
    <w:rsid w:val="007151EF"/>
    <w:rsid w:val="00715399"/>
    <w:rsid w:val="00717390"/>
    <w:rsid w:val="007174FA"/>
    <w:rsid w:val="00717F41"/>
    <w:rsid w:val="00720170"/>
    <w:rsid w:val="0072053C"/>
    <w:rsid w:val="00720590"/>
    <w:rsid w:val="007205CA"/>
    <w:rsid w:val="00722972"/>
    <w:rsid w:val="00727160"/>
    <w:rsid w:val="00731F97"/>
    <w:rsid w:val="0073568B"/>
    <w:rsid w:val="00735AF2"/>
    <w:rsid w:val="00735CBE"/>
    <w:rsid w:val="00736075"/>
    <w:rsid w:val="00737358"/>
    <w:rsid w:val="00737CF3"/>
    <w:rsid w:val="007400FC"/>
    <w:rsid w:val="00740C35"/>
    <w:rsid w:val="00743A69"/>
    <w:rsid w:val="00744631"/>
    <w:rsid w:val="00744FF3"/>
    <w:rsid w:val="007460A1"/>
    <w:rsid w:val="007500E9"/>
    <w:rsid w:val="00755684"/>
    <w:rsid w:val="00756545"/>
    <w:rsid w:val="00757015"/>
    <w:rsid w:val="007600BA"/>
    <w:rsid w:val="00763E6A"/>
    <w:rsid w:val="00763E6B"/>
    <w:rsid w:val="00764642"/>
    <w:rsid w:val="00765DFE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0C3B"/>
    <w:rsid w:val="00782238"/>
    <w:rsid w:val="00782C45"/>
    <w:rsid w:val="00787760"/>
    <w:rsid w:val="007903D5"/>
    <w:rsid w:val="00791F43"/>
    <w:rsid w:val="007920D5"/>
    <w:rsid w:val="0079223D"/>
    <w:rsid w:val="007923F1"/>
    <w:rsid w:val="007933F1"/>
    <w:rsid w:val="00793949"/>
    <w:rsid w:val="00793BF8"/>
    <w:rsid w:val="007A122F"/>
    <w:rsid w:val="007A456B"/>
    <w:rsid w:val="007A49B3"/>
    <w:rsid w:val="007A5FAD"/>
    <w:rsid w:val="007A6B94"/>
    <w:rsid w:val="007A789F"/>
    <w:rsid w:val="007A7B5D"/>
    <w:rsid w:val="007B0157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0D3"/>
    <w:rsid w:val="007E3875"/>
    <w:rsid w:val="007E3946"/>
    <w:rsid w:val="007E43C9"/>
    <w:rsid w:val="007E452F"/>
    <w:rsid w:val="007E47B5"/>
    <w:rsid w:val="007E4CDA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32CC"/>
    <w:rsid w:val="008053FC"/>
    <w:rsid w:val="00805A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0DE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27F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180B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49F9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53C"/>
    <w:rsid w:val="00906415"/>
    <w:rsid w:val="009069BD"/>
    <w:rsid w:val="00906EA9"/>
    <w:rsid w:val="009106C9"/>
    <w:rsid w:val="00911A75"/>
    <w:rsid w:val="00912980"/>
    <w:rsid w:val="00913FE0"/>
    <w:rsid w:val="00914A7E"/>
    <w:rsid w:val="00914C8E"/>
    <w:rsid w:val="0091625C"/>
    <w:rsid w:val="009178B4"/>
    <w:rsid w:val="009212F9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54AD"/>
    <w:rsid w:val="00947940"/>
    <w:rsid w:val="00947E39"/>
    <w:rsid w:val="00950D43"/>
    <w:rsid w:val="00950EDC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8E7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22B1"/>
    <w:rsid w:val="00983EE2"/>
    <w:rsid w:val="00984363"/>
    <w:rsid w:val="0098486F"/>
    <w:rsid w:val="0098551F"/>
    <w:rsid w:val="0098665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602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300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1E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0E91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181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580"/>
    <w:rsid w:val="00A94749"/>
    <w:rsid w:val="00A965E6"/>
    <w:rsid w:val="00AA0DE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F6A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985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0DC"/>
    <w:rsid w:val="00B3765C"/>
    <w:rsid w:val="00B413C8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4DC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374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38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4AA"/>
    <w:rsid w:val="00C17963"/>
    <w:rsid w:val="00C20C89"/>
    <w:rsid w:val="00C223AA"/>
    <w:rsid w:val="00C254AD"/>
    <w:rsid w:val="00C26887"/>
    <w:rsid w:val="00C26BB0"/>
    <w:rsid w:val="00C2713D"/>
    <w:rsid w:val="00C27630"/>
    <w:rsid w:val="00C30B5C"/>
    <w:rsid w:val="00C325B4"/>
    <w:rsid w:val="00C3623E"/>
    <w:rsid w:val="00C36DBE"/>
    <w:rsid w:val="00C3792D"/>
    <w:rsid w:val="00C37CBC"/>
    <w:rsid w:val="00C40AB9"/>
    <w:rsid w:val="00C41758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073A"/>
    <w:rsid w:val="00C8291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877F4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00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1AE5"/>
    <w:rsid w:val="00CC31B6"/>
    <w:rsid w:val="00CC3747"/>
    <w:rsid w:val="00CC3A70"/>
    <w:rsid w:val="00CC4815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21F7"/>
    <w:rsid w:val="00D1346F"/>
    <w:rsid w:val="00D13B54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91E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B5E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92"/>
    <w:rsid w:val="00D76E9C"/>
    <w:rsid w:val="00D7730A"/>
    <w:rsid w:val="00D80781"/>
    <w:rsid w:val="00D80AD2"/>
    <w:rsid w:val="00D82CF8"/>
    <w:rsid w:val="00D82ED4"/>
    <w:rsid w:val="00D8305A"/>
    <w:rsid w:val="00D83D6B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1CE0"/>
    <w:rsid w:val="00DD3504"/>
    <w:rsid w:val="00DD49D3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0E3D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0AC6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4283"/>
    <w:rsid w:val="00E35E81"/>
    <w:rsid w:val="00E365AC"/>
    <w:rsid w:val="00E36AC0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57A2A"/>
    <w:rsid w:val="00E60962"/>
    <w:rsid w:val="00E6113A"/>
    <w:rsid w:val="00E61781"/>
    <w:rsid w:val="00E61F8A"/>
    <w:rsid w:val="00E625CB"/>
    <w:rsid w:val="00E62F34"/>
    <w:rsid w:val="00E66DED"/>
    <w:rsid w:val="00E7152B"/>
    <w:rsid w:val="00E7792C"/>
    <w:rsid w:val="00E80FDE"/>
    <w:rsid w:val="00E817AF"/>
    <w:rsid w:val="00E81D31"/>
    <w:rsid w:val="00E821EC"/>
    <w:rsid w:val="00E8243B"/>
    <w:rsid w:val="00E83AFC"/>
    <w:rsid w:val="00E848A5"/>
    <w:rsid w:val="00E8569D"/>
    <w:rsid w:val="00E86D19"/>
    <w:rsid w:val="00E91787"/>
    <w:rsid w:val="00E91BDC"/>
    <w:rsid w:val="00E93021"/>
    <w:rsid w:val="00E9484C"/>
    <w:rsid w:val="00E95587"/>
    <w:rsid w:val="00E9704E"/>
    <w:rsid w:val="00EA0481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199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33BF"/>
    <w:rsid w:val="00ED437C"/>
    <w:rsid w:val="00ED6321"/>
    <w:rsid w:val="00EE1E00"/>
    <w:rsid w:val="00EE3CB4"/>
    <w:rsid w:val="00EE4028"/>
    <w:rsid w:val="00EE4204"/>
    <w:rsid w:val="00EE5BFA"/>
    <w:rsid w:val="00EE5CC7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4C8"/>
    <w:rsid w:val="00F44E0B"/>
    <w:rsid w:val="00F465EF"/>
    <w:rsid w:val="00F47C5B"/>
    <w:rsid w:val="00F53FD7"/>
    <w:rsid w:val="00F54DBE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4BDC"/>
    <w:rsid w:val="00F90246"/>
    <w:rsid w:val="00F92006"/>
    <w:rsid w:val="00F9354C"/>
    <w:rsid w:val="00F94499"/>
    <w:rsid w:val="00FA0930"/>
    <w:rsid w:val="00FA1E75"/>
    <w:rsid w:val="00FA227C"/>
    <w:rsid w:val="00FA4B5D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643"/>
    <w:rsid w:val="00FE09AC"/>
    <w:rsid w:val="00FE35DC"/>
    <w:rsid w:val="00FE363A"/>
    <w:rsid w:val="00FE3DAD"/>
    <w:rsid w:val="00FE3F69"/>
    <w:rsid w:val="00FE4FAB"/>
    <w:rsid w:val="00FE62B2"/>
    <w:rsid w:val="00FE6CA8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6AC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lrzxr" w:type="character">
    <w:name w:val="lrzxr"/>
    <w:basedOn w:val="Zadanifontodlomka"/>
    <w:rsid w:val="003977BC"/>
  </w:style>
  <w:style w:styleId="Tekstrezerviranogmjesta" w:type="character">
    <w:name w:val="Placeholder Text"/>
    <w:basedOn w:val="Zadanifontodlomka"/>
    <w:uiPriority w:val="99"/>
    <w:semiHidden/>
    <w:rsid w:val="00AD0F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0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6AC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lrzxr" w:type="character">
    <w:name w:val="lrzxr"/>
    <w:basedOn w:val="Zadanifontodlomka"/>
    <w:rsid w:val="003977BC"/>
  </w:style>
  <w:style w:styleId="Tekstrezerviranogmjesta" w:type="character">
    <w:name w:val="Placeholder Text"/>
    <w:basedOn w:val="Zadanifontodlomka"/>
    <w:uiPriority w:val="99"/>
    <w:semiHidden/>
    <w:rsid w:val="00AD0F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0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96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1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075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065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2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45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69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04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16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68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86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143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09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44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7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RAZDVOJENI ST-1569/2017</izvorni_sadrzaj>
    <derivirana_varijabla naziv="DomainObject.Predmet.Opis_1">VEZA RAZDVOJENI ST-1569/2017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St-928/2018</izvorni_sadrzaj>
    <derivirana_varijabla naziv="DomainObject.Predmet.OznakaBroj_1">St-928/2018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JEL-CER društvo s ograničenom odgovornošću za knjigovodstvene usluge u stečaju</izvorni_sadrzaj>
    <derivirana_varijabla naziv="DomainObject.Predmet.ProtustrankaFormated_1">  Stečajna masa iza JEL-CER društvo s ograničenom odgovornošću za knjigovodstvene usluge u stečaju</derivirana_varijabla>
  </DomainObject.Predmet.ProtustrankaFormated>
  <DomainObject.Predmet.ProtustrankaFormatedOIB>
    <izvorni_sadrzaj>  Stečajna masa iza JEL-CER društvo s ograničenom odgovornošću za knjigovodstvene usluge u stečaju, OIB 26344431923</izvorni_sadrzaj>
    <derivirana_varijabla naziv="DomainObject.Predmet.ProtustrankaFormatedOIB_1">  Stečajna masa iza JEL-CER društvo s ograničenom odgovornošću za knjigovodstvene usluge u stečaju, OIB 26344431923</derivirana_varijabla>
  </DomainObject.Predmet.ProtustrankaFormatedOIB>
  <DomainObject.Predmet.ProtustrankaFormatedWithAdress>
    <izvorni_sadrzaj> Stečajna masa iza JEL-CER društvo s ograničenom odgovornošću za knjigovodstvene usluge u stečaju, Gundulićeva 5, 31000 Osijek</izvorni_sadrzaj>
    <derivirana_varijabla naziv="DomainObject.Predmet.ProtustrankaFormatedWithAdress_1"> Stečajna masa iza JEL-CER društvo s ograničenom odgovornošću za knjigovodstvene usluge u stečaju, Gundulićeva 5, 31000 Osijek</derivirana_varijabla>
  </DomainObject.Predmet.ProtustrankaFormatedWithAdress>
  <DomainObject.Predmet.ProtustrankaFormatedWithAdressOIB>
    <izvorni_sadrzaj> Stečajna masa iza JEL-CER društvo s ograničenom odgovornošću za knjigovodstvene usluge u stečaju, OIB 26344431923, Gundulićeva 5, 31000 Osijek</izvorni_sadrzaj>
    <derivirana_varijabla naziv="DomainObject.Predmet.ProtustrankaFormatedWithAdressOIB_1"> Stečajna masa iza JEL-CER društvo s ograničenom odgovornošću za knjigovodstvene usluge u stečaju, OIB 26344431923, Gundulićeva 5, 31000 Osijek</derivirana_varijabla>
  </DomainObject.Predmet.ProtustrankaFormatedWithAdressOIB>
  <DomainObject.Predmet.ProtustrankaWithAdress>
    <izvorni_sadrzaj>Stečajna masa iza JEL-CER društvo s ograničenom odgovornošću za knjigovodstvene usluge u stečaju Gundulićeva 5, 31000 Osijek</izvorni_sadrzaj>
    <derivirana_varijabla naziv="DomainObject.Predmet.ProtustrankaWithAdress_1">Stečajna masa iza JEL-CER društvo s ograničenom odgovornošću za knjigovodstvene usluge u stečaju Gundulićeva 5, 31000 Osijek</derivirana_varijabla>
  </DomainObject.Predmet.ProtustrankaWithAdress>
  <DomainObject.Predmet.ProtustrankaWithAdressOIB>
    <izvorni_sadrzaj>Stečajna masa iza JEL-CER društvo s ograničenom odgovornošću za knjigovodstvene usluge u stečaju, OIB 26344431923, Gundulićeva 5, 31000 Osijek</izvorni_sadrzaj>
    <derivirana_varijabla naziv="DomainObject.Predmet.ProtustrankaWithAdressOIB_1">Stečajna masa iza JEL-CER društvo s ograničenom odgovornošću za knjigovodstvene usluge u stečaju, OIB 26344431923, Gundulićeva 5, 31000 Osijek</derivirana_varijabla>
  </DomainObject.Predmet.ProtustrankaWithAdressOIB>
  <DomainObject.Predmet.ProtustrankaNazivFormated>
    <izvorni_sadrzaj>Stečajna masa iza JEL-CER društvo s ograničenom odgovornošću za knjigovodstvene usluge u stečaju</izvorni_sadrzaj>
    <derivirana_varijabla naziv="DomainObject.Predmet.ProtustrankaNazivFormated_1">Stečajna masa iza JEL-CER društvo s ograničenom odgovornošću za knjigovodstvene usluge u stečaju</derivirana_varijabla>
  </DomainObject.Predmet.ProtustrankaNazivFormated>
  <DomainObject.Predmet.ProtustrankaNazivFormatedOIB>
    <izvorni_sadrzaj>Stečajna masa iza JEL-CER društvo s ograničenom odgovornošću za knjigovodstvene usluge u stečaju, OIB 26344431923</izvorni_sadrzaj>
    <derivirana_varijabla naziv="DomainObject.Predmet.ProtustrankaNazivFormatedOIB_1">Stečajna masa iza JEL-CER društvo s ograničenom odgovornošću za knjigovodstvene usluge u stečaju, OIB 26344431923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Sabina Lalić stečajna upraviteljica</izvorni_sadrzaj>
    <derivirana_varijabla naziv="DomainObject.Predmet.StrankaFormated_1">  Sabina Lalić stečajna upraviteljica</derivirana_varijabla>
  </DomainObject.Predmet.StrankaFormated>
  <DomainObject.Predmet.StrankaFormatedOIB>
    <izvorni_sadrzaj>  Sabina Lalić stečajna upraviteljica, OIB 09145874795</izvorni_sadrzaj>
    <derivirana_varijabla naziv="DomainObject.Predmet.StrankaFormatedOIB_1">  Sabina Lalić stečajna upraviteljica, OIB 09145874795</derivirana_varijabla>
  </DomainObject.Predmet.StrankaFormatedOIB>
  <DomainObject.Predmet.StrankaFormatedWithAdress>
    <izvorni_sadrzaj> Sabina Lalić stečajna upraviteljica, Vijenac Augusta Cesarca 4, 31000 Osijek</izvorni_sadrzaj>
    <derivirana_varijabla naziv="DomainObject.Predmet.StrankaFormatedWithAdress_1"> Sabina Lalić stečajna upraviteljica, Vijenac Augusta Cesarca 4, 31000 Osijek</derivirana_varijabla>
  </DomainObject.Predmet.StrankaFormatedWithAdress>
  <DomainObject.Predmet.StrankaFormatedWithAdressOIB>
    <izvorni_sadrzaj> Sabina Lalić stečajna upraviteljica, OIB 09145874795, Vijenac Augusta Cesarca 4, 31000 Osijek</izvorni_sadrzaj>
    <derivirana_varijabla naziv="DomainObject.Predmet.StrankaFormatedWithAdressOIB_1"> Sabina Lalić stečajna upraviteljica, OIB 09145874795, Vijenac Augusta Cesarca 4, 31000 Osijek</derivirana_varijabla>
  </DomainObject.Predmet.StrankaFormatedWithAdressOIB>
  <DomainObject.Predmet.StrankaWithAdress>
    <izvorni_sadrzaj>Sabina Lalić stečajna upraviteljica Vijenac Augusta Cesarca 4,31000 Osijek</izvorni_sadrzaj>
    <derivirana_varijabla naziv="DomainObject.Predmet.StrankaWithAdress_1">Sabina Lalić stečajna upraviteljica Vijenac Augusta Cesarca 4,31000 Osijek</derivirana_varijabla>
  </DomainObject.Predmet.StrankaWithAdress>
  <DomainObject.Predmet.StrankaWithAdressOIB>
    <izvorni_sadrzaj>Sabina Lalić stečajna upraviteljica, OIB 09145874795, Vijenac Augusta Cesarca 4,31000 Osijek</izvorni_sadrzaj>
    <derivirana_varijabla naziv="DomainObject.Predmet.StrankaWithAdressOIB_1">Sabina Lalić stečajna upraviteljica, OIB 09145874795, Vijenac Augusta Cesarca 4,31000 Osijek</derivirana_varijabla>
  </DomainObject.Predmet.StrankaWithAdressOIB>
  <DomainObject.Predmet.StrankaNazivFormated>
    <izvorni_sadrzaj>Sabina Lalić stečajna upraviteljica</izvorni_sadrzaj>
    <derivirana_varijabla naziv="DomainObject.Predmet.StrankaNazivFormated_1">Sabina Lalić stečajna upraviteljica</derivirana_varijabla>
  </DomainObject.Predmet.StrankaNazivFormated>
  <DomainObject.Predmet.StrankaNazivFormatedOIB>
    <izvorni_sadrzaj>Sabina Lalić stečajna upraviteljica, OIB 09145874795</izvorni_sadrzaj>
    <derivirana_varijabla naziv="DomainObject.Predmet.StrankaNazivFormatedOIB_1">Sabina Lalić stečajna upraviteljica, OIB 09145874795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Sabina Lalić stečajna upraviteljica</item>
    </izvorni_sadrzaj>
    <derivirana_varijabla naziv="DomainObject.Predmet.StrankaListFormated_1">
      <item>Sabina Lalić stečajna upraviteljica</item>
    </derivirana_varijabla>
  </DomainObject.Predmet.StrankaListFormated>
  <DomainObject.Predmet.StrankaListFormatedOIB>
    <izvorni_sadrzaj>
      <item>Sabina Lalić stečajna upraviteljica, OIB 09145874795</item>
    </izvorni_sadrzaj>
    <derivirana_varijabla naziv="DomainObject.Predmet.StrankaListFormatedOIB_1">
      <item>Sabina Lalić stečajna upraviteljica, OIB 09145874795</item>
    </derivirana_varijabla>
  </DomainObject.Predmet.StrankaListFormatedOIB>
  <DomainObject.Predmet.StrankaListFormatedWithAdress>
    <izvorni_sadrzaj>
      <item>Sabina Lalić stečajna upraviteljica, Vijenac Augusta Cesarca 4, 31000 Osijek</item>
    </izvorni_sadrzaj>
    <derivirana_varijabla naziv="DomainObject.Predmet.StrankaListFormatedWithAdress_1">
      <item>Sabina Lalić stečajna upraviteljica, Vijenac Augusta Cesarca 4, 31000 Osijek</item>
    </derivirana_varijabla>
  </DomainObject.Predmet.StrankaListFormatedWithAdress>
  <DomainObject.Predmet.StrankaListFormatedWithAdressOIB>
    <izvorni_sadrzaj>
      <item>Sabina Lalić stečajna upraviteljica, OIB 09145874795, Vijenac Augusta Cesarca 4, 31000 Osijek</item>
    </izvorni_sadrzaj>
    <derivirana_varijabla naziv="DomainObject.Predmet.StrankaListFormatedWithAdressOIB_1">
      <item>Sabina Lalić stečajna upraviteljica, OIB 09145874795, Vijenac Augusta Cesarca 4, 31000 Osijek</item>
    </derivirana_varijabla>
  </DomainObject.Predmet.StrankaListFormatedWithAdressOIB>
  <DomainObject.Predmet.StrankaListNazivFormated>
    <izvorni_sadrzaj>
      <item>Sabina Lalić stečajna upraviteljica</item>
    </izvorni_sadrzaj>
    <derivirana_varijabla naziv="DomainObject.Predmet.StrankaListNazivFormated_1">
      <item>Sabina Lalić stečajna upraviteljica</item>
    </derivirana_varijabla>
  </DomainObject.Predmet.StrankaListNazivFormated>
  <DomainObject.Predmet.StrankaListNazivFormatedOIB>
    <izvorni_sadrzaj>
      <item>Sabina Lalić stečajna upraviteljica, OIB 09145874795</item>
    </izvorni_sadrzaj>
    <derivirana_varijabla naziv="DomainObject.Predmet.StrankaListNazivFormatedOIB_1">
      <item>Sabina Lalić stečajna upraviteljica, OIB 09145874795</item>
    </derivirana_varijabla>
  </DomainObject.Predmet.StrankaListNazivFormatedOIB>
  <DomainObject.Predmet.ProtuStrankaListFormated>
    <izvorni_sadrzaj>
      <item>Stečajna masa iza JEL-CER društvo s ograničenom odgovornošću za knjigovodstvene usluge u stečaju</item>
    </izvorni_sadrzaj>
    <derivirana_varijabla naziv="DomainObject.Predmet.ProtuStrankaListFormated_1">
      <item>Stečajna masa iza JEL-CER društvo s ograničenom odgovornošću za knjigovodstvene usluge u stečaju</item>
    </derivirana_varijabla>
  </DomainObject.Predmet.ProtuStrankaListFormated>
  <DomainObject.Predmet.ProtuStrankaListFormatedOIB>
    <izvorni_sadrzaj>
      <item>Stečajna masa iza JEL-CER društvo s ograničenom odgovornošću za knjigovodstvene usluge u stečaju, OIB 26344431923</item>
    </izvorni_sadrzaj>
    <derivirana_varijabla naziv="DomainObject.Predmet.ProtuStrankaListFormatedOIB_1">
      <item>Stečajna masa iza JEL-CER društvo s ograničenom odgovornošću za knjigovodstvene usluge u stečaju, OIB 26344431923</item>
    </derivirana_varijabla>
  </DomainObject.Predmet.ProtuStrankaListFormatedOIB>
  <DomainObject.Predmet.ProtuStrankaListFormatedWithAdress>
    <izvorni_sadrzaj>
      <item>Stečajna masa iza JEL-CER društvo s ograničenom odgovornošću za knjigovodstvene usluge u stečaju, Gundulićeva 5, 31000 Osijek</item>
    </izvorni_sadrzaj>
    <derivirana_varijabla naziv="DomainObject.Predmet.ProtuStrankaListFormatedWithAdress_1">
      <item>Stečajna masa iza JEL-CER društvo s ograničenom odgovornošću za knjigovodstvene usluge u stečaju, Gundulićeva 5, 31000 Osijek</item>
    </derivirana_varijabla>
  </DomainObject.Predmet.ProtuStrankaListFormatedWithAdress>
  <DomainObject.Predmet.ProtuStrankaListFormatedWithAdressOIB>
    <izvorni_sadrzaj>
      <item>Stečajna masa iza JEL-CER društvo s ograničenom odgovornošću za knjigovodstvene usluge u stečaju, OIB 26344431923, Gundulićeva 5, 31000 Osijek</item>
    </izvorni_sadrzaj>
    <derivirana_varijabla naziv="DomainObject.Predmet.ProtuStrankaListFormatedWithAdressOIB_1">
      <item>Stečajna masa iza JEL-CER društvo s ograničenom odgovornošću za knjigovodstvene usluge u stečaju, OIB 26344431923, Gundulićeva 5, 31000 Osijek</item>
    </derivirana_varijabla>
  </DomainObject.Predmet.ProtuStrankaListFormatedWithAdressOIB>
  <DomainObject.Predmet.ProtuStrankaListNazivFormated>
    <izvorni_sadrzaj>
      <item>Stečajna masa iza JEL-CER društvo s ograničenom odgovornošću za knjigovodstvene usluge u stečaju</item>
    </izvorni_sadrzaj>
    <derivirana_varijabla naziv="DomainObject.Predmet.ProtuStrankaListNazivFormated_1">
      <item>Stečajna masa iza JEL-CER društvo s ograničenom odgovornošću za knjigovodstvene usluge u stečaju</item>
    </derivirana_varijabla>
  </DomainObject.Predmet.ProtuStrankaListNazivFormated>
  <DomainObject.Predmet.ProtuStrankaListNazivFormatedOIB>
    <izvorni_sadrzaj>
      <item>Stečajna masa iza JEL-CER društvo s ograničenom odgovornošću za knjigovodstvene usluge u stečaju, OIB 26344431923</item>
    </izvorni_sadrzaj>
    <derivirana_varijabla naziv="DomainObject.Predmet.ProtuStrankaListNazivFormatedOIB_1">
      <item>Stečajna masa iza JEL-CER društvo s ograničenom odgovornošću za knjigovodstvene usluge u stečaju, OIB 26344431923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Sabina Lalić stečajna upraviteljica</izvorni_sadrzaj>
    <derivirana_varijabla naziv="DomainObject.Predmet.StrankaIDrugi_1">Sabina Lalić stečajna upraviteljica</derivirana_varijabla>
  </DomainObject.Predmet.StrankaIDrugi>
  <DomainObject.Predmet.ProtustrankaIDrugi>
    <izvorni_sadrzaj>Stečajna masa iza JEL-CER društvo s ograničenom odgovornošću za knjigovodstvene usluge u stečaju</izvorni_sadrzaj>
    <derivirana_varijabla naziv="DomainObject.Predmet.ProtustrankaIDrugi_1">Stečajna masa iza JEL-CER društvo s ograničenom odgovornošću za knjigovodstvene usluge u stečaju</derivirana_varijabla>
  </DomainObject.Predmet.ProtustrankaIDrugi>
  <DomainObject.Predmet.StrankaIDrugiAdressOIB>
    <izvorni_sadrzaj>Sabina Lalić stečajna upraviteljica, OIB 09145874795, Vijenac Augusta Cesarca 4, 31000 Osijek</izvorni_sadrzaj>
    <derivirana_varijabla naziv="DomainObject.Predmet.StrankaIDrugiAdressOIB_1">Sabina Lalić stečajna upraviteljica, OIB 09145874795, Vijenac Augusta Cesarca 4, 31000 Osijek</derivirana_varijabla>
  </DomainObject.Predmet.StrankaIDrugiAdressOIB>
  <DomainObject.Predmet.ProtustrankaIDrugiAdressOIB>
    <izvorni_sadrzaj>Stečajna masa iza JEL-CER društvo s ograničenom odgovornošću za knjigovodstvene usluge u stečaju, OIB 26344431923, Gundulićeva 5, 31000 Osijek</izvorni_sadrzaj>
    <derivirana_varijabla naziv="DomainObject.Predmet.ProtustrankaIDrugiAdressOIB_1">Stečajna masa iza JEL-CER društvo s ograničenom odgovornošću za knjigovodstvene usluge u stečaju, OIB 26344431923,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JEL-CER društvo s ograničenom odgovornošću za knjigovodstvene usluge u stečaju</item>
      <item>Sabina Lalić stečajna upraviteljica</item>
      <item>Županijsko državno odvjetništvo u Osijeku</item>
    </izvorni_sadrzaj>
    <derivirana_varijabla naziv="DomainObject.Predmet.SudioniciListNaziv_1">
      <item>Stečajna masa iza JEL-CER društvo s ograničenom odgovornošću za knjigovodstvene usluge u stečaju</item>
      <item>Sabina Lalić stečajna upraviteljica</item>
      <item>Županijsko državno odvjetništvo u Osijeku</item>
    </derivirana_varijabla>
  </DomainObject.Predmet.SudioniciListNaziv>
  <DomainObject.Predmet.SudioniciListAdressOIB>
    <izvorni_sadrzaj>
      <item>Stečajna masa iza JEL-CER društvo s ograničenom odgovornošću za knjigovodstvene usluge u stečaju, OIB 26344431923, Gundulićeva 5,31000 Osijek</item>
      <item>Sabina Lalić stečajna upraviteljica, OIB 09145874795, Vijenac Augusta Cesarca 4,31000 Osijek</item>
      <item>Županijsko državno odvjetništvo u Osijeku, OIB 61379160880, Kapucinska 21,31000 Osijek</item>
    </izvorni_sadrzaj>
    <derivirana_varijabla naziv="DomainObject.Predmet.SudioniciListAdressOIB_1">
      <item>Stečajna masa iza JEL-CER društvo s ograničenom odgovornošću za knjigovodstvene usluge u stečaju, OIB 26344431923, Gundulićeva 5,31000 Osijek</item>
      <item>Sabina Lalić stečajna upraviteljica, OIB 09145874795, Vijenac Augusta Cesarca 4,31000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26344431923</item>
      <item>, OIB 09145874795</item>
      <item>, OIB 61379160880</item>
    </izvorni_sadrzaj>
    <derivirana_varijabla naziv="DomainObject.Predmet.SudioniciListNazivOIB_1">
      <item>, OIB 26344431923</item>
      <item>, OIB 09145874795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St-928/2018-18</izvorni_sadrzaj>
    <derivirana_varijabla naziv="DomainObject.PredzadnjaOdlukaIzPredmeta.Oznaka_1">St-928/2018-18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8CC67-5B8B-45DD-8E3C-4B8548A70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343</properties:Words>
  <properties:Characters>1686</properties:Characters>
  <properties:Lines>128</properties:Lines>
  <properties:Paragraphs>22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2018-10-12T12:34:00Z</dcterms:created>
  <dc:creator>Baran Mirjana</dc:creator>
  <cp:lastModifiedBy>Danijela Špeletić</cp:lastModifiedBy>
  <cp:lastPrinted>2019-01-10T07:49:00Z</cp:lastPrinted>
  <dcterms:modified xmlns:xsi="http://www.w3.org/2001/XMLSchema-instance" xsi:type="dcterms:W3CDTF">2019-01-10T07:49:00Z</dcterms:modified>
  <cp:revision>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(928-2018 (-26) JEL-CER.docx)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