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43b6" w14:paraId="abb43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D3AE7">
        <w:t>1111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AE7">
        <w:t>08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D3AE7">
        <w:t>MTC-ALTERNATIVNA ENERGIJA d.o.o. Zagreb, Fallerovo šetalište 22</w:t>
      </w:r>
      <w:r w:rsidR="002F6D39">
        <w:t xml:space="preserve">, </w:t>
      </w:r>
      <w:r w:rsidR="005D3AE7">
        <w:t>OIB 54167488757.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D3AE7">
        <w:t>14.933,68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70556F">
        <w:t>04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647BC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MTC-ALTERNATIVNA ENERGIJA d.o.o.</izvorni_sadrzaj>
    <derivirana_varijabla naziv="DomainObject.Predmet.ProtustrankaFormated_1">  MTC-ALTERNATIVNA ENERGIJA d.o.o.</derivirana_varijabla>
  </DomainObject.Predmet.ProtustrankaFormated>
  <DomainObject.Predmet.ProtustrankaFormatedOIB>
    <izvorni_sadrzaj>  MTC-ALTERNATIVNA ENERGIJA d.o.o., OIB 54167488757</izvorni_sadrzaj>
    <derivirana_varijabla naziv="DomainObject.Predmet.ProtustrankaFormatedOIB_1">  MTC-ALTERNATIVNA ENERGIJA d.o.o., OIB 54167488757</derivirana_varijabla>
  </DomainObject.Predmet.ProtustrankaFormatedOIB>
  <DomainObject.Predmet.ProtustrankaFormatedWithAdress>
    <izvorni_sadrzaj> MTC-ALTERNATIVNA ENERGIJA d.o.o., Fallerovo šetalište 22, 10000 Zagreb</izvorni_sadrzaj>
    <derivirana_varijabla naziv="DomainObject.Predmet.ProtustrankaFormatedWithAdress_1"> MTC-ALTERNATIVNA ENERGIJA d.o.o., Fallerovo šetalište 22, 10000 Zagreb</derivirana_varijabla>
  </DomainObject.Predmet.ProtustrankaFormatedWithAdress>
  <DomainObject.Predmet.ProtustrankaFormatedWithAdressOIB>
    <izvorni_sadrzaj> MTC-ALTERNATIVNA ENERGIJA d.o.o., OIB 54167488757, Fallerovo šetalište 22, 10000 Zagreb</izvorni_sadrzaj>
    <derivirana_varijabla naziv="DomainObject.Predmet.ProtustrankaFormatedWithAdressOIB_1"> MTC-ALTERNATIVNA ENERGIJA d.o.o., OIB 54167488757, Fallerovo šetalište 22, 10000 Zagreb</derivirana_varijabla>
  </DomainObject.Predmet.ProtustrankaFormatedWithAdressOIB>
  <DomainObject.Predmet.ProtustrankaWithAdress>
    <izvorni_sadrzaj>MTC-ALTERNATIVNA ENERGIJA d.o.o. Fallerovo šetalište 22, 10000 Zagreb</izvorni_sadrzaj>
    <derivirana_varijabla naziv="DomainObject.Predmet.ProtustrankaWithAdress_1">MTC-ALTERNATIVNA ENERGIJA d.o.o. Fallerovo šetalište 22, 10000 Zagreb</derivirana_varijabla>
  </DomainObject.Predmet.ProtustrankaWithAdress>
  <DomainObject.Predmet.ProtustrankaWithAdressOIB>
    <izvorni_sadrzaj>MTC-ALTERNATIVNA ENERGIJA d.o.o., OIB 54167488757, Fallerovo šetalište 22, 10000 Zagreb</izvorni_sadrzaj>
    <derivirana_varijabla naziv="DomainObject.Predmet.ProtustrankaWithAdressOIB_1">MTC-ALTERNATIVNA ENERGIJA d.o.o., OIB 54167488757, Fallerovo šetalište 22, 10000 Zagreb</derivirana_varijabla>
  </DomainObject.Predmet.ProtustrankaWithAdressOIB>
  <DomainObject.Predmet.ProtustrankaNazivFormated>
    <izvorni_sadrzaj>MTC-ALTERNATIVNA ENERGIJA d.o.o.</izvorni_sadrzaj>
    <derivirana_varijabla naziv="DomainObject.Predmet.ProtustrankaNazivFormated_1">MTC-ALTERNATIVNA ENERGIJA d.o.o.</derivirana_varijabla>
  </DomainObject.Predmet.ProtustrankaNazivFormated>
  <DomainObject.Predmet.ProtustrankaNazivFormatedOIB>
    <izvorni_sadrzaj>MTC-ALTERNATIVNA ENERGIJA d.o.o., OIB 54167488757</izvorni_sadrzaj>
    <derivirana_varijabla naziv="DomainObject.Predmet.ProtustrankaNazivFormatedOIB_1">MTC-ALTERNATIVNA ENERGIJA d.o.o., OIB 54167488757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MTC-ALTERNATIVNA ENERGIJA d.o.o.</item>
    </izvorni_sadrzaj>
    <derivirana_varijabla naziv="DomainObject.Predmet.ProtuStrankaListFormated_1">
      <item>MTC-ALTERNATIVNA ENERGIJA d.o.o.</item>
    </derivirana_varijabla>
  </DomainObject.Predmet.ProtuStrankaListFormated>
  <DomainObject.Predmet.ProtuStrankaListFormatedOIB>
    <izvorni_sadrzaj>
      <item>MTC-ALTERNATIVNA ENERGIJA d.o.o., OIB 54167488757</item>
    </izvorni_sadrzaj>
    <derivirana_varijabla naziv="DomainObject.Predmet.ProtuStrankaListFormatedOIB_1">
      <item>MTC-ALTERNATIVNA ENERGIJA d.o.o., OIB 54167488757</item>
    </derivirana_varijabla>
  </DomainObject.Predmet.ProtuStrankaListFormatedOIB>
  <DomainObject.Predmet.ProtuStrankaListFormatedWithAdress>
    <izvorni_sadrzaj>
      <item>MTC-ALTERNATIVNA ENERGIJA d.o.o., Fallerovo šetalište 22, 10000 Zagreb</item>
    </izvorni_sadrzaj>
    <derivirana_varijabla naziv="DomainObject.Predmet.ProtuStrankaListFormatedWithAdress_1">
      <item>MTC-ALTERNATIVNA ENERGIJA d.o.o., Fallerovo šetalište 22, 10000 Zagreb</item>
    </derivirana_varijabla>
  </DomainObject.Predmet.ProtuStrankaListFormatedWithAdress>
  <DomainObject.Predmet.ProtuStrankaListFormatedWithAdressOIB>
    <izvorni_sadrzaj>
      <item>MTC-ALTERNATIVNA ENERGIJA d.o.o., OIB 54167488757, Fallerovo šetalište 22, 10000 Zagreb</item>
    </izvorni_sadrzaj>
    <derivirana_varijabla naziv="DomainObject.Predmet.ProtuStrankaListFormatedWithAdressOIB_1">
      <item>MTC-ALTERNATIVNA ENERGIJA d.o.o., OIB 54167488757, Fallerovo šetalište 22, 10000 Zagreb</item>
    </derivirana_varijabla>
  </DomainObject.Predmet.ProtuStrankaListFormatedWithAdressOIB>
  <DomainObject.Predmet.ProtuStrankaListNazivFormated>
    <izvorni_sadrzaj>
      <item>MTC-ALTERNATIVNA ENERGIJA d.o.o.</item>
    </izvorni_sadrzaj>
    <derivirana_varijabla naziv="DomainObject.Predmet.ProtuStrankaListNazivFormated_1">
      <item>MTC-ALTERNATIVNA ENERGIJA d.o.o.</item>
    </derivirana_varijabla>
  </DomainObject.Predmet.ProtuStrankaListNazivFormated>
  <DomainObject.Predmet.ProtuStrankaListNazivFormatedOIB>
    <izvorni_sadrzaj>
      <item>MTC-ALTERNATIVNA ENERGIJA d.o.o., OIB 54167488757</item>
    </izvorni_sadrzaj>
    <derivirana_varijabla naziv="DomainObject.Predmet.ProtuStrankaListNazivFormatedOIB_1">
      <item>MTC-ALTERNATIVNA ENERGIJA d.o.o., OIB 54167488757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MTC-ALTERNATIVNA ENERGIJA d.o.o.</izvorni_sadrzaj>
    <derivirana_varijabla naziv="DomainObject.Predmet.ProtustrankaIDrugi_1">MTC-ALTERNATIVNA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MTC-ALTERNATIVNA ENERGIJA d.o.o., OIB 54167488757, Fallerovo šetalište 22, 10000 Zagreb</izvorni_sadrzaj>
    <derivirana_varijabla naziv="DomainObject.Predmet.ProtustrankaIDrugiAdressOIB_1">MTC-ALTERNATIVNA ENERGIJA d.o.o., OIB 54167488757,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MTC-ALTERNATIVNA ENERGIJA d.o.o.</item>
    </izvorni_sadrzaj>
    <derivirana_varijabla naziv="DomainObject.Predmet.SudioniciListNaziv_1">
      <item>FINA Regionalni centar Zagreb</item>
      <item>MTC-ALTERNATIVNA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MTC-ALTERNATIVNA ENERGIJA d.o.o., OIB 54167488757, Fallerovo šetalište 22,10000 Zagreb</item>
    </izvorni_sadrzaj>
    <derivirana_varijabla naziv="DomainObject.Predmet.SudioniciListAdressOIB_1">
      <item>FINA Regionalni centar Zagreb, OIB 85821130368, Trg svibanjskih žrtava 1995. br. 1,10000 Zagreb</item>
      <item>MTC-ALTERNATIVNA ENERGIJA d.o.o., OIB 54167488757,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54167488757</item>
    </izvorni_sadrzaj>
    <derivirana_varijabla naziv="DomainObject.Predmet.SudioniciListNazivOIB_1">
      <item>, OIB 85821130368</item>
      <item>, OIB 54167488757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6EE55-34CA-4C26-86C5-1CD5FC683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46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2016-02-08T12:38:00Z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