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d70f" w14:paraId="f56d70f" w:rsidRDefault="00DB4EAC" w:rsidP="00B542FA" w:rsidR="00DB4EAC">
      <w:pPr>
        <w:jc w:val="both"/>
        <w15:collapsed w:val="false"/>
      </w:pPr>
      <w:bookmarkStart w:name="_GoBack" w:id="0"/>
      <w:bookmarkEnd w:id="0"/>
    </w:p>
    <w:p w:rsidRDefault="00DB4EAC" w:rsidP="00B542FA" w:rsidR="00DB4E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EAC" w:rsidP="002D60CE" w:rsidR="00DB4EA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794E66">
        <w:t>-8506</w:t>
      </w:r>
      <w:r w:rsidR="0062522C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Gordanu </w:t>
      </w:r>
      <w:proofErr w:type="spellStart"/>
      <w:r w:rsidR="00591F57">
        <w:t>Zubaku</w:t>
      </w:r>
      <w:proofErr w:type="spellEnd"/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94E66" w:rsidRPr="00794E66">
        <w:rPr>
          <w:lang w:val="pt-BR"/>
        </w:rPr>
        <w:t>ANTON KARADAKIĆ j.d.o.o., Zagreb, Sunekov I. odvojak 5/B, OIB: 16279532162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B4EAC">
        <w:rPr>
          <w:lang w:val="pt-BR"/>
        </w:rPr>
        <w:t xml:space="preserve">29. rujna 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94E66" w:rsidRPr="00794E66">
        <w:rPr>
          <w:lang w:val="pt-BR"/>
        </w:rPr>
        <w:t>ANTON KARADAKIĆ j.d.o.o., Zagreb, Sunekov I. odvojak 5/B, OIB: 16279532162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94E66">
        <w:t>8506</w:t>
      </w:r>
      <w:r w:rsidR="00535D8E" w:rsidRPr="00B9015B">
        <w:t>-</w:t>
      </w:r>
      <w:r w:rsidR="0062522C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94E66" w:rsidP="00794E66" w:rsidR="00794E66" w:rsidRPr="00794E66">
      <w:pPr>
        <w:pStyle w:val="Tijeloteksta"/>
        <w:ind w:firstLine="708"/>
        <w:rPr>
          <w:lang w:val="pt-BR"/>
        </w:rPr>
      </w:pPr>
      <w:r w:rsidRPr="00794E66">
        <w:t xml:space="preserve">Financijska agencija, Regionalni centar Zagreb, podnijela je ovom sudu prijedlog za otvaranje stečajnog postupka nad dužnikom </w:t>
      </w:r>
      <w:r w:rsidRPr="00794E66">
        <w:rPr>
          <w:lang w:val="pt-BR"/>
        </w:rPr>
        <w:t>ANTON KARADAKIĆ j.d.o.o., Zagreb, Sunekov I. odvojak 5/B.</w:t>
      </w:r>
    </w:p>
    <w:p w:rsidRDefault="00794E66" w:rsidP="00794E66" w:rsidR="00794E66" w:rsidRPr="00794E66">
      <w:pPr>
        <w:pStyle w:val="Tijeloteksta"/>
        <w:rPr>
          <w:lang w:val="pt-BR"/>
        </w:rPr>
      </w:pPr>
    </w:p>
    <w:p w:rsidRDefault="00794E66" w:rsidP="00794E66" w:rsidR="00794E66" w:rsidRPr="00794E66">
      <w:pPr>
        <w:pStyle w:val="Tijeloteksta"/>
        <w:ind w:firstLine="708"/>
      </w:pPr>
      <w:r w:rsidRPr="00794E6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94E66" w:rsidP="00794E66" w:rsidR="00794E66" w:rsidRPr="00794E66">
      <w:pPr>
        <w:pStyle w:val="Tijeloteksta"/>
      </w:pPr>
    </w:p>
    <w:p w:rsidRDefault="00794E66" w:rsidP="00794E66" w:rsidR="00794E66" w:rsidRPr="00794E66">
      <w:pPr>
        <w:pStyle w:val="Tijeloteksta"/>
        <w:ind w:firstLine="708"/>
        <w:rPr>
          <w:lang w:val="en-GB"/>
        </w:rPr>
      </w:pPr>
      <w:r w:rsidRPr="00794E66">
        <w:t xml:space="preserve">Financijska agencija, kao predlagatelj, navela je u prijedlogu za otvaranje stečajnog postupka kako dužnik na dan 14. prosinca 2015. u Očevidniku redoslijeda osnova za plaćanje ima evidentirane neizvršene osnove za plaćanje u neprekinutom razdoblju od 120 dana, u ukupnom iznosu od 10.550,00 kn, kao i da dužnik ima 7 zaposlenih. </w:t>
      </w:r>
      <w:r w:rsidRPr="00794E66">
        <w:rPr>
          <w:lang w:val="en-GB"/>
        </w:rPr>
        <w:t xml:space="preserve">S </w:t>
      </w:r>
      <w:proofErr w:type="spellStart"/>
      <w:r w:rsidRPr="00794E66">
        <w:rPr>
          <w:lang w:val="en-GB"/>
        </w:rPr>
        <w:t>obzirom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na</w:t>
      </w:r>
      <w:proofErr w:type="spellEnd"/>
      <w:r w:rsidRPr="00794E66">
        <w:rPr>
          <w:lang w:val="en-GB"/>
        </w:rPr>
        <w:t xml:space="preserve"> to da </w:t>
      </w:r>
      <w:proofErr w:type="spellStart"/>
      <w:r w:rsidRPr="00794E66">
        <w:rPr>
          <w:lang w:val="en-GB"/>
        </w:rPr>
        <w:t>predlagatelj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vodi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Očevidnik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redoslijeda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osnova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za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plaćanje</w:t>
      </w:r>
      <w:proofErr w:type="spellEnd"/>
      <w:r w:rsidRPr="00794E66">
        <w:rPr>
          <w:lang w:val="en-GB"/>
        </w:rPr>
        <w:t xml:space="preserve">, </w:t>
      </w:r>
      <w:proofErr w:type="spellStart"/>
      <w:r w:rsidRPr="00794E66">
        <w:rPr>
          <w:lang w:val="en-GB"/>
        </w:rPr>
        <w:t>sud</w:t>
      </w:r>
      <w:proofErr w:type="spellEnd"/>
      <w:r w:rsidRPr="00794E66">
        <w:rPr>
          <w:lang w:val="en-GB"/>
        </w:rPr>
        <w:t xml:space="preserve"> je </w:t>
      </w:r>
      <w:proofErr w:type="spellStart"/>
      <w:r w:rsidRPr="00794E66">
        <w:rPr>
          <w:lang w:val="en-GB"/>
        </w:rPr>
        <w:t>prihvatio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predlagateljeve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lastRenderedPageBreak/>
        <w:t>tvrdnje</w:t>
      </w:r>
      <w:proofErr w:type="spellEnd"/>
      <w:r w:rsidRPr="00794E66">
        <w:rPr>
          <w:lang w:val="en-GB"/>
        </w:rPr>
        <w:t xml:space="preserve"> o </w:t>
      </w:r>
      <w:proofErr w:type="spellStart"/>
      <w:r w:rsidRPr="00794E66">
        <w:rPr>
          <w:lang w:val="en-GB"/>
        </w:rPr>
        <w:t>neprekinutom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razdoblju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evidentiranih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neizvršenih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osnova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za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plaćanje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koji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su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zavedeni</w:t>
      </w:r>
      <w:proofErr w:type="spellEnd"/>
      <w:r w:rsidRPr="00794E66">
        <w:rPr>
          <w:lang w:val="en-GB"/>
        </w:rPr>
        <w:t xml:space="preserve"> u </w:t>
      </w:r>
      <w:proofErr w:type="spellStart"/>
      <w:proofErr w:type="gramStart"/>
      <w:r w:rsidRPr="00794E66">
        <w:rPr>
          <w:lang w:val="en-GB"/>
        </w:rPr>
        <w:t>Očevidniku</w:t>
      </w:r>
      <w:proofErr w:type="spellEnd"/>
      <w:r w:rsidRPr="00794E66">
        <w:rPr>
          <w:lang w:val="en-GB"/>
        </w:rPr>
        <w:t xml:space="preserve">  </w:t>
      </w:r>
      <w:proofErr w:type="spellStart"/>
      <w:r w:rsidRPr="00794E66">
        <w:rPr>
          <w:lang w:val="en-GB"/>
        </w:rPr>
        <w:t>redoslijeda</w:t>
      </w:r>
      <w:proofErr w:type="spellEnd"/>
      <w:proofErr w:type="gram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osnova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za</w:t>
      </w:r>
      <w:proofErr w:type="spellEnd"/>
      <w:r w:rsidRPr="00794E66">
        <w:rPr>
          <w:lang w:val="en-GB"/>
        </w:rPr>
        <w:t xml:space="preserve"> </w:t>
      </w:r>
      <w:proofErr w:type="spellStart"/>
      <w:r w:rsidRPr="00794E66">
        <w:rPr>
          <w:lang w:val="en-GB"/>
        </w:rPr>
        <w:t>plaćanje</w:t>
      </w:r>
      <w:proofErr w:type="spellEnd"/>
      <w:r w:rsidRPr="00794E66">
        <w:rPr>
          <w:lang w:val="en-GB"/>
        </w:rPr>
        <w:t xml:space="preserve">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 xml:space="preserve">, kao i navode Ministarstva financija, </w:t>
      </w:r>
      <w:r w:rsidR="00794E66">
        <w:t>Porezne uprave iz podneska od 9</w:t>
      </w:r>
      <w:r w:rsidR="00D346E6">
        <w:t xml:space="preserve">. lipnja 2016. </w:t>
      </w:r>
      <w:r w:rsidR="0062522C">
        <w:t>prema koji</w:t>
      </w:r>
      <w:r w:rsidR="0062522C" w:rsidRPr="0062522C">
        <w:t>m</w:t>
      </w:r>
      <w:r w:rsidR="0062522C">
        <w:t xml:space="preserve">a </w:t>
      </w:r>
      <w:r w:rsidR="00794E66" w:rsidRPr="00794E66">
        <w:t>iz evidencije podataka bitnih za oporezivanje proizlazi kako dužnik nije upisan kao vlasnik nekretnina, pokretnina, plovila, zrakoplova, motornih vozila, udjela u drugim društvima</w:t>
      </w:r>
      <w:r w:rsidR="00D346E6">
        <w:t>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B4EAC">
        <w:rPr>
          <w:color w:val="FF0000"/>
        </w:rPr>
        <w:t xml:space="preserve"> </w:t>
      </w:r>
      <w:r w:rsidR="00DB4EAC">
        <w:t>29.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7371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173713" w:rsidR="00065B42" w:rsidRPr="00B9015B">
      <w:pPr>
        <w:jc w:val="right"/>
      </w:pPr>
      <w:r w:rsidRPr="00B9015B">
        <w:t xml:space="preserve">Gordan </w:t>
      </w:r>
      <w:proofErr w:type="spellStart"/>
      <w:r w:rsidRPr="00B9015B">
        <w:t>Zubak</w:t>
      </w:r>
      <w:proofErr w:type="spellEnd"/>
      <w:r w:rsidR="00173713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B4EAC" w:rsidP="00065B42" w:rsidR="00DB4EAC"/>
    <w:p w:rsidRDefault="00DB4EAC" w:rsidP="00065B42" w:rsidR="00DB4EAC"/>
    <w:p w:rsidRDefault="00173713" w:rsidP="004E13E6" w:rsidR="00173713">
      <w:pPr>
        <w:jc w:val="right"/>
      </w:pPr>
    </w:p>
    <w:p w:rsidRDefault="00173713" w:rsidP="004E13E6" w:rsidR="0017371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73713" w:rsidP="004E13E6" w:rsidR="00173713">
      <w:pPr>
        <w:jc w:val="right"/>
      </w:pPr>
      <w:r>
        <w:t>ovlašteni službenik</w:t>
      </w:r>
    </w:p>
    <w:p w:rsidRDefault="00173713" w:rsidP="004E13E6" w:rsidR="00173713">
      <w:pPr>
        <w:jc w:val="right"/>
      </w:pPr>
      <w:r>
        <w:t>Katica Franjić</w:t>
      </w:r>
    </w:p>
    <w:p w:rsidRDefault="00065B42" w:rsidP="00173713" w:rsidR="00065B42" w:rsidRPr="00B9015B">
      <w:pPr>
        <w:pStyle w:val="Odlomakpopisa"/>
      </w:pPr>
    </w:p>
    <w:sectPr w:rsidSect="000E335E" w:rsidR="00065B42" w:rsidRPr="00B901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73713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62884"/>
    <w:rsid w:val="00704DD0"/>
    <w:rsid w:val="007150E9"/>
    <w:rsid w:val="00754CF2"/>
    <w:rsid w:val="00794E66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77F7"/>
    <w:rsid w:val="00D803A5"/>
    <w:rsid w:val="00DB4EAC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8506</izvorni_sadrzaj>
    <derivirana_varijabla naziv="DomainObject.Predmet.Broj_1">8506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St-8506/2015</izvorni_sadrzaj>
    <derivirana_varijabla naziv="DomainObject.Predmet.OznakaBroj_1">St-8506/2015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KARADAKIĆ j.d.o.o. za proizvodnju, trgovinu i usluge</izvorni_sadrzaj>
    <derivirana_varijabla naziv="DomainObject.Predmet.ProtustrankaFormated_1">  ANTON KARADAKIĆ j.d.o.o. za proizvodnju, trgovinu i usluge</derivirana_varijabla>
  </DomainObject.Predmet.ProtustrankaFormated>
  <DomainObject.Predmet.ProtustrankaFormatedOIB>
    <izvorni_sadrzaj>  ANTON KARADAKIĆ j.d.o.o. za proizvodnju, trgovinu i usluge, OIB 16279532162</izvorni_sadrzaj>
    <derivirana_varijabla naziv="DomainObject.Predmet.ProtustrankaFormatedOIB_1">  ANTON KARADAKIĆ j.d.o.o. za proizvodnju, trgovinu i usluge, OIB 16279532162</derivirana_varijabla>
  </DomainObject.Predmet.ProtustrankaFormatedOIB>
  <DomainObject.Predmet.ProtustrankaFormatedWithAdress>
    <izvorni_sadrzaj> ANTON KARADAKIĆ j.d.o.o. za proizvodnju, trgovinu i usluge, Sunekov I. odvojak 5/B, 10000 Zagreb</izvorni_sadrzaj>
    <derivirana_varijabla naziv="DomainObject.Predmet.ProtustrankaFormatedWithAdress_1"> ANTON KARADAKIĆ j.d.o.o. za proizvodnju, trgovinu i usluge, Sunekov I. odvojak 5/B, 10000 Zagreb</derivirana_varijabla>
  </DomainObject.Predmet.ProtustrankaFormatedWithAdress>
  <DomainObject.Predmet.ProtustrankaFormatedWithAdressOIB>
    <izvorni_sadrzaj> ANTON KARADAKIĆ j.d.o.o. za proizvodnju, trgovinu i usluge, OIB 16279532162, Sunekov I. odvojak 5/B, 10000 Zagreb</izvorni_sadrzaj>
    <derivirana_varijabla naziv="DomainObject.Predmet.ProtustrankaFormatedWithAdressOIB_1"> ANTON KARADAKIĆ j.d.o.o. za proizvodnju, trgovinu i usluge, OIB 16279532162, Sunekov I. odvojak 5/B, 10000 Zagreb</derivirana_varijabla>
  </DomainObject.Predmet.ProtustrankaFormatedWithAdressOIB>
  <DomainObject.Predmet.ProtustrankaWithAdress>
    <izvorni_sadrzaj>ANTON KARADAKIĆ j.d.o.o. za proizvodnju, trgovinu i usluge Sunekov I. odvojak 5/B, 10000 Zagreb</izvorni_sadrzaj>
    <derivirana_varijabla naziv="DomainObject.Predmet.ProtustrankaWithAdress_1">ANTON KARADAKIĆ j.d.o.o. za proizvodnju, trgovinu i usluge Sunekov I. odvojak 5/B, 10000 Zagreb</derivirana_varijabla>
  </DomainObject.Predmet.ProtustrankaWithAdress>
  <DomainObject.Predmet.ProtustrankaWithAdressOIB>
    <izvorni_sadrzaj>ANTON KARADAKIĆ j.d.o.o. za proizvodnju, trgovinu i usluge, OIB 16279532162, Sunekov I. odvojak 5/B, 10000 Zagreb</izvorni_sadrzaj>
    <derivirana_varijabla naziv="DomainObject.Predmet.ProtustrankaWithAdressOIB_1">ANTON KARADAKIĆ j.d.o.o. za proizvodnju, trgovinu i usluge, OIB 16279532162, Sunekov I. odvojak 5/B, 10000 Zagreb</derivirana_varijabla>
  </DomainObject.Predmet.ProtustrankaWithAdressOIB>
  <DomainObject.Predmet.ProtustrankaNazivFormated>
    <izvorni_sadrzaj>ANTON KARADAKIĆ j.d.o.o. za proizvodnju, trgovinu i usluge</izvorni_sadrzaj>
    <derivirana_varijabla naziv="DomainObject.Predmet.ProtustrankaNazivFormated_1">ANTON KARADAKIĆ j.d.o.o. za proizvodnju, trgovinu i usluge</derivirana_varijabla>
  </DomainObject.Predmet.ProtustrankaNazivFormated>
  <DomainObject.Predmet.ProtustrankaNazivFormatedOIB>
    <izvorni_sadrzaj>ANTON KARADAKIĆ j.d.o.o. za proizvodnju, trgovinu i usluge, OIB 16279532162</izvorni_sadrzaj>
    <derivirana_varijabla naziv="DomainObject.Predmet.ProtustrankaNazivFormatedOIB_1">ANTON KARADAKIĆ j.d.o.o. za proizvodnju, trgovinu i usluge, OIB 16279532162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Karadakić</izvorni_sadrzaj>
    <derivirana_varijabla naziv="DomainObject.Predmet.StrankaFormated_1">  FINA Regionalni centar Zagreb; Anton Karadakić</derivirana_varijabla>
  </DomainObject.Predmet.StrankaFormated>
  <DomainObject.Predmet.StrankaFormatedOIB>
    <izvorni_sadrzaj>  FINA Regionalni centar Zagreb, OIB 85821130368; Anton Karadakić, OIB 54408696733</izvorni_sadrzaj>
    <derivirana_varijabla naziv="DomainObject.Predmet.StrankaFormatedOIB_1">  FINA Regionalni centar Zagreb, OIB 85821130368; Anton Karadakić, OIB 54408696733</derivirana_varijabla>
  </DomainObject.Predmet.StrankaFormatedOIB>
  <DomainObject.Predmet.StrankaFormatedWithAdress>
    <izvorni_sadrzaj> FINA Regionalni centar Zagreb, Trg svibanjskih žrtava 1995. br. 1, 10000 Zagreb; Anton Karadakić, Sunekov I.odvojak 5b, 10000 Zagreb</izvorni_sadrzaj>
    <derivirana_varijabla naziv="DomainObject.Predmet.StrankaFormatedWithAdress_1"> FINA Regionalni centar Zagreb, Trg svibanjskih žrtava 1995. br. 1, 10000 Zagreb; Anton Karadakić, Sunekov I.odvojak 5b, 10000 Zagreb</derivirana_varijabla>
  </DomainObject.Predmet.StrankaFormatedWithAdress>
  <DomainObject.Predmet.StrankaFormatedWithAdressOIB>
    <izvorni_sadrzaj> FINA Regionalni centar Zagreb, OIB 85821130368, Trg svibanjskih žrtava 1995. br. 1, 10000 Zagreb; Anton Karadakić, OIB 54408696733, Sunekov I.odvojak 5b, 10000 Zagreb</izvorni_sadrzaj>
    <derivirana_varijabla naziv="DomainObject.Predmet.StrankaFormatedWithAdressOIB_1"> FINA Regionalni centar Zagreb, OIB 85821130368, Trg svibanjskih žrtava 1995. br. 1, 10000 Zagreb; Anton Karadakić, OIB 54408696733, Sunekov I.odvojak 5b, 10000 Zagreb</derivirana_varijabla>
  </DomainObject.Predmet.StrankaFormatedWithAdressOIB>
  <DomainObject.Predmet.StrankaWithAdress>
    <izvorni_sadrzaj>FINA Regionalni centar Zagreb Trg svibanjskih žrtava 1995. br. 1,10000 Zagreb,Anton Karadakić Sunekov I.odvojak 5b,10000 Zagreb</izvorni_sadrzaj>
    <derivirana_varijabla naziv="DomainObject.Predmet.StrankaWithAdress_1">FINA Regionalni centar Zagreb Trg svibanjskih žrtava 1995. br. 1,10000 Zagreb,Anton Karadakić Sunekov I.odvojak 5b,10000 Zagreb</derivirana_varijabla>
  </DomainObject.Predmet.StrankaWithAdress>
  <DomainObject.Predmet.StrankaWithAdressOIB>
    <izvorni_sadrzaj>FINA Regionalni centar Zagreb, OIB 85821130368, Trg svibanjskih žrtava 1995. br. 1,10000 Zagreb,Anton Karadakić, OIB 54408696733, Sunekov I.odvojak 5b,10000 Zagreb</izvorni_sadrzaj>
    <derivirana_varijabla naziv="DomainObject.Predmet.StrankaWithAdressOIB_1">FINA Regionalni centar Zagreb, OIB 85821130368, Trg svibanjskih žrtava 1995. br. 1,10000 Zagreb,Anton Karadakić, OIB 54408696733, Sunekov I.odvojak 5b,10000 Zagreb</derivirana_varijabla>
  </DomainObject.Predmet.StrankaWithAdressOIB>
  <DomainObject.Predmet.StrankaNazivFormated>
    <izvorni_sadrzaj>FINA Regionalni centar Zagreb,Anton Karadakić</izvorni_sadrzaj>
    <derivirana_varijabla naziv="DomainObject.Predmet.StrankaNazivFormated_1">FINA Regionalni centar Zagreb,Anton Karadakić</derivirana_varijabla>
  </DomainObject.Predmet.StrankaNazivFormated>
  <DomainObject.Predmet.StrankaNazivFormatedOIB>
    <izvorni_sadrzaj>FINA Regionalni centar Zagreb, OIB 85821130368,Anton Karadakić, OIB 54408696733</izvorni_sadrzaj>
    <derivirana_varijabla naziv="DomainObject.Predmet.StrankaNazivFormatedOIB_1">FINA Regionalni centar Zagreb, OIB 85821130368,Anton Karadakić, OIB 54408696733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Anton Karadakić</item>
    </izvorni_sadrzaj>
    <derivirana_varijabla naziv="DomainObject.Predmet.StrankaListFormated_1">
      <item>FINA Regionalni centar Zagreb</item>
      <item>Anton Karadakić</item>
    </derivirana_varijabla>
  </DomainObject.Predmet.StrankaListFormated>
  <DomainObject.Predmet.StrankaListFormatedOIB>
    <izvorni_sadrzaj>
      <item>FINA Regionalni centar Zagreb, OIB 85821130368</item>
      <item>Anton Karadakić, OIB 54408696733</item>
    </izvorni_sadrzaj>
    <derivirana_varijabla naziv="DomainObject.Predmet.StrankaListFormatedOIB_1">
      <item>FINA Regionalni centar Zagreb, OIB 85821130368</item>
      <item>Anton Karadakić, OIB 54408696733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Karadakić, Sunekov I.odvojak 5b, 10000 Zagreb</item>
    </izvorni_sadrzaj>
    <derivirana_varijabla naziv="DomainObject.Predmet.StrankaListFormatedWithAdress_1">
      <item>FINA Regionalni centar Zagreb, Trg svibanjskih žrtava 1995. br. 1, 10000 Zagreb</item>
      <item>Anton Karadakić, Sunekov I.odvojak 5b,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Karadakić, OIB 54408696733, Sunekov I.odvojak 5b, 10000 Zagreb</item>
    </izvorni_sadrzaj>
    <derivirana_varijabla naziv="DomainObject.Predmet.StrankaListFormatedWithAdressOIB_1">
      <item>FINA Regionalni centar Zagreb, OIB 85821130368, Trg svibanjskih žrtava 1995. br. 1, 10000 Zagreb</item>
      <item>Anton Karadakić, OIB 54408696733, Sunekov I.odvojak 5b, 10000 Zagreb</item>
    </derivirana_varijabla>
  </DomainObject.Predmet.StrankaListFormatedWithAdressOIB>
  <DomainObject.Predmet.StrankaListNazivFormated>
    <izvorni_sadrzaj>
      <item>FINA Regionalni centar Zagreb</item>
      <item>Anton Karadakić</item>
    </izvorni_sadrzaj>
    <derivirana_varijabla naziv="DomainObject.Predmet.StrankaListNazivFormated_1">
      <item>FINA Regionalni centar Zagreb</item>
      <item>Anton Karadakić</item>
    </derivirana_varijabla>
  </DomainObject.Predmet.StrankaListNazivFormated>
  <DomainObject.Predmet.StrankaListNazivFormatedOIB>
    <izvorni_sadrzaj>
      <item>FINA Regionalni centar Zagreb, OIB 85821130368</item>
      <item>Anton Karadakić, OIB 54408696733</item>
    </izvorni_sadrzaj>
    <derivirana_varijabla naziv="DomainObject.Predmet.StrankaListNazivFormatedOIB_1">
      <item>FINA Regionalni centar Zagreb, OIB 85821130368</item>
      <item>Anton Karadakić, OIB 54408696733</item>
    </derivirana_varijabla>
  </DomainObject.Predmet.StrankaListNazivFormatedOIB>
  <DomainObject.Predmet.ProtuStrankaListFormated>
    <izvorni_sadrzaj>
      <item>ANTON KARADAKIĆ j.d.o.o. za proizvodnju, trgovinu i usluge</item>
    </izvorni_sadrzaj>
    <derivirana_varijabla naziv="DomainObject.Predmet.ProtuStrankaListFormated_1">
      <item>ANTON KARADAKIĆ j.d.o.o. za proizvodnju, trgovinu i usluge</item>
    </derivirana_varijabla>
  </DomainObject.Predmet.ProtuStrankaListFormated>
  <DomainObject.Predmet.ProtuStrankaListFormatedOIB>
    <izvorni_sadrzaj>
      <item>ANTON KARADAKIĆ j.d.o.o. za proizvodnju, trgovinu i usluge, OIB 16279532162</item>
    </izvorni_sadrzaj>
    <derivirana_varijabla naziv="DomainObject.Predmet.ProtuStrankaListFormatedOIB_1">
      <item>ANTON KARADAKIĆ j.d.o.o. za proizvodnju, trgovinu i usluge, OIB 16279532162</item>
    </derivirana_varijabla>
  </DomainObject.Predmet.ProtuStrankaListFormatedOIB>
  <DomainObject.Predmet.ProtuStrankaListFormatedWithAdress>
    <izvorni_sadrzaj>
      <item>ANTON KARADAKIĆ j.d.o.o. za proizvodnju, trgovinu i usluge, Sunekov I. odvojak 5/B, 10000 Zagreb</item>
    </izvorni_sadrzaj>
    <derivirana_varijabla naziv="DomainObject.Predmet.ProtuStrankaListFormatedWithAdress_1">
      <item>ANTON KARADAKIĆ j.d.o.o. za proizvodnju, trgovinu i usluge, Sunekov I. odvojak 5/B, 10000 Zagreb</item>
    </derivirana_varijabla>
  </DomainObject.Predmet.ProtuStrankaListFormatedWithAdress>
  <DomainObject.Predmet.ProtuStrankaListFormatedWithAdressOIB>
    <izvorni_sadrzaj>
      <item>ANTON KARADAKIĆ j.d.o.o. za proizvodnju, trgovinu i usluge, OIB 16279532162, Sunekov I. odvojak 5/B, 10000 Zagreb</item>
    </izvorni_sadrzaj>
    <derivirana_varijabla naziv="DomainObject.Predmet.ProtuStrankaListFormatedWithAdressOIB_1">
      <item>ANTON KARADAKIĆ j.d.o.o. za proizvodnju, trgovinu i usluge, OIB 16279532162, Sunekov I. odvojak 5/B, 10000 Zagreb</item>
    </derivirana_varijabla>
  </DomainObject.Predmet.ProtuStrankaListFormatedWithAdressOIB>
  <DomainObject.Predmet.ProtuStrankaListNazivFormated>
    <izvorni_sadrzaj>
      <item>ANTON KARADAKIĆ j.d.o.o. za proizvodnju, trgovinu i usluge</item>
    </izvorni_sadrzaj>
    <derivirana_varijabla naziv="DomainObject.Predmet.ProtuStrankaListNazivFormated_1">
      <item>ANTON KARADAKIĆ j.d.o.o. za proizvodnju, trgovinu i usluge</item>
    </derivirana_varijabla>
  </DomainObject.Predmet.ProtuStrankaListNazivFormated>
  <DomainObject.Predmet.ProtuStrankaListNazivFormatedOIB>
    <izvorni_sadrzaj>
      <item>ANTON KARADAKIĆ j.d.o.o. za proizvodnju, trgovinu i usluge, OIB 16279532162</item>
    </izvorni_sadrzaj>
    <derivirana_varijabla naziv="DomainObject.Predmet.ProtuStrankaListNazivFormatedOIB_1">
      <item>ANTON KARADAKIĆ j.d.o.o. za proizvodnju, trgovinu i usluge, OIB 16279532162</item>
    </derivirana_varijabla>
  </DomainObject.Predmet.ProtuStrankaListNazivFormatedOIB>
  <DomainObject.Predmet.OstaliListFormated>
    <izvorni_sadrzaj>
      <item>Anton Karadakić</item>
    </izvorni_sadrzaj>
    <derivirana_varijabla naziv="DomainObject.Predmet.OstaliListFormated_1">
      <item>Anton Karadakić</item>
    </derivirana_varijabla>
  </DomainObject.Predmet.OstaliListFormated>
  <DomainObject.Predmet.OstaliListFormatedOIB>
    <izvorni_sadrzaj>
      <item>Anton Karadakić, OIB 54408696733</item>
    </izvorni_sadrzaj>
    <derivirana_varijabla naziv="DomainObject.Predmet.OstaliListFormatedOIB_1">
      <item>Anton Karadakić, OIB 54408696733</item>
    </derivirana_varijabla>
  </DomainObject.Predmet.OstaliListFormatedOIB>
  <DomainObject.Predmet.OstaliListFormatedWithAdress>
    <izvorni_sadrzaj>
      <item>Anton Karadakić, Sunekov I.odvojak 5b, 10000 Zagreb</item>
    </izvorni_sadrzaj>
    <derivirana_varijabla naziv="DomainObject.Predmet.OstaliListFormatedWithAdress_1">
      <item>Anton Karadakić, Sunekov I.odvojak 5b, 10000 Zagreb</item>
    </derivirana_varijabla>
  </DomainObject.Predmet.OstaliListFormatedWithAdress>
  <DomainObject.Predmet.OstaliListFormatedWithAdressOIB>
    <izvorni_sadrzaj>
      <item>Anton Karadakić, OIB 54408696733, Sunekov I.odvojak 5b, 10000 Zagreb</item>
    </izvorni_sadrzaj>
    <derivirana_varijabla naziv="DomainObject.Predmet.OstaliListFormatedWithAdressOIB_1">
      <item>Anton Karadakić, OIB 54408696733, Sunekov I.odvojak 5b, 10000 Zagreb</item>
    </derivirana_varijabla>
  </DomainObject.Predmet.OstaliListFormatedWithAdressOIB>
  <DomainObject.Predmet.OstaliListNazivFormated>
    <izvorni_sadrzaj>
      <item>Anton Karadakić</item>
    </izvorni_sadrzaj>
    <derivirana_varijabla naziv="DomainObject.Predmet.OstaliListNazivFormated_1">
      <item>Anton Karadakić</item>
    </derivirana_varijabla>
  </DomainObject.Predmet.OstaliListNazivFormated>
  <DomainObject.Predmet.OstaliListNazivFormatedOIB>
    <izvorni_sadrzaj>
      <item>Anton Karadakić, OIB 54408696733</item>
    </izvorni_sadrzaj>
    <derivirana_varijabla naziv="DomainObject.Predmet.OstaliListNazivFormatedOIB_1">
      <item>Anton Karadakić, OIB 54408696733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ANTON KARADAKIĆ j.d.o.o. za proizvodnju, trgovinu i usluge</izvorni_sadrzaj>
    <derivirana_varijabla naziv="DomainObject.Predmet.ProtustrankaIDrugi_1">ANTON KARADAKIĆ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ANTON KARADAKIĆ j.d.o.o. za proizvodnju, trgovinu i usluge, OIB 16279532162, Sunekov I. odvojak 5/B, 10000 Zagreb</izvorni_sadrzaj>
    <derivirana_varijabla naziv="DomainObject.Predmet.ProtustrankaIDrugiAdressOIB_1">ANTON KARADAKIĆ j.d.o.o. za proizvodnju, trgovinu i usluge, OIB 16279532162, Sunekov I. odvojak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 KARADAKIĆ j.d.o.o. za proizvodnju, trgovinu i usluge</item>
      <item>FINA Regionalni centar Zagreb</item>
      <item>Anton Karadakić</item>
      <item>Anton Karadakić</item>
    </izvorni_sadrzaj>
    <derivirana_varijabla naziv="DomainObject.Predmet.SudioniciListNaziv_1">
      <item>ANTON KARADAKIĆ j.d.o.o. za proizvodnju, trgovinu i usluge</item>
      <item>FINA Regionalni centar Zagreb</item>
      <item>Anton Karadakić</item>
      <item>Anton Karadakić</item>
    </derivirana_varijabla>
  </DomainObject.Predmet.SudioniciListNaziv>
  <DomainObject.Predmet.SudioniciListAdressOIB>
    <izvorni_sadrzaj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izvorni_sadrzaj>
    <derivirana_varijabla naziv="DomainObject.Predmet.SudioniciListAdressOIB_1"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16279532162</item>
      <item>, OIB 85821130368</item>
      <item>, OIB 54408696733</item>
      <item>, OIB 54408696733</item>
    </izvorni_sadrzaj>
    <derivirana_varijabla naziv="DomainObject.Predmet.SudioniciListNazivOIB_1">
      <item>, OIB 16279532162</item>
      <item>, OIB 85821130368</item>
      <item>, OIB 54408696733</item>
      <item>, OIB 54408696733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560B7-407F-4BED-94B9-1843AE6CF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3816</properties:Characters>
  <properties:Lines>91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2016-09-12T13:43:00Z</dcterms:created>
  <dc:creator>gzubak</dc:creator>
  <cp:lastModifiedBy>Katica Franjić</cp:lastModifiedBy>
  <cp:lastPrinted>2016-09-29T12:44:00Z</cp:lastPrinted>
  <dcterms:modified xmlns:xsi="http://www.w3.org/2001/XMLSchema-instance" xsi:type="dcterms:W3CDTF">2016-09-29T12:44:00Z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