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c3f0" w14:paraId="36cc3f0" w:rsidRDefault="00866780" w:rsidP="00560F4A" w:rsidR="00866780">
      <w:pPr>
        <w:jc w:val="both"/>
        <w15:collapsed w:val="false"/>
        <w:rPr>
          <w:rFonts w:eastAsia="MS Mincho"/>
        </w:rPr>
      </w:pPr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A3535C" w:rsidR="00E835A0">
      <w:pPr>
        <w:jc w:val="both"/>
        <w:rPr>
          <w:rFonts w:eastAsia="MS Mincho"/>
          <w:bCs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A3535C" w:rsidP="00A3535C" w:rsidR="00A3535C">
      <w:pPr>
        <w:jc w:val="both"/>
        <w:rPr>
          <w:rFonts w:eastAsia="MS Mincho"/>
        </w:rPr>
      </w:pPr>
    </w:p>
    <w:p w:rsidRDefault="00A3535C" w:rsidP="00560F4A" w:rsidR="00A3535C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A3535C" w:rsidP="006C666A" w:rsidR="00A3535C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7873EE">
        <w:rPr>
          <w:rFonts w:eastAsia="MS Mincho"/>
        </w:rPr>
        <w:t>e</w:t>
      </w:r>
      <w:r>
        <w:rPr>
          <w:rFonts w:eastAsia="MS Mincho"/>
        </w:rPr>
        <w:t xml:space="preserve"> stečajnog dužnika održanom dana </w:t>
      </w:r>
      <w:r w:rsidR="003964DD">
        <w:rPr>
          <w:rFonts w:eastAsia="MS Mincho"/>
        </w:rPr>
        <w:t>8</w:t>
      </w:r>
      <w:r w:rsidR="00DC18CD" w:rsidRPr="00DC18CD">
        <w:rPr>
          <w:rFonts w:eastAsia="MS Mincho"/>
        </w:rPr>
        <w:t xml:space="preserve">. </w:t>
      </w:r>
      <w:r w:rsidR="003964DD">
        <w:rPr>
          <w:rFonts w:eastAsia="MS Mincho"/>
        </w:rPr>
        <w:t>lipnja 2</w:t>
      </w:r>
      <w:r w:rsidR="00DC18CD" w:rsidRPr="00DC18CD">
        <w:rPr>
          <w:rFonts w:eastAsia="MS Mincho"/>
        </w:rPr>
        <w:t>016</w:t>
      </w:r>
      <w:r>
        <w:t>.</w:t>
      </w:r>
      <w:r>
        <w:rPr>
          <w:rFonts w:eastAsia="MS Mincho"/>
        </w:rPr>
        <w:t xml:space="preserve"> u prisutnosti </w:t>
      </w:r>
      <w:r w:rsidR="003964DD">
        <w:rPr>
          <w:rFonts w:eastAsia="MS Mincho"/>
        </w:rPr>
        <w:t xml:space="preserve">stečajnog upravitelja i </w:t>
      </w:r>
      <w:r w:rsidR="00EC35BE">
        <w:rPr>
          <w:rFonts w:eastAsia="MS Mincho"/>
        </w:rPr>
        <w:t xml:space="preserve">punomoćnika </w:t>
      </w:r>
      <w:r w:rsidR="003964DD">
        <w:rPr>
          <w:rFonts w:eastAsia="MS Mincho"/>
        </w:rPr>
        <w:t xml:space="preserve">kupaca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3964DD">
        <w:rPr>
          <w:rFonts w:eastAsia="MS Mincho"/>
        </w:rPr>
        <w:t xml:space="preserve">Vladimiru Popoviću </w:t>
      </w:r>
      <w:r w:rsidR="003964DD" w:rsidRPr="003964DD">
        <w:t>(OIB 16315125576)</w:t>
      </w:r>
      <w:r w:rsidR="003964DD">
        <w:t xml:space="preserve"> </w:t>
      </w:r>
      <w:proofErr w:type="spellStart"/>
      <w:r w:rsidR="003964DD">
        <w:rPr>
          <w:rFonts w:eastAsia="MS Mincho"/>
        </w:rPr>
        <w:t>Vinež</w:t>
      </w:r>
      <w:proofErr w:type="spellEnd"/>
      <w:r w:rsidR="003964DD">
        <w:rPr>
          <w:rFonts w:eastAsia="MS Mincho"/>
        </w:rPr>
        <w:t xml:space="preserve"> 413 </w:t>
      </w:r>
      <w:proofErr w:type="spellStart"/>
      <w:r w:rsidR="003964DD">
        <w:rPr>
          <w:rFonts w:eastAsia="MS Mincho"/>
        </w:rPr>
        <w:t>Vinež</w:t>
      </w:r>
      <w:proofErr w:type="spellEnd"/>
      <w:r w:rsidR="003964DD">
        <w:rPr>
          <w:rFonts w:eastAsia="MS Mincho"/>
        </w:rPr>
        <w:t xml:space="preserve">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7D79AD" w:rsidRPr="007D79AD">
        <w:rPr>
          <w:rFonts w:eastAsia="MS Mincho"/>
        </w:rPr>
        <w:t xml:space="preserve">Općinskog suda u Puli Zemljišnoknjižni odjel Rovinj z.k.ul. </w:t>
      </w:r>
      <w:r w:rsidR="003964DD">
        <w:rPr>
          <w:rFonts w:eastAsia="MS Mincho"/>
        </w:rPr>
        <w:t>1752</w:t>
      </w:r>
      <w:r w:rsidR="007D79AD" w:rsidRPr="007D79AD">
        <w:rPr>
          <w:rFonts w:eastAsia="MS Mincho"/>
        </w:rPr>
        <w:t xml:space="preserve"> k.o. Žminj </w:t>
      </w:r>
      <w:proofErr w:type="spellStart"/>
      <w:r w:rsidR="007D79AD" w:rsidRPr="007D79AD">
        <w:rPr>
          <w:rFonts w:eastAsia="MS Mincho"/>
        </w:rPr>
        <w:t>k.č</w:t>
      </w:r>
      <w:proofErr w:type="spellEnd"/>
      <w:r w:rsidR="007D79AD" w:rsidRPr="007D79AD">
        <w:rPr>
          <w:rFonts w:eastAsia="MS Mincho"/>
        </w:rPr>
        <w:t xml:space="preserve">. </w:t>
      </w:r>
      <w:r w:rsidR="0020198F" w:rsidRPr="0020198F">
        <w:rPr>
          <w:rFonts w:eastAsia="MS Mincho"/>
        </w:rPr>
        <w:t xml:space="preserve">7774 k.o. Žminj </w:t>
      </w:r>
      <w:proofErr w:type="spellStart"/>
      <w:r w:rsidR="0020198F" w:rsidRPr="0020198F">
        <w:rPr>
          <w:rFonts w:eastAsia="MS Mincho"/>
        </w:rPr>
        <w:t>k.č</w:t>
      </w:r>
      <w:proofErr w:type="spellEnd"/>
      <w:r w:rsidR="0020198F" w:rsidRPr="0020198F">
        <w:rPr>
          <w:rFonts w:eastAsia="MS Mincho"/>
        </w:rPr>
        <w:t xml:space="preserve">. </w:t>
      </w:r>
      <w:r w:rsidR="003248F6" w:rsidRPr="003248F6">
        <w:rPr>
          <w:rFonts w:eastAsia="MS Mincho"/>
        </w:rPr>
        <w:t>12946   šuma površine 1.985 m</w:t>
      </w:r>
      <w:r w:rsidR="003248F6" w:rsidRPr="001743BB">
        <w:rPr>
          <w:rFonts w:eastAsia="MS Mincho"/>
          <w:vertAlign w:val="superscript"/>
        </w:rPr>
        <w:t>2</w:t>
      </w:r>
      <w:r w:rsidR="003248F6">
        <w:rPr>
          <w:rFonts w:eastAsia="MS Mincho"/>
        </w:rPr>
        <w:t>,</w:t>
      </w:r>
      <w:r w:rsidR="007D79AD" w:rsidRPr="007D79AD">
        <w:rPr>
          <w:rFonts w:eastAsia="MS Mincho"/>
        </w:rPr>
        <w:t xml:space="preserve"> </w:t>
      </w:r>
      <w:r w:rsid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3248F6" w:rsidRPr="003248F6">
        <w:rPr>
          <w:rFonts w:eastAsia="MS Mincho"/>
        </w:rPr>
        <w:t xml:space="preserve">7.940,00 </w:t>
      </w:r>
      <w:r w:rsidR="0020198F" w:rsidRPr="0020198F">
        <w:rPr>
          <w:rFonts w:eastAsia="MS Mincho"/>
        </w:rPr>
        <w:t>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3964DD">
        <w:rPr>
          <w:rFonts w:eastAsia="MS Mincho"/>
        </w:rPr>
        <w:t xml:space="preserve">Vladimir Popović </w:t>
      </w:r>
      <w:r w:rsidR="003964DD" w:rsidRPr="003964DD">
        <w:t>(OIB 16315125576)</w:t>
      </w:r>
      <w:r w:rsidR="003964DD">
        <w:t xml:space="preserve"> </w:t>
      </w:r>
      <w:proofErr w:type="spellStart"/>
      <w:r w:rsidR="003964DD">
        <w:rPr>
          <w:rFonts w:eastAsia="MS Mincho"/>
        </w:rPr>
        <w:t>Vinež</w:t>
      </w:r>
      <w:proofErr w:type="spellEnd"/>
      <w:r w:rsidR="003964DD">
        <w:rPr>
          <w:rFonts w:eastAsia="MS Mincho"/>
        </w:rPr>
        <w:t xml:space="preserve"> 413 </w:t>
      </w:r>
      <w:proofErr w:type="spellStart"/>
      <w:r w:rsidR="003964DD">
        <w:rPr>
          <w:rFonts w:eastAsia="MS Mincho"/>
        </w:rPr>
        <w:t>Vinež</w:t>
      </w:r>
      <w:proofErr w:type="spellEnd"/>
      <w:r w:rsidR="003964DD">
        <w:t xml:space="preserve"> 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590807" w:rsidP="006C666A" w:rsidR="00590807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64DD" w:rsidP="006C666A" w:rsidR="003964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3964DD" w:rsidP="006C666A" w:rsidR="003964DD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</w:t>
      </w:r>
      <w:r w:rsidR="003964DD">
        <w:rPr>
          <w:rFonts w:eastAsia="MS Mincho"/>
        </w:rPr>
        <w:t>7 St-68/03-297</w:t>
      </w:r>
      <w:r w:rsidR="003964DD" w:rsidRP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od </w:t>
      </w:r>
      <w:r w:rsidR="003964DD">
        <w:rPr>
          <w:bCs/>
        </w:rPr>
        <w:t>25. travnja 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 xml:space="preserve">nekretnine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20198F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proofErr w:type="spellStart"/>
      <w:r w:rsidR="00EC35BE" w:rsidRPr="007D79AD">
        <w:rPr>
          <w:rFonts w:eastAsia="MS Mincho"/>
        </w:rPr>
        <w:t>k.č</w:t>
      </w:r>
      <w:proofErr w:type="spellEnd"/>
      <w:r w:rsidR="00EC35BE" w:rsidRPr="007D79AD">
        <w:rPr>
          <w:rFonts w:eastAsia="MS Mincho"/>
        </w:rPr>
        <w:t>. 12</w:t>
      </w:r>
      <w:r w:rsidR="0020198F">
        <w:rPr>
          <w:rFonts w:eastAsia="MS Mincho"/>
        </w:rPr>
        <w:t>94</w:t>
      </w:r>
      <w:r w:rsidR="003248F6">
        <w:rPr>
          <w:rFonts w:eastAsia="MS Mincho"/>
        </w:rPr>
        <w:t>6</w:t>
      </w:r>
      <w:r w:rsidR="00D10C5B"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 116/10, 25/12 i 133/12, u daljnjem tekstu SZ ).  </w:t>
      </w:r>
    </w:p>
    <w:p w:rsidRDefault="00EC35BE" w:rsidP="006C666A" w:rsidR="00EC35BE">
      <w:pPr>
        <w:jc w:val="both"/>
      </w:pP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>objavljen na e-oglasnoj ploči suda dana  2</w:t>
      </w:r>
      <w:r w:rsidR="00EC35BE">
        <w:t>5</w:t>
      </w:r>
      <w:r w:rsidR="007D79AD" w:rsidRPr="007D79AD">
        <w:t xml:space="preserve">. </w:t>
      </w:r>
      <w:r w:rsidR="00EC35BE">
        <w:t xml:space="preserve">travnja </w:t>
      </w:r>
      <w:r w:rsidR="007D79AD" w:rsidRPr="007D79AD">
        <w:t xml:space="preserve">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EC35BE" w:rsidP="00590807" w:rsidR="00EC35BE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t xml:space="preserve">Utvrđeno je nadalje da </w:t>
      </w:r>
      <w:r w:rsidR="007D79AD">
        <w:t xml:space="preserve">je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</w:t>
      </w:r>
      <w:r w:rsidR="00EC35BE">
        <w:t xml:space="preserve">ponuditelj Vladimir Popović uplatio </w:t>
      </w:r>
      <w:r w:rsidR="00D97E42">
        <w:t>jamčevin</w:t>
      </w:r>
      <w:r w:rsidR="00EC35BE">
        <w:t>u</w:t>
      </w:r>
      <w:r w:rsidR="00D459D2">
        <w:t xml:space="preserve"> u iznosu od </w:t>
      </w:r>
      <w:r w:rsidR="003248F6" w:rsidRPr="003248F6">
        <w:rPr>
          <w:rFonts w:eastAsia="MS Mincho"/>
        </w:rPr>
        <w:t>794</w:t>
      </w:r>
      <w:r w:rsidR="003248F6">
        <w:rPr>
          <w:rFonts w:eastAsia="MS Mincho"/>
        </w:rPr>
        <w:t>,</w:t>
      </w:r>
      <w:r w:rsidR="003248F6" w:rsidRPr="003248F6">
        <w:rPr>
          <w:rFonts w:eastAsia="MS Mincho"/>
        </w:rPr>
        <w:t>00</w:t>
      </w:r>
      <w:r w:rsidR="003248F6">
        <w:rPr>
          <w:rFonts w:eastAsia="MS Mincho"/>
        </w:rPr>
        <w:t xml:space="preserve"> </w:t>
      </w:r>
      <w:r w:rsidR="00D459D2">
        <w:t>kn</w:t>
      </w:r>
      <w:r w:rsidR="00EC35BE">
        <w:t>,</w:t>
      </w:r>
      <w:r w:rsidR="00D459D2">
        <w:t xml:space="preserve"> </w:t>
      </w:r>
      <w:r w:rsidR="00EC35BE">
        <w:t xml:space="preserve"> </w:t>
      </w:r>
      <w:r w:rsidR="00D459D2">
        <w:t xml:space="preserve">te da </w:t>
      </w:r>
      <w:r w:rsidR="00FA6BB5">
        <w:rPr>
          <w:color w:val="000000"/>
        </w:rPr>
        <w:t xml:space="preserve">početna prodajna cijena </w:t>
      </w:r>
      <w:r w:rsidR="00EC35BE">
        <w:rPr>
          <w:color w:val="000000"/>
        </w:rPr>
        <w:t>nekretnine iznos</w:t>
      </w:r>
      <w:r w:rsidR="00D459D2">
        <w:rPr>
          <w:color w:val="000000"/>
        </w:rPr>
        <w:t>i</w:t>
      </w:r>
      <w:r w:rsidR="00EC35BE">
        <w:rPr>
          <w:color w:val="000000"/>
        </w:rPr>
        <w:t xml:space="preserve"> </w:t>
      </w:r>
      <w:r w:rsidR="003248F6" w:rsidRPr="003248F6">
        <w:rPr>
          <w:rFonts w:eastAsia="MS Mincho"/>
        </w:rPr>
        <w:t>7.940,00</w:t>
      </w:r>
      <w:r w:rsidR="003248F6">
        <w:rPr>
          <w:rFonts w:eastAsia="MS Mincho"/>
        </w:rPr>
        <w:t xml:space="preserve"> </w:t>
      </w:r>
      <w:r w:rsidR="00ED21CC" w:rsidRPr="001C3032">
        <w:rPr>
          <w:color w:val="000000"/>
        </w:rPr>
        <w:t>kn</w:t>
      </w:r>
      <w:r>
        <w:t>.</w:t>
      </w:r>
    </w:p>
    <w:p w:rsidRDefault="00EC35BE" w:rsidP="003651FE" w:rsidR="00EC35BE">
      <w:pPr>
        <w:ind w:firstLine="708"/>
        <w:jc w:val="both"/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EC35BE">
        <w:rPr>
          <w:bCs/>
        </w:rPr>
        <w:t>a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C00C50" w:rsidR="00C00C50">
      <w:pPr>
        <w:jc w:val="both"/>
        <w:rPr>
          <w:rFonts w:eastAsia="MS Mincho"/>
        </w:rPr>
      </w:pPr>
      <w:r>
        <w:tab/>
        <w:t xml:space="preserve">Budući je </w:t>
      </w:r>
      <w:r w:rsidR="00D459D2">
        <w:t>punomoćni</w:t>
      </w:r>
      <w:r w:rsidR="00C00C50">
        <w:t>ca</w:t>
      </w:r>
      <w:r w:rsidR="00D459D2">
        <w:t xml:space="preserve"> </w:t>
      </w:r>
      <w:r>
        <w:t>p</w:t>
      </w:r>
      <w:r>
        <w:rPr>
          <w:bCs/>
        </w:rPr>
        <w:t>onuditelj</w:t>
      </w:r>
      <w:r w:rsidR="00D459D2">
        <w:rPr>
          <w:bCs/>
        </w:rPr>
        <w:t>a</w:t>
      </w:r>
      <w:r>
        <w:rPr>
          <w:bCs/>
        </w:rPr>
        <w:t xml:space="preserve"> </w:t>
      </w:r>
      <w:r w:rsidR="00EC35BE">
        <w:t>Vladimir</w:t>
      </w:r>
      <w:r w:rsidR="00D459D2">
        <w:t>a</w:t>
      </w:r>
      <w:r w:rsidR="00EC35BE">
        <w:t xml:space="preserve"> Popović</w:t>
      </w:r>
      <w:r w:rsidR="00D459D2">
        <w:t>a</w:t>
      </w:r>
      <w:r w:rsidR="007D79AD" w:rsidRPr="007D79AD">
        <w:rPr>
          <w:bCs/>
        </w:rPr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C00C50">
        <w:rPr>
          <w:bCs/>
        </w:rPr>
        <w:t xml:space="preserve">la </w:t>
      </w:r>
      <w:r w:rsidR="003651FE">
        <w:t xml:space="preserve">cijenu od </w:t>
      </w:r>
      <w:r w:rsidR="003248F6" w:rsidRPr="003248F6">
        <w:rPr>
          <w:rFonts w:eastAsia="MS Mincho"/>
        </w:rPr>
        <w:t>7.940,00</w:t>
      </w:r>
      <w:r w:rsidR="0020198F">
        <w:rPr>
          <w:rFonts w:eastAsia="MS Mincho"/>
        </w:rPr>
        <w:t xml:space="preserve"> </w:t>
      </w:r>
      <w:r w:rsidR="00DC18CD">
        <w:t>kn</w:t>
      </w:r>
      <w:r w:rsidR="00C00C50">
        <w:t xml:space="preserve">, utvrđeno je da su </w:t>
      </w:r>
      <w:r w:rsidR="00C00C50">
        <w:rPr>
          <w:bCs/>
        </w:rPr>
        <w:t xml:space="preserve">ispunjeni uvjeti da se kupcu dosudi predmetna nekretnina, te je </w:t>
      </w:r>
      <w:r w:rsidR="00C00C50">
        <w:t xml:space="preserve">valjalo </w:t>
      </w:r>
      <w:r w:rsidR="00C00C50">
        <w:rPr>
          <w:rFonts w:eastAsia="MS Mincho"/>
        </w:rPr>
        <w:t>odlučiti kao pod točkom I. izreke ovog rješenja.</w:t>
      </w:r>
    </w:p>
    <w:p w:rsidRDefault="00EC35BE" w:rsidP="00590807" w:rsidR="00EC35BE">
      <w:pPr>
        <w:jc w:val="both"/>
        <w:rPr>
          <w:rFonts w:eastAsia="MS Mincho"/>
        </w:rPr>
      </w:pP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EC35BE" w:rsidP="00590807" w:rsidR="00EC35BE" w:rsidRPr="00BE5058">
      <w:pPr>
        <w:ind w:firstLine="708"/>
        <w:jc w:val="both"/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lastRenderedPageBreak/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315730">
        <w:rPr>
          <w:rFonts w:eastAsia="MS Mincho"/>
        </w:rPr>
        <w:t>10.</w:t>
      </w:r>
      <w:bookmarkStart w:name="_GoBack" w:id="0"/>
      <w:bookmarkEnd w:id="0"/>
      <w:r w:rsidR="00EC35BE" w:rsidRPr="00DC18CD">
        <w:rPr>
          <w:rFonts w:eastAsia="MS Mincho"/>
        </w:rPr>
        <w:t xml:space="preserve">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596" w:rsidR="002E5596">
      <w:r>
        <w:separator/>
      </w:r>
    </w:p>
  </w:endnote>
  <w:endnote w:id="0" w:type="continuationSeparator">
    <w:p w:rsidRDefault="002E5596" w:rsidR="002E5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315730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596" w:rsidR="002E5596">
      <w:r>
        <w:separator/>
      </w:r>
    </w:p>
  </w:footnote>
  <w:footnote w:id="0" w:type="continuationSeparator">
    <w:p w:rsidRDefault="002E5596" w:rsidR="002E55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A3535C">
      <w:rPr>
        <w:rFonts w:cs="Times New Roman" w:eastAsia="MS Mincho" w:hAnsi="Times New Roman" w:ascii="Times New Roman"/>
      </w:rPr>
      <w:t>318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5577A"/>
    <w:rsid w:val="00060A07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20AD4"/>
    <w:rsid w:val="00130020"/>
    <w:rsid w:val="00141A68"/>
    <w:rsid w:val="00143BD5"/>
    <w:rsid w:val="00161E0A"/>
    <w:rsid w:val="00162216"/>
    <w:rsid w:val="0017387D"/>
    <w:rsid w:val="00173D9F"/>
    <w:rsid w:val="001743BB"/>
    <w:rsid w:val="00182D59"/>
    <w:rsid w:val="0018627F"/>
    <w:rsid w:val="00191468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0198F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31D3"/>
    <w:rsid w:val="002B6D2C"/>
    <w:rsid w:val="002C5497"/>
    <w:rsid w:val="002E50CC"/>
    <w:rsid w:val="002E5596"/>
    <w:rsid w:val="00306CC2"/>
    <w:rsid w:val="00306FA7"/>
    <w:rsid w:val="00312303"/>
    <w:rsid w:val="00315730"/>
    <w:rsid w:val="00320A17"/>
    <w:rsid w:val="003248F6"/>
    <w:rsid w:val="00340779"/>
    <w:rsid w:val="0034338B"/>
    <w:rsid w:val="003531A6"/>
    <w:rsid w:val="00355E0A"/>
    <w:rsid w:val="0035752D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550A2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175D7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51C7"/>
    <w:rsid w:val="006579E0"/>
    <w:rsid w:val="00673E61"/>
    <w:rsid w:val="006779AA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07D9"/>
    <w:rsid w:val="0079377B"/>
    <w:rsid w:val="007A5639"/>
    <w:rsid w:val="007A5A94"/>
    <w:rsid w:val="007B1256"/>
    <w:rsid w:val="007C3990"/>
    <w:rsid w:val="007C4B86"/>
    <w:rsid w:val="007D79AD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000F4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5E9D"/>
    <w:rsid w:val="009F00E3"/>
    <w:rsid w:val="009F5BF1"/>
    <w:rsid w:val="00A075B0"/>
    <w:rsid w:val="00A257F8"/>
    <w:rsid w:val="00A3535C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193"/>
    <w:rsid w:val="00AA44F6"/>
    <w:rsid w:val="00AD01ED"/>
    <w:rsid w:val="00AD7F9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855A3"/>
    <w:rsid w:val="00BA0B1B"/>
    <w:rsid w:val="00BA1A6A"/>
    <w:rsid w:val="00BA421D"/>
    <w:rsid w:val="00BA69BA"/>
    <w:rsid w:val="00BA7660"/>
    <w:rsid w:val="00BA7EFF"/>
    <w:rsid w:val="00BC2533"/>
    <w:rsid w:val="00BE41A7"/>
    <w:rsid w:val="00BE42F8"/>
    <w:rsid w:val="00BE5058"/>
    <w:rsid w:val="00BE7EC5"/>
    <w:rsid w:val="00BF096C"/>
    <w:rsid w:val="00BF2DC5"/>
    <w:rsid w:val="00C00C50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DB3"/>
    <w:rsid w:val="00E143E2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5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55A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5A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5A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5A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5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55A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5A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5A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5A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6931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V. Popović (B14)</izvorni_sadrzaj>
    <derivirana_varijabla naziv="DomainObject.Primjedba_1">- V. Popović (B14)</derivirana_varijabla>
  </DomainObject.Primjedba>
  <DomainObject.Oznaka>
    <izvorni_sadrzaj>St-68/2003-182</izvorni_sadrzaj>
    <derivirana_varijabla naziv="DomainObject.Oznaka_1">St-68/2003-182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St-68/2003-182</izvorni_sadrzaj>
    <derivirana_varijabla naziv="DomainObject.PoslovniBrojDokumenta_1">St-68/2003-182</derivirana_varijabla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918</properties:Words>
  <properties:Characters>4632</properties:Characters>
  <properties:Lines>119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2016-06-10T09:01:00Z</dcterms:created>
  <dc:creator>ministarstvo pravosuđa rh</dc:creator>
  <cp:lastModifiedBy>Tanja Fidel</cp:lastModifiedBy>
  <cp:lastPrinted>2016-06-10T09:25:00Z</cp:lastPrinted>
  <dcterms:modified xmlns:xsi="http://www.w3.org/2001/XMLSchema-instance" xsi:type="dcterms:W3CDTF">2016-06-10T12:09:00Z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St-68/2003-182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