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5387" w14:paraId="8e95387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r w:rsidRPr="00CD37EC">
        <w:rPr>
          <w:rFonts w:cs="Times New Roman"/>
        </w:rPr>
        <w:t>Poslovni broj: 7 St-</w:t>
      </w:r>
      <w:r w:rsidR="00967F49">
        <w:rPr>
          <w:rFonts w:cs="Times New Roman"/>
        </w:rPr>
        <w:t>481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EC683A">
        <w:rPr>
          <w:rFonts w:cs="Times New Roman"/>
        </w:rPr>
        <w:t>20</w:t>
      </w:r>
    </w:p>
    <w:p w:rsidRDefault="00C57006" w:rsidP="0017521A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17521A"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17521A" w:rsidR="0017521A" w:rsidRPr="00CD37EC">
      <w:pPr>
        <w:rPr>
          <w:rFonts w:cs="Times New Roman"/>
        </w:rPr>
      </w:pPr>
    </w:p>
    <w:p w:rsidRDefault="0017521A" w:rsidP="00C57006" w:rsidR="0017521A" w:rsidRPr="00C57006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BD5200" w:rsidP="00871C6F" w:rsidR="00871C6F" w:rsidRPr="00871C6F">
      <w:pPr>
        <w:spacing w:after="0"/>
        <w:ind w:firstLine="708" w:left="5664"/>
        <w:rPr>
          <w:b/>
        </w:rPr>
      </w:pPr>
      <w:r>
        <w:t xml:space="preserve"> </w:t>
      </w:r>
      <w:r w:rsidR="00C57006">
        <w:t xml:space="preserve"> </w:t>
      </w:r>
      <w:r w:rsidR="00871C6F" w:rsidRPr="00871C6F">
        <w:rPr>
          <w:b/>
        </w:rPr>
        <w:t>Vjekoslav Bilić</w:t>
      </w:r>
    </w:p>
    <w:p w:rsidRDefault="00871C6F" w:rsidP="00871C6F" w:rsidR="00BD5200">
      <w:pPr>
        <w:spacing w:after="0"/>
        <w:ind w:left="5664"/>
        <w:rPr>
          <w:b/>
        </w:rPr>
      </w:pPr>
      <w:r w:rsidRPr="00871C6F">
        <w:rPr>
          <w:b/>
        </w:rPr>
        <w:t>Slavonski Brod, Josipa Hlišića 49</w:t>
      </w:r>
    </w:p>
    <w:p w:rsidRDefault="00871C6F" w:rsidP="00871C6F" w:rsidR="00871C6F">
      <w:pPr>
        <w:spacing w:after="0"/>
        <w:ind w:left="5664"/>
        <w:rPr>
          <w:b/>
        </w:rPr>
      </w:pPr>
    </w:p>
    <w:p w:rsidRDefault="00871C6F" w:rsidP="00871C6F" w:rsidR="00871C6F" w:rsidRPr="00871C6F">
      <w:pPr>
        <w:spacing w:after="0"/>
        <w:ind w:left="5664"/>
        <w:rPr>
          <w:b/>
        </w:rPr>
      </w:pPr>
    </w:p>
    <w:p w:rsidRDefault="0017521A" w:rsidP="00BD5200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  <w:r w:rsidR="00BD5200">
        <w:rPr>
          <w:rFonts w:cs="Times New Roman"/>
        </w:rPr>
        <w:t>:</w:t>
      </w:r>
    </w:p>
    <w:p w:rsidRDefault="0017521A" w:rsidP="0017521A" w:rsidR="0017521A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871C6F" w:rsidRPr="00871C6F">
        <w:t>FINANCIJSKE AGENCIJE Regionalni centar Osijek, Podružnica Osijek, L. Jägera 3, Osijek, OIB: 85821130368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871C6F">
        <w:t>CRNI BISER d.o.o., Osijek, Hrvatske Republike 26, MBS: 030129226, OIB: 32828485640</w:t>
      </w:r>
    </w:p>
    <w:p w:rsidRDefault="00DE2124" w:rsidP="0017521A" w:rsidR="00DE2124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871C6F">
        <w:t>Vjekoslav Bilić, OIB: 24570753920, Slavonski Brod, Josipa Hlišića 49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871C6F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10. travnja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8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4</w:t>
      </w:r>
      <w:r w:rsidR="00DE2124" w:rsidRPr="00BA1E1E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CC6C04">
        <w:rPr>
          <w:rFonts w:cs="Times New Roman"/>
        </w:rPr>
        <w:t>15</w:t>
      </w:r>
      <w:r w:rsidR="00093378">
        <w:rPr>
          <w:rFonts w:cs="Times New Roman"/>
        </w:rPr>
        <w:t>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</w:t>
      </w:r>
      <w:r w:rsidR="00182914">
        <w:rPr>
          <w:b w:val="false"/>
          <w:bCs w:val="false"/>
        </w:rPr>
        <w:t xml:space="preserve"> 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182914">
        <w:rPr>
          <w:rFonts w:cs="Times New Roman"/>
        </w:rPr>
        <w:t>, v.r.</w:t>
      </w:r>
    </w:p>
    <w:p w:rsidRDefault="00577924" w:rsidP="0017521A" w:rsidR="00577924">
      <w:pPr>
        <w:jc w:val="both"/>
        <w:rPr>
          <w:rFonts w:cs="Times New Roman"/>
        </w:rPr>
      </w:pPr>
    </w:p>
    <w:p w:rsidRDefault="00BD5200" w:rsidP="0017521A" w:rsidR="00BD5200" w:rsidRPr="00CD37EC">
      <w:pPr>
        <w:jc w:val="both"/>
        <w:rPr>
          <w:rFonts w:cs="Times New Roman"/>
        </w:rPr>
      </w:pPr>
    </w:p>
    <w:p w:rsidRDefault="00EC683A" w:rsidP="00EC683A" w:rsidR="00EC683A">
      <w:pPr>
        <w:rPr>
          <w:rFonts w:cs="Times New Roman"/>
        </w:rPr>
      </w:pPr>
      <w:r>
        <w:rPr>
          <w:rFonts w:cs="Times New Roman"/>
        </w:rPr>
        <w:t>DNA:</w:t>
      </w:r>
    </w:p>
    <w:p w:rsidRDefault="00EC683A" w:rsidP="00EC683A" w:rsidR="00EC683A">
      <w:pPr>
        <w:pStyle w:val="Odlomakpopisa"/>
        <w:numPr>
          <w:ilvl w:val="0"/>
          <w:numId w:val="1"/>
        </w:numPr>
        <w:jc w:val="both"/>
      </w:pPr>
      <w:r w:rsidRPr="00EC683A">
        <w:rPr>
          <w:rFonts w:cs="Times New Roman"/>
        </w:rPr>
        <w:t xml:space="preserve">z.z. dužnika </w:t>
      </w:r>
      <w:r w:rsidR="00C826BE">
        <w:t>Vjekoslav Bilić, Slavonski Brod, Josipa Hlišića 49</w:t>
      </w:r>
    </w:p>
    <w:p w:rsidRDefault="00D12726" w:rsidP="00EC683A" w:rsidR="00D12726">
      <w:pPr>
        <w:pStyle w:val="Odlomakpopisa"/>
        <w:numPr>
          <w:ilvl w:val="0"/>
          <w:numId w:val="1"/>
        </w:numPr>
        <w:jc w:val="both"/>
      </w:pPr>
      <w:r>
        <w:t>e-oglasna ploča</w:t>
      </w:r>
      <w:bookmarkStart w:name="_GoBack" w:id="0"/>
      <w:bookmarkEnd w:id="0"/>
      <w:r>
        <w:t xml:space="preserve"> suda </w:t>
      </w:r>
    </w:p>
    <w:p w:rsidRDefault="00EC683A" w:rsidP="00EC683A" w:rsidR="00EC683A" w:rsidRPr="00EC683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C826BE">
        <w:t>10.04.2018. u 8,40 sati</w:t>
      </w:r>
    </w:p>
    <w:p w:rsidRDefault="00EC683A" w:rsidP="00EC683A" w:rsidR="00EC683A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DD3" w:rsidR="005E7DD3">
      <w:pPr>
        <w:spacing w:after="0"/>
      </w:pPr>
      <w:r>
        <w:separator/>
      </w:r>
    </w:p>
  </w:endnote>
  <w:endnote w:id="0" w:type="continuationSeparator">
    <w:p w:rsidRDefault="005E7DD3" w:rsidR="005E7D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DD3" w:rsidR="001349C2">
    <w:pPr>
      <w:pStyle w:val="Podnoje"/>
    </w:pPr>
  </w:p>
  <w:p w:rsidRDefault="005E7DD3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DD3" w:rsidR="005E7DD3">
      <w:pPr>
        <w:spacing w:after="0"/>
      </w:pPr>
      <w:r>
        <w:separator/>
      </w:r>
    </w:p>
  </w:footnote>
  <w:footnote w:id="0" w:type="continuationSeparator">
    <w:p w:rsidRDefault="005E7DD3" w:rsidR="005E7DD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93378"/>
    <w:rsid w:val="000D0B62"/>
    <w:rsid w:val="000E0F86"/>
    <w:rsid w:val="000F58F2"/>
    <w:rsid w:val="00151386"/>
    <w:rsid w:val="00155EC1"/>
    <w:rsid w:val="0017521A"/>
    <w:rsid w:val="00182914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B10E7"/>
    <w:rsid w:val="004B2E52"/>
    <w:rsid w:val="004B44D0"/>
    <w:rsid w:val="00577924"/>
    <w:rsid w:val="005E7DD3"/>
    <w:rsid w:val="00762667"/>
    <w:rsid w:val="00871C6F"/>
    <w:rsid w:val="00931D5D"/>
    <w:rsid w:val="00967F49"/>
    <w:rsid w:val="009F1683"/>
    <w:rsid w:val="00A16B61"/>
    <w:rsid w:val="00B1249F"/>
    <w:rsid w:val="00B764FB"/>
    <w:rsid w:val="00BA1E1E"/>
    <w:rsid w:val="00BD5200"/>
    <w:rsid w:val="00BD6710"/>
    <w:rsid w:val="00C57006"/>
    <w:rsid w:val="00C826BE"/>
    <w:rsid w:val="00CB2477"/>
    <w:rsid w:val="00CC6C04"/>
    <w:rsid w:val="00D12726"/>
    <w:rsid w:val="00DE2124"/>
    <w:rsid w:val="00EC683A"/>
    <w:rsid w:val="00EF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6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1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683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6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1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683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7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St-481/2017-20</izvorni_sadrzaj>
    <derivirana_varijabla naziv="DomainObject.Oznaka_1">St-481/2017-20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BISER d.o.o. za turizam i usluge zastupanog po punomoćniku Vjekoslav Bilić</izvorni_sadrzaj>
    <derivirana_varijabla naziv="DomainObject.Predmet.ProtustrankaFormated_1">  CRNI BISER d.o.o. za turizam i usluge zastupanog po punomoćniku Vjekoslav Bilić</derivirana_varijabla>
  </DomainObject.Predmet.ProtustrankaFormated>
  <DomainObject.Predmet.ProtustrankaFormatedOIB>
    <izvorni_sadrzaj>  CRNI BISER d.o.o. za turizam i usluge, OIB 32828485640 zastupanog po punomoćniku Vjekoslav Bilić</izvorni_sadrzaj>
    <derivirana_varijabla naziv="DomainObject.Predmet.ProtustrankaFormatedOIB_1">  CRNI BISER d.o.o. za turizam i usluge, OIB 32828485640 zastupanog po punomoćniku Vjekoslav Bilić</derivirana_varijabla>
  </DomainObject.Predmet.ProtustrankaFormatedOIB>
  <DomainObject.Predmet.ProtustrankaFormatedWithAdress>
    <izvorni_sadrzaj> CRNI BISER d.o.o. za turizam i usluge, Hrvatske Republike 26, 31000 Osijek zastupanog po punomoćniku Vjekoslav Bilić</izvorni_sadrzaj>
    <derivirana_varijabla naziv="DomainObject.Predmet.ProtustrankaFormatedWithAdress_1"> CRNI BISER d.o.o. za turizam i usluge, Hrvatske Republike 26, 31000 Osijek zastupanog po punomoćniku Vjekoslav Bilić</derivirana_varijabla>
  </DomainObject.Predmet.ProtustrankaFormatedWithAdress>
  <DomainObject.Predmet.ProtustrankaFormatedWithAdressOIB>
    <izvorni_sadrzaj> CRNI BISER d.o.o. za turizam i usluge, OIB 32828485640, Hrvatske Republike 26, 31000 Osijek zastupanog po punomoćniku Vjekoslav Bilić</izvorni_sadrzaj>
    <derivirana_varijabla naziv="DomainObject.Predmet.ProtustrankaFormatedWithAdressOIB_1"> CRNI BISER d.o.o. za turizam i usluge, OIB 32828485640, Hrvatske Republike 26, 31000 Osijek zastupanog po punomoćniku Vjekoslav Bilić</derivirana_varijabla>
  </DomainObject.Predmet.ProtustrankaFormatedWithAdressOIB>
  <DomainObject.Predmet.ProtustrankaWithAdress>
    <izvorni_sadrzaj>CRNI BISER d.o.o. za turizam i usluge Hrvatske Republike 26, 31000 Osijek</izvorni_sadrzaj>
    <derivirana_varijabla naziv="DomainObject.Predmet.ProtustrankaWithAdress_1">CRNI BISER d.o.o. za turizam i usluge Hrvatske Republike 26, 31000 Osijek</derivirana_varijabla>
  </DomainObject.Predmet.ProtustrankaWithAdress>
  <DomainObject.Predmet.ProtustrankaWithAdressOIB>
    <izvorni_sadrzaj>CRNI BISER d.o.o. za turizam i usluge, OIB 32828485640, Hrvatske Republike 26, 31000 Osijek</izvorni_sadrzaj>
    <derivirana_varijabla naziv="DomainObject.Predmet.ProtustrankaWithAdressOIB_1">CRNI BISER d.o.o. za turizam i usluge, OIB 32828485640, Hrvatske Republike 26, 31000 Osijek</derivirana_varijabla>
  </DomainObject.Predmet.ProtustrankaWithAdressOIB>
  <DomainObject.Predmet.ProtustrankaNazivFormated>
    <izvorni_sadrzaj>CRNI BISER d.o.o. za turizam i usluge</izvorni_sadrzaj>
    <derivirana_varijabla naziv="DomainObject.Predmet.ProtustrankaNazivFormated_1">CRNI BISER d.o.o. za turizam i usluge</derivirana_varijabla>
  </DomainObject.Predmet.ProtustrankaNazivFormated>
  <DomainObject.Predmet.ProtustrankaNazivFormatedOIB>
    <izvorni_sadrzaj>CRNI BISER d.o.o. za turizam i usluge, OIB 32828485640</izvorni_sadrzaj>
    <derivirana_varijabla naziv="DomainObject.Predmet.ProtustrankaNazivFormatedOIB_1">CRNI BISER d.o.o. za turizam i usluge, OIB 32828485640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CRNI BISER d.o.o. za turizam i usluge zastupanog po punomoćniku Vjekoslav Bilić</item>
    </izvorni_sadrzaj>
    <derivirana_varijabla naziv="DomainObject.Predmet.ProtuStrankaListFormated_1">
      <item>CRNI BISER d.o.o. za turizam i usluge zastupanog po punomoćniku Vjekoslav Bilić</item>
    </derivirana_varijabla>
  </DomainObject.Predmet.ProtuStrankaListFormated>
  <DomainObject.Predmet.ProtuStrankaListFormatedOIB>
    <izvorni_sadrzaj>
      <item>CRNI BISER d.o.o. za turizam i usluge, OIB 32828485640 zastupanog po punomoćniku Vjekoslav Bilić</item>
    </izvorni_sadrzaj>
    <derivirana_varijabla naziv="DomainObject.Predmet.ProtuStrankaListFormatedOIB_1">
      <item>CRNI BISER d.o.o. za turizam i usluge, OIB 32828485640 zastupanog po punomoćniku Vjekoslav Bilić</item>
    </derivirana_varijabla>
  </DomainObject.Predmet.ProtuStrankaListFormatedOIB>
  <DomainObject.Predmet.ProtuStrankaListFormatedWithAdress>
    <izvorni_sadrzaj>
      <item>CRNI BISER d.o.o. za turizam i usluge, Hrvatske Republike 26, 31000 Osijek zastupanog po punomoćniku Vjekoslav Bilić</item>
    </izvorni_sadrzaj>
    <derivirana_varijabla naziv="DomainObject.Predmet.ProtuStrankaListFormatedWithAdress_1">
      <item>CRNI BISER d.o.o. za turizam i usluge, Hrvatske Republike 26, 31000 Osijek zastupanog po punomoćniku Vjekoslav Bilić</item>
    </derivirana_varijabla>
  </DomainObject.Predmet.ProtuStrankaListFormatedWithAdress>
  <DomainObject.Predmet.ProtuStrankaListFormatedWithAdressOIB>
    <izvorni_sadrzaj>
      <item>CRNI BISER d.o.o. za turizam i usluge, OIB 32828485640, Hrvatske Republike 26, 31000 Osijek zastupanog po punomoćniku Vjekoslav Bilić</item>
    </izvorni_sadrzaj>
    <derivirana_varijabla naziv="DomainObject.Predmet.ProtuStrankaListFormatedWithAdressOIB_1">
      <item>CRNI BISER d.o.o. za turizam i usluge, OIB 32828485640, Hrvatske Republike 26, 31000 Osijek zastupanog po punomoćniku Vjekoslav Bilić</item>
    </derivirana_varijabla>
  </DomainObject.Predmet.ProtuStrankaListFormatedWithAdressOIB>
  <DomainObject.Predmet.ProtuStrankaListNazivFormated>
    <izvorni_sadrzaj>
      <item>CRNI BISER d.o.o. za turizam i usluge</item>
    </izvorni_sadrzaj>
    <derivirana_varijabla naziv="DomainObject.Predmet.ProtuStrankaListNazivFormated_1">
      <item>CRNI BISER d.o.o. za turizam i usluge</item>
    </derivirana_varijabla>
  </DomainObject.Predmet.ProtuStrankaListNazivFormated>
  <DomainObject.Predmet.ProtuStrankaListNazivFormatedOIB>
    <izvorni_sadrzaj>
      <item>CRNI BISER d.o.o. za turizam i usluge, OIB 32828485640</item>
    </izvorni_sadrzaj>
    <derivirana_varijabla naziv="DomainObject.Predmet.ProtuStrankaListNazivFormatedOIB_1">
      <item>CRNI BISER d.o.o. za turizam i usluge, OIB 32828485640</item>
    </derivirana_varijabla>
  </DomainObject.Predmet.ProtuStrankaListNazivFormatedOIB>
  <DomainObject.Predmet.OstaliListFormated>
    <izvorni_sadrzaj>
      <item>Vjekoslav Bilić punomoćnik sudionika u postupku CRNI BISER d.o.o. za turizam i usluge</item>
    </izvorni_sadrzaj>
    <derivirana_varijabla naziv="DomainObject.Predmet.OstaliListFormated_1">
      <item>Vjekoslav Bilić punomoćnik sudionika u postupku CRNI BISER d.o.o. za turizam i usluge</item>
    </derivirana_varijabla>
  </DomainObject.Predmet.OstaliListFormated>
  <DomainObject.Predmet.OstaliListFormatedOIB>
    <izvorni_sadrzaj>
      <item>Vjekoslav Bilić, OIB 24570753920 punomoćnik sudionika u postupku CRNI BISER d.o.o. za turizam i usluge</item>
    </izvorni_sadrzaj>
    <derivirana_varijabla naziv="DomainObject.Predmet.OstaliListFormatedOIB_1">
      <item>Vjekoslav Bilić, OIB 24570753920 punomoćnik sudionika u postupku CRNI BISER d.o.o. za turizam i usluge</item>
    </derivirana_varijabla>
  </DomainObject.Predmet.OstaliListFormatedOIB>
  <DomainObject.Predmet.OstaliListFormatedWithAdress>
    <izvorni_sadrzaj>
      <item>Vjekoslav Bilić, Josipa Hlišića 49, 35000 Slavonski Brod punomoćnik sudionika u postupku CRNI BISER d.o.o. za turizam i usluge</item>
    </izvorni_sadrzaj>
    <derivirana_varijabla naziv="DomainObject.Predmet.OstaliListFormatedWithAdress_1">
      <item>Vjekoslav Bilić, Josipa Hlišića 49, 35000 Slavonski Brod punomoćnik sudionika u postupku CRNI BISER d.o.o. za turizam i usluge</item>
    </derivirana_varijabla>
  </DomainObject.Predmet.OstaliListFormatedWithAdress>
  <DomainObject.Predmet.OstaliListFormatedWithAdressOIB>
    <izvorni_sadrzaj>
      <item>Vjekoslav Bilić, OIB 24570753920, Josipa Hlišića 49, 35000 Slavonski Brod punomoćnik sudionika u postupku CRNI BISER d.o.o. za turizam i usluge</item>
    </izvorni_sadrzaj>
    <derivirana_varijabla naziv="DomainObject.Predmet.OstaliListFormatedWithAdressOIB_1">
      <item>Vjekoslav Bilić, OIB 24570753920, Josipa Hlišića 49, 35000 Slavonski Brod punomoćnik sudionika u postupku CRNI BISER d.o.o. za turizam i usluge</item>
    </derivirana_varijabla>
  </DomainObject.Predmet.OstaliListFormatedWithAdressOIB>
  <DomainObject.Predmet.OstaliListNazivFormated>
    <izvorni_sadrzaj>
      <item>Vjekoslav Bilić</item>
    </izvorni_sadrzaj>
    <derivirana_varijabla naziv="DomainObject.Predmet.OstaliListNazivFormated_1">
      <item>Vjekoslav Bilić</item>
    </derivirana_varijabla>
  </DomainObject.Predmet.OstaliListNazivFormated>
  <DomainObject.Predmet.OstaliListNazivFormatedOIB>
    <izvorni_sadrzaj>
      <item>Vjekoslav Bilić, OIB 24570753920</item>
    </izvorni_sadrzaj>
    <derivirana_varijabla naziv="DomainObject.Predmet.OstaliListNazivFormatedOIB_1">
      <item>Vjekoslav Bilić, OIB 24570753920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St-481/2017-20</izvorni_sadrzaj>
    <derivirana_varijabla naziv="DomainObject.PoslovniBrojDokumenta_1">St-481/2017-20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CRNI BISER d.o.o. za turizam i usluge</izvorni_sadrzaj>
    <derivirana_varijabla naziv="DomainObject.Predmet.ProtustrankaIDrugi_1">CRNI BISER d.o.o.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CRNI BISER d.o.o. za turizam i usluge, OIB 32828485640, Hrvatske Republike 26, 31000 Osijek</izvorni_sadrzaj>
    <derivirana_varijabla naziv="DomainObject.Predmet.ProtustrankaIDrugiAdressOIB_1">CRNI BISER d.o.o. za turizam i usluge, OIB 32828485640,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CRNI BISER d.o.o. za turizam i usluge</item>
      <item>Vjekoslav Bilić</item>
    </izvorni_sadrzaj>
    <derivirana_varijabla naziv="DomainObject.Predmet.SudioniciListNaziv_1">
      <item>FINA RC OSIJEK</item>
      <item>CRNI BISER d.o.o. za turizam i usluge</item>
      <item>Vjekoslav Bilić</item>
    </derivirana_varijabla>
  </DomainObject.Predmet.SudioniciListNaziv>
  <DomainObject.Predmet.SudioniciListAdressOIB>
    <izvorni_sadrzaj>
      <item>FINA RC OSIJEK, OIB 85821130368</item>
      <item>CRNI BISER d.o.o. za turizam i usluge, OIB 32828485640, Hrvatske Republike 26,31000 Osijek</item>
      <item>Vjekoslav Bilić, OIB 24570753920, Josipa Hlišića 49,35000 Slavonski Brod</item>
    </izvorni_sadrzaj>
    <derivirana_varijabla naziv="DomainObject.Predmet.SudioniciListAdressOIB_1">
      <item>FINA RC OSIJEK, OIB 85821130368</item>
      <item>CRNI BISER d.o.o. za turizam i usluge, OIB 32828485640, Hrvatske Republike 26,31000 Osijek</item>
      <item>Vjekoslav Bilić, OIB 24570753920,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32828485640</item>
      <item>, OIB 24570753920</item>
    </izvorni_sadrzaj>
    <derivirana_varijabla naziv="DomainObject.Predmet.SudioniciListNazivOIB_1">
      <item>, OIB 85821130368</item>
      <item>, OIB 32828485640</item>
      <item>, OIB 24570753920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86469-8AD9-4295-9584-924F91547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191</properties:Words>
  <properties:Characters>1050</properties:Characters>
  <properties:Lines>43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dcterms:modified xmlns:xsi="http://www.w3.org/2001/XMLSchema-instance" xsi:type="dcterms:W3CDTF">2018-03-15T07:55:00Z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St-481/2017-20 / Odluka - Rješenje (481-17__VJEKOSLAV_BILIĆ.docx)</vt:lpwstr>
  </prop:property>
  <prop:property name="CC_coloring" pid="5" fmtid="{D5CDD505-2E9C-101B-9397-08002B2CF9AE}">
    <vt:bool>true</vt:bool>
  </prop:property>
</prop:Properties>
</file>