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b4a8" w14:paraId="653b4a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F110A5">
        <w:t>607</w:t>
      </w:r>
      <w:proofErr w:type="spellEnd"/>
      <w:r w:rsidR="00BA0C43">
        <w:t>/</w:t>
      </w:r>
      <w:proofErr w:type="spellStart"/>
      <w:r w:rsidR="00BA0C43">
        <w:t>16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proofErr w:type="spellStart"/>
      <w:r w:rsidR="00717604">
        <w:t>MA</w:t>
      </w:r>
      <w:r w:rsidR="00F110A5">
        <w:t>PRO</w:t>
      </w:r>
      <w:proofErr w:type="spellEnd"/>
      <w:r w:rsidR="00F110A5">
        <w:t xml:space="preserve"> SISTEM d.o.o.</w:t>
      </w:r>
      <w:r w:rsidR="00D84604">
        <w:t xml:space="preserve">, </w:t>
      </w:r>
      <w:r w:rsidR="00F110A5">
        <w:t xml:space="preserve">Zagreb, </w:t>
      </w:r>
      <w:proofErr w:type="spellStart"/>
      <w:r w:rsidR="00F110A5">
        <w:t>Heinzelova</w:t>
      </w:r>
      <w:proofErr w:type="spellEnd"/>
      <w:r w:rsidR="00F110A5">
        <w:t xml:space="preserve"> </w:t>
      </w:r>
      <w:proofErr w:type="spellStart"/>
      <w:r w:rsidR="00F110A5">
        <w:t>28</w:t>
      </w:r>
      <w:proofErr w:type="spellEnd"/>
      <w:r w:rsidR="00BA0C43">
        <w:t xml:space="preserve"> </w:t>
      </w:r>
      <w:r w:rsidR="00AC4528">
        <w:t>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F110A5">
        <w:t>63176136551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F110A5">
        <w:t>134.591</w:t>
      </w:r>
      <w:proofErr w:type="spellEnd"/>
      <w:r w:rsidR="00F110A5">
        <w:t>,</w:t>
      </w:r>
      <w:proofErr w:type="spellStart"/>
      <w:r w:rsidR="00F110A5">
        <w:t>37</w:t>
      </w:r>
      <w:proofErr w:type="spellEnd"/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BA0C43">
        <w:t>23</w:t>
      </w:r>
      <w:proofErr w:type="spellEnd"/>
      <w:r w:rsidR="00BA0C43">
        <w:t>. veljače</w:t>
      </w:r>
      <w:r w:rsidR="003D7894">
        <w:t xml:space="preserve"> </w:t>
      </w:r>
      <w:proofErr w:type="spellStart"/>
      <w:r w:rsidR="003D7894">
        <w:t>2016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8B4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5398"/>
    <w:rsid w:val="00354E8F"/>
    <w:rsid w:val="00364E75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8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0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8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MAPRO SISTEM d.o.o.</izvorni_sadrzaj>
    <derivirana_varijabla naziv="DomainObject.Predmet.ProtustrankaFormated_1">  MAPRO SISTEM d.o.o.</derivirana_varijabla>
  </DomainObject.Predmet.ProtustrankaFormated>
  <DomainObject.Predmet.ProtustrankaFormatedOIB>
    <izvorni_sadrzaj>  MAPRO SISTEM d.o.o., OIB 63176136551</izvorni_sadrzaj>
    <derivirana_varijabla naziv="DomainObject.Predmet.ProtustrankaFormatedOIB_1">  MAPRO SISTEM d.o.o., OIB 63176136551</derivirana_varijabla>
  </DomainObject.Predmet.ProtustrankaFormatedOIB>
  <DomainObject.Predmet.ProtustrankaFormatedWithAdress>
    <izvorni_sadrzaj> MAPRO SISTEM d.o.o., Heinzelova 28, 10000 Zagreb</izvorni_sadrzaj>
    <derivirana_varijabla naziv="DomainObject.Predmet.ProtustrankaFormatedWithAdress_1"> MAPRO SISTEM d.o.o., Heinzelova 28, 10000 Zagreb</derivirana_varijabla>
  </DomainObject.Predmet.ProtustrankaFormatedWithAdress>
  <DomainObject.Predmet.ProtustrankaFormatedWithAdressOIB>
    <izvorni_sadrzaj> MAPRO SISTEM d.o.o., OIB 63176136551, Heinzelova 28, 10000 Zagreb</izvorni_sadrzaj>
    <derivirana_varijabla naziv="DomainObject.Predmet.ProtustrankaFormatedWithAdressOIB_1"> MAPRO SISTEM d.o.o., OIB 63176136551, Heinzelova 28, 10000 Zagreb</derivirana_varijabla>
  </DomainObject.Predmet.ProtustrankaFormatedWithAdressOIB>
  <DomainObject.Predmet.ProtustrankaWithAdress>
    <izvorni_sadrzaj>MAPRO SISTEM d.o.o. Heinzelova 28, 10000 Zagreb</izvorni_sadrzaj>
    <derivirana_varijabla naziv="DomainObject.Predmet.ProtustrankaWithAdress_1">MAPRO SISTEM d.o.o. Heinzelova 28, 10000 Zagreb</derivirana_varijabla>
  </DomainObject.Predmet.ProtustrankaWithAdress>
  <DomainObject.Predmet.ProtustrankaWithAdressOIB>
    <izvorni_sadrzaj>MAPRO SISTEM d.o.o., OIB 63176136551, Heinzelova 28, 10000 Zagreb</izvorni_sadrzaj>
    <derivirana_varijabla naziv="DomainObject.Predmet.ProtustrankaWithAdressOIB_1">MAPRO SISTEM d.o.o., OIB 63176136551, Heinzelova 28, 10000 Zagreb</derivirana_varijabla>
  </DomainObject.Predmet.ProtustrankaWithAdressOIB>
  <DomainObject.Predmet.ProtustrankaNazivFormated>
    <izvorni_sadrzaj>MAPRO SISTEM d.o.o.</izvorni_sadrzaj>
    <derivirana_varijabla naziv="DomainObject.Predmet.ProtustrankaNazivFormated_1">MAPRO SISTEM d.o.o.</derivirana_varijabla>
  </DomainObject.Predmet.ProtustrankaNazivFormated>
  <DomainObject.Predmet.ProtustrankaNazivFormatedOIB>
    <izvorni_sadrzaj>MAPRO SISTEM d.o.o., OIB 63176136551</izvorni_sadrzaj>
    <derivirana_varijabla naziv="DomainObject.Predmet.ProtustrankaNazivFormatedOIB_1">MAPRO SISTEM d.o.o., OIB 63176136551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MAPRO SISTEM d.o.o.</item>
    </izvorni_sadrzaj>
    <derivirana_varijabla naziv="DomainObject.Predmet.ProtuStrankaListFormated_1">
      <item>MAPRO SISTEM d.o.o.</item>
    </derivirana_varijabla>
  </DomainObject.Predmet.ProtuStrankaListFormated>
  <DomainObject.Predmet.ProtuStrankaListFormatedOIB>
    <izvorni_sadrzaj>
      <item>MAPRO SISTEM d.o.o., OIB 63176136551</item>
    </izvorni_sadrzaj>
    <derivirana_varijabla naziv="DomainObject.Predmet.ProtuStrankaListFormatedOIB_1">
      <item>MAPRO SISTEM d.o.o., OIB 63176136551</item>
    </derivirana_varijabla>
  </DomainObject.Predmet.ProtuStrankaListFormatedOIB>
  <DomainObject.Predmet.ProtuStrankaListFormatedWithAdress>
    <izvorni_sadrzaj>
      <item>MAPRO SISTEM d.o.o., Heinzelova 28, 10000 Zagreb</item>
    </izvorni_sadrzaj>
    <derivirana_varijabla naziv="DomainObject.Predmet.ProtuStrankaListFormatedWithAdress_1">
      <item>MAPRO SISTEM d.o.o., Heinzelova 28, 10000 Zagreb</item>
    </derivirana_varijabla>
  </DomainObject.Predmet.ProtuStrankaListFormatedWithAdress>
  <DomainObject.Predmet.ProtuStrankaListFormatedWithAdressOIB>
    <izvorni_sadrzaj>
      <item>MAPRO SISTEM d.o.o., OIB 63176136551, Heinzelova 28, 10000 Zagreb</item>
    </izvorni_sadrzaj>
    <derivirana_varijabla naziv="DomainObject.Predmet.ProtuStrankaListFormatedWithAdressOIB_1">
      <item>MAPRO SISTEM d.o.o., OIB 63176136551, Heinzelova 28, 10000 Zagreb</item>
    </derivirana_varijabla>
  </DomainObject.Predmet.ProtuStrankaListFormatedWithAdressOIB>
  <DomainObject.Predmet.ProtuStrankaListNazivFormated>
    <izvorni_sadrzaj>
      <item>MAPRO SISTEM d.o.o.</item>
    </izvorni_sadrzaj>
    <derivirana_varijabla naziv="DomainObject.Predmet.ProtuStrankaListNazivFormated_1">
      <item>MAPRO SISTEM d.o.o.</item>
    </derivirana_varijabla>
  </DomainObject.Predmet.ProtuStrankaListNazivFormated>
  <DomainObject.Predmet.ProtuStrankaListNazivFormatedOIB>
    <izvorni_sadrzaj>
      <item>MAPRO SISTEM d.o.o., OIB 63176136551</item>
    </izvorni_sadrzaj>
    <derivirana_varijabla naziv="DomainObject.Predmet.ProtuStrankaListNazivFormatedOIB_1">
      <item>MAPRO SISTEM d.o.o., OIB 63176136551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MAPRO SISTEM d.o.o.</izvorni_sadrzaj>
    <derivirana_varijabla naziv="DomainObject.Predmet.ProtustrankaIDrugi_1">MAPRO SISTEM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MAPRO SISTEM d.o.o., OIB 63176136551, Heinzelova 28, 10000 Zagreb</izvorni_sadrzaj>
    <derivirana_varijabla naziv="DomainObject.Predmet.ProtustrankaIDrugiAdressOIB_1">MAPRO SISTEM d.o.o., OIB 63176136551, Heinzelova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MAPRO SISTEM d.o.o.</item>
    </izvorni_sadrzaj>
    <derivirana_varijabla naziv="DomainObject.Predmet.SudioniciListNaziv_1">
      <item>FINA Regionalni centar Zagreb</item>
      <item>MAPRO SISTEM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MAPRO SISTEM d.o.o., OIB 63176136551, Heinzelova 28,10000 Zagreb</item>
    </izvorni_sadrzaj>
    <derivirana_varijabla naziv="DomainObject.Predmet.SudioniciListAdressOIB_1">
      <item>FINA Regionalni centar Zagreb, OIB 85821130368, Trg svibanjskih žrtava 1995. br. 1,10000 Zagreb</item>
      <item>MAPRO SISTEM d.o.o., OIB 63176136551, Heinzelova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63176136551</item>
    </izvorni_sadrzaj>
    <derivirana_varijabla naziv="DomainObject.Predmet.SudioniciListNazivOIB_1">
      <item>, OIB 85821130368</item>
      <item>, OIB 63176136551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2016-02-23T10:57:00Z</dcterms:created>
  <dc:creator>ilukac</dc:creator>
  <cp:lastModifiedBy>Ivanka Lukač</cp:lastModifiedBy>
  <cp:lastPrinted>2016-02-23T11:02:00Z</cp:lastPrinted>
  <dcterms:modified xmlns:xsi="http://www.w3.org/2001/XMLSchema-instance" xsi:type="dcterms:W3CDTF">2016-02-24T08:32:00Z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