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e473" w14:paraId="878e47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4612A3">
        <w:t>, Podružnica Karlovac</w:t>
      </w:r>
      <w:r w:rsidR="009745DD">
        <w:t xml:space="preserve">, </w:t>
      </w:r>
      <w:r w:rsidR="004612A3">
        <w:t>Ul. Pavla Vitezovića 1</w:t>
      </w:r>
      <w:r w:rsidR="009745DD">
        <w:t xml:space="preserve">, </w:t>
      </w:r>
      <w:r w:rsidR="004612A3">
        <w:t>Karlovac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D76646" w:rsidRPr="00D76646">
        <w:t>IN DIZAJN KUHINJE d.o.o.</w:t>
      </w:r>
      <w:r w:rsidR="009745DD">
        <w:t xml:space="preserve">, </w:t>
      </w:r>
      <w:proofErr w:type="spellStart"/>
      <w:r w:rsidR="00D76646" w:rsidRPr="00D76646">
        <w:t>Netretić</w:t>
      </w:r>
      <w:proofErr w:type="spellEnd"/>
      <w:r w:rsidR="009745DD">
        <w:t xml:space="preserve">, </w:t>
      </w:r>
      <w:proofErr w:type="spellStart"/>
      <w:r w:rsidR="00D76646" w:rsidRPr="00D76646">
        <w:t>Dubravci</w:t>
      </w:r>
      <w:proofErr w:type="spellEnd"/>
      <w:r w:rsidR="00D76646" w:rsidRPr="00D76646">
        <w:t xml:space="preserve"> 51</w:t>
      </w:r>
      <w:r w:rsidR="009745DD">
        <w:t xml:space="preserve">, MBS: </w:t>
      </w:r>
      <w:r w:rsidR="00D76646" w:rsidRPr="00D76646">
        <w:t>080942889</w:t>
      </w:r>
      <w:r w:rsidR="009745DD">
        <w:t xml:space="preserve">, OIB: </w:t>
      </w:r>
      <w:r w:rsidR="00D76646" w:rsidRPr="00D76646">
        <w:t>73684124029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B5718F">
        <w:rPr>
          <w:color w:val="000000"/>
        </w:rPr>
        <w:t>6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76646" w:rsidRPr="00D76646">
        <w:t>IN DIZAJN KUHINJE d.o.o.</w:t>
      </w:r>
      <w:r w:rsidR="00D76646">
        <w:t xml:space="preserve">, </w:t>
      </w:r>
      <w:proofErr w:type="spellStart"/>
      <w:r w:rsidR="00D76646" w:rsidRPr="00D76646">
        <w:t>Netretić</w:t>
      </w:r>
      <w:proofErr w:type="spellEnd"/>
      <w:r w:rsidR="00D76646">
        <w:t xml:space="preserve">, </w:t>
      </w:r>
      <w:proofErr w:type="spellStart"/>
      <w:r w:rsidR="00D76646" w:rsidRPr="00D76646">
        <w:t>Dubravci</w:t>
      </w:r>
      <w:proofErr w:type="spellEnd"/>
      <w:r w:rsidR="00D76646" w:rsidRPr="00D76646">
        <w:t xml:space="preserve"> 51</w:t>
      </w:r>
      <w:r w:rsidR="00D76646">
        <w:t xml:space="preserve">, MBS: </w:t>
      </w:r>
      <w:r w:rsidR="00D76646" w:rsidRPr="00D76646">
        <w:t>080942889</w:t>
      </w:r>
      <w:r w:rsidR="00D76646">
        <w:t xml:space="preserve">, OIB: </w:t>
      </w:r>
      <w:r w:rsidR="00D76646" w:rsidRPr="00D76646">
        <w:t>73684124029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A3710A">
        <w:rPr>
          <w:color w:val="000000"/>
        </w:rPr>
        <w:t xml:space="preserve">2. Za privremenog stečajnog upravitelja dužnika imenuje se </w:t>
      </w:r>
      <w:r w:rsidR="0052437C" w:rsidRPr="00A3710A">
        <w:t>Zoran Subotić sa sjedištem i poslovnom adresom u Belom</w:t>
      </w:r>
      <w:r w:rsidR="00EA5973" w:rsidRPr="00A3710A">
        <w:t xml:space="preserve"> Manastiru, Kralja Tomislava 51</w:t>
      </w:r>
      <w:r w:rsidR="0052437C" w:rsidRPr="00A3710A">
        <w:t>a i adresom prebivališta u Belom Manastiru, Trg Slobode 22 G, OIB 09071761803</w:t>
      </w:r>
      <w:r w:rsidR="00ED6F97" w:rsidRPr="00A3710A">
        <w:t xml:space="preserve">, </w:t>
      </w:r>
      <w:r w:rsidR="001F564E" w:rsidRPr="00A3710A">
        <w:t xml:space="preserve">izabran metodom slučajnog </w:t>
      </w:r>
      <w:r w:rsidR="001C4331" w:rsidRPr="00A3710A">
        <w:t>odabira - automatskom dodjelom</w:t>
      </w:r>
      <w:r w:rsidR="001F564E" w:rsidRPr="00A3710A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451186" w:rsidRPr="00D76646">
        <w:t>IN DIZAJN KUHINJE d.o.o.</w:t>
      </w:r>
      <w:r w:rsidR="00451186">
        <w:t xml:space="preserve">, </w:t>
      </w:r>
      <w:proofErr w:type="spellStart"/>
      <w:r w:rsidR="00451186" w:rsidRPr="00D76646">
        <w:t>Netretić</w:t>
      </w:r>
      <w:proofErr w:type="spellEnd"/>
      <w:r w:rsidR="00451186">
        <w:t xml:space="preserve">, </w:t>
      </w:r>
      <w:proofErr w:type="spellStart"/>
      <w:r w:rsidR="00451186" w:rsidRPr="00D76646">
        <w:t>Dubravci</w:t>
      </w:r>
      <w:proofErr w:type="spellEnd"/>
      <w:r w:rsidR="00451186" w:rsidRPr="00D76646">
        <w:t xml:space="preserve"> 51</w:t>
      </w:r>
      <w:r w:rsidR="00451186">
        <w:t xml:space="preserve">, MBS: </w:t>
      </w:r>
      <w:r w:rsidR="00451186" w:rsidRPr="00D76646">
        <w:t>080942889</w:t>
      </w:r>
      <w:r w:rsidR="00451186">
        <w:t xml:space="preserve">, OIB: </w:t>
      </w:r>
      <w:r w:rsidR="00451186" w:rsidRPr="00D76646">
        <w:t>73684124029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43157D" w:rsidR="0085221D" w:rsidRPr="0043157D">
      <w:pPr>
        <w:pStyle w:val="Odlomakpopisa"/>
        <w:numPr>
          <w:ilvl w:val="0"/>
          <w:numId w:val="11"/>
        </w:numPr>
        <w:jc w:val="center"/>
        <w:rPr>
          <w:b/>
        </w:rPr>
      </w:pPr>
      <w:r>
        <w:rPr>
          <w:b/>
          <w:color w:val="000000"/>
        </w:rPr>
        <w:t>ožujka</w:t>
      </w:r>
      <w:r w:rsidR="00ED6F97" w:rsidRPr="0043157D">
        <w:rPr>
          <w:b/>
          <w:color w:val="000000"/>
        </w:rPr>
        <w:t xml:space="preserve"> 201</w:t>
      </w:r>
      <w:r w:rsidR="00DB48D4" w:rsidRPr="0043157D">
        <w:rPr>
          <w:b/>
          <w:color w:val="000000"/>
        </w:rPr>
        <w:t>8</w:t>
      </w:r>
      <w:r w:rsidR="00ED6F97" w:rsidRPr="0043157D">
        <w:rPr>
          <w:b/>
          <w:color w:val="000000"/>
        </w:rPr>
        <w:t xml:space="preserve">. u </w:t>
      </w:r>
      <w:r w:rsidR="003D6771" w:rsidRPr="0043157D">
        <w:rPr>
          <w:b/>
          <w:color w:val="000000"/>
        </w:rPr>
        <w:t>9</w:t>
      </w:r>
      <w:r w:rsidR="00F535C4" w:rsidRPr="0043157D">
        <w:rPr>
          <w:b/>
          <w:color w:val="000000"/>
        </w:rPr>
        <w:t>,</w:t>
      </w:r>
      <w:r w:rsidR="004B74BC">
        <w:rPr>
          <w:b/>
          <w:color w:val="000000"/>
        </w:rPr>
        <w:t>15</w:t>
      </w:r>
      <w:r w:rsidR="0085221D" w:rsidRPr="0043157D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</w:t>
      </w:r>
      <w:r w:rsidR="005725DD" w:rsidRPr="0023004B">
        <w:t>Regionalni centar Zagreb</w:t>
      </w:r>
      <w:r w:rsidR="005725DD">
        <w:t xml:space="preserve">, Podružnica Karlovac, Ul. Pavla Vitezovića 1, Karlovac, OIB: </w:t>
      </w:r>
      <w:r w:rsidR="005725DD" w:rsidRPr="0023004B">
        <w:t>85821130368</w:t>
      </w:r>
      <w:r>
        <w:t xml:space="preserve">, podnijela je dana </w:t>
      </w:r>
      <w:r w:rsidR="005725DD">
        <w:t>28</w:t>
      </w:r>
      <w:r>
        <w:t xml:space="preserve">. travnja 2017. godine Trgovačkom sudu u Zagrebu </w:t>
      </w:r>
      <w:r w:rsidR="005725DD">
        <w:t xml:space="preserve">Stalnoj službi u Karlovcu </w:t>
      </w:r>
      <w:r>
        <w:t xml:space="preserve">zahtjev za provedbu stečajnog postupka nad dužnikom </w:t>
      </w:r>
      <w:r w:rsidR="005725DD">
        <w:t xml:space="preserve">IN DIZAJN KUHINJE d.o.o., </w:t>
      </w:r>
      <w:proofErr w:type="spellStart"/>
      <w:r w:rsidR="005725DD">
        <w:t>Netretić</w:t>
      </w:r>
      <w:proofErr w:type="spellEnd"/>
      <w:r w:rsidR="005725DD">
        <w:t xml:space="preserve">, </w:t>
      </w:r>
      <w:proofErr w:type="spellStart"/>
      <w:r w:rsidR="005725DD">
        <w:t>Dubravci</w:t>
      </w:r>
      <w:proofErr w:type="spellEnd"/>
      <w:r w:rsidR="005725DD">
        <w:t xml:space="preserve"> 51, MBS: 080942889, OIB: 73684124029</w:t>
      </w:r>
      <w:r w:rsidR="002A6F2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6458A7">
        <w:t>21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6458A7">
        <w:t>46.432,95</w:t>
      </w:r>
      <w:r w:rsidR="006E732E">
        <w:t xml:space="preserve"> kn, u koji iznos je uračunata kamata i naknada FINE za provedbu ovrhe na novčanim sredstvima dužnika. Navodi da dužnik ima </w:t>
      </w:r>
      <w:r w:rsidR="00A54EA4">
        <w:t>1</w:t>
      </w:r>
      <w:r w:rsidR="006E732E">
        <w:t xml:space="preserve"> zaposlen</w:t>
      </w:r>
      <w:r w:rsidR="00A54EA4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925AAA">
        <w:t>21</w:t>
      </w:r>
      <w:r w:rsidR="002B277C">
        <w:t>. travnja 2017.</w:t>
      </w:r>
      <w:r w:rsidR="006E732E">
        <w:t xml:space="preserve"> te u svom podnesku od </w:t>
      </w:r>
      <w:r w:rsidR="00925AAA">
        <w:t>24</w:t>
      </w:r>
      <w:r w:rsidR="002B277C">
        <w:t>. travnja 2017.</w:t>
      </w:r>
      <w:r w:rsidR="006E732E">
        <w:t xml:space="preserve"> navodi da dužnik na dan </w:t>
      </w:r>
      <w:r w:rsidR="00BB322A">
        <w:t>21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BB322A">
        <w:t>HR4123600001102450125 Zagrebačka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513B3E">
        <w:t>21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E92821">
        <w:t>6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2335F" w:rsidP="00D2335F" w:rsidR="00D2335F" w:rsidRPr="00D2335F">
      <w:pPr>
        <w:jc w:val="both"/>
        <w:rPr>
          <w:color w:val="000000"/>
        </w:rPr>
      </w:pPr>
      <w:r w:rsidRPr="00D2335F">
        <w:rPr>
          <w:color w:val="000000"/>
        </w:rPr>
        <w:t xml:space="preserve">-privremenom </w:t>
      </w:r>
      <w:proofErr w:type="spellStart"/>
      <w:r w:rsidRPr="00D2335F">
        <w:rPr>
          <w:color w:val="000000"/>
        </w:rPr>
        <w:t>steč</w:t>
      </w:r>
      <w:proofErr w:type="spellEnd"/>
      <w:r w:rsidRPr="00D2335F">
        <w:rPr>
          <w:color w:val="000000"/>
        </w:rPr>
        <w:t xml:space="preserve">. upravitelju </w:t>
      </w:r>
      <w:r w:rsidR="00A3710A">
        <w:t xml:space="preserve">Zoranu Subotić, </w:t>
      </w:r>
      <w:r w:rsidR="00A3710A" w:rsidRPr="00A3710A">
        <w:t>Bel</w:t>
      </w:r>
      <w:r w:rsidR="00A3710A">
        <w:t xml:space="preserve">i Manastir, Kralja Tomislava 51a </w:t>
      </w:r>
      <w:r w:rsidRPr="00D2335F">
        <w:rPr>
          <w:color w:val="000000"/>
        </w:rPr>
        <w:t>uz presliku lista 1,2</w:t>
      </w:r>
    </w:p>
    <w:p w:rsidRDefault="00D2335F" w:rsidP="00D2335F" w:rsidR="00DE3B2C">
      <w:pPr>
        <w:jc w:val="both"/>
      </w:pPr>
      <w:r w:rsidRPr="00D2335F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IN DIZAJN KUHINJE d.o.o., </w:t>
      </w:r>
      <w:proofErr w:type="spellStart"/>
      <w:r>
        <w:t>Netretić</w:t>
      </w:r>
      <w:proofErr w:type="spellEnd"/>
      <w:r>
        <w:t xml:space="preserve">, </w:t>
      </w:r>
      <w:proofErr w:type="spellStart"/>
      <w:r>
        <w:t>Dubravci</w:t>
      </w:r>
      <w:proofErr w:type="spellEnd"/>
      <w:r>
        <w:t xml:space="preserve"> 51</w:t>
      </w:r>
    </w:p>
    <w:p w:rsidRDefault="00D2335F" w:rsidP="00D2335F" w:rsidR="00D2335F" w:rsidRPr="00D2335F">
      <w:pPr>
        <w:jc w:val="both"/>
        <w:rPr>
          <w:color w:val="000000"/>
        </w:rPr>
      </w:pPr>
      <w:r w:rsidRPr="00D2335F">
        <w:rPr>
          <w:color w:val="000000"/>
        </w:rPr>
        <w:t>-</w:t>
      </w:r>
      <w:proofErr w:type="spellStart"/>
      <w:r w:rsidRPr="00D2335F">
        <w:rPr>
          <w:color w:val="000000"/>
        </w:rPr>
        <w:t>zz</w:t>
      </w:r>
      <w:proofErr w:type="spellEnd"/>
      <w:r w:rsidRPr="00D2335F">
        <w:rPr>
          <w:color w:val="000000"/>
        </w:rPr>
        <w:t xml:space="preserve"> dužnika</w:t>
      </w:r>
      <w:r w:rsidR="00AF4CC9">
        <w:rPr>
          <w:color w:val="000000"/>
        </w:rPr>
        <w:t xml:space="preserve"> </w:t>
      </w:r>
      <w:r w:rsidR="00AF4CC9" w:rsidRPr="00AF4CC9">
        <w:rPr>
          <w:color w:val="000000"/>
        </w:rPr>
        <w:t xml:space="preserve">Alen </w:t>
      </w:r>
      <w:proofErr w:type="spellStart"/>
      <w:r w:rsidR="00AF4CC9" w:rsidRPr="00AF4CC9">
        <w:rPr>
          <w:color w:val="000000"/>
        </w:rPr>
        <w:t>Baršić</w:t>
      </w:r>
      <w:proofErr w:type="spellEnd"/>
      <w:r w:rsidR="00AF4CC9">
        <w:rPr>
          <w:color w:val="000000"/>
        </w:rPr>
        <w:t xml:space="preserve">, </w:t>
      </w:r>
      <w:proofErr w:type="spellStart"/>
      <w:r w:rsidR="00AF4CC9" w:rsidRPr="00AF4CC9">
        <w:rPr>
          <w:color w:val="000000"/>
        </w:rPr>
        <w:t>Dubravci</w:t>
      </w:r>
      <w:proofErr w:type="spellEnd"/>
      <w:r w:rsidR="00AF4CC9" w:rsidRPr="00AF4CC9">
        <w:rPr>
          <w:color w:val="000000"/>
        </w:rPr>
        <w:t xml:space="preserve">, </w:t>
      </w:r>
      <w:proofErr w:type="spellStart"/>
      <w:r w:rsidR="00AF4CC9" w:rsidRPr="00AF4CC9">
        <w:rPr>
          <w:color w:val="000000"/>
        </w:rPr>
        <w:t>Dubravci</w:t>
      </w:r>
      <w:proofErr w:type="spellEnd"/>
      <w:r w:rsidR="00AF4CC9" w:rsidRPr="00AF4CC9">
        <w:rPr>
          <w:color w:val="000000"/>
        </w:rPr>
        <w:t xml:space="preserve"> 51</w:t>
      </w:r>
    </w:p>
    <w:p w:rsidRDefault="00D2335F" w:rsidP="00D2335F" w:rsidR="00D2335F" w:rsidRPr="00D2335F">
      <w:pPr>
        <w:jc w:val="both"/>
        <w:rPr>
          <w:color w:val="000000"/>
        </w:rPr>
      </w:pPr>
      <w:r w:rsidRPr="00D2335F">
        <w:rPr>
          <w:color w:val="000000"/>
        </w:rPr>
        <w:t>-FINA ZG</w:t>
      </w:r>
    </w:p>
    <w:p w:rsidRDefault="00D2335F" w:rsidP="00D2335F" w:rsidR="00D2335F" w:rsidRPr="00D2335F">
      <w:pPr>
        <w:jc w:val="both"/>
        <w:rPr>
          <w:color w:val="000000"/>
        </w:rPr>
      </w:pPr>
      <w:r w:rsidRPr="00D2335F">
        <w:rPr>
          <w:color w:val="000000"/>
        </w:rPr>
        <w:t>-Ministarstvu pravosuđa RH, Zagreb, Ulica Grada Vukovara 49, elektroničkom poštom</w:t>
      </w:r>
    </w:p>
    <w:p w:rsidRDefault="00D2335F" w:rsidP="00D2335F" w:rsidR="00D2335F" w:rsidRPr="00D2335F">
      <w:pPr>
        <w:jc w:val="both"/>
        <w:rPr>
          <w:color w:val="000000"/>
        </w:rPr>
      </w:pPr>
      <w:r w:rsidRPr="00D2335F">
        <w:rPr>
          <w:color w:val="000000"/>
        </w:rPr>
        <w:t>-e</w:t>
      </w:r>
      <w:r w:rsidR="00DE3B2C">
        <w:rPr>
          <w:color w:val="000000"/>
        </w:rPr>
        <w:t>-</w:t>
      </w:r>
      <w:proofErr w:type="spellStart"/>
      <w:r w:rsidRPr="00D2335F">
        <w:rPr>
          <w:color w:val="000000"/>
        </w:rPr>
        <w:t>Ogl</w:t>
      </w:r>
      <w:proofErr w:type="spellEnd"/>
      <w:r w:rsidRPr="00D2335F">
        <w:rPr>
          <w:color w:val="000000"/>
        </w:rPr>
        <w:t xml:space="preserve">. ploča </w:t>
      </w:r>
    </w:p>
    <w:p w:rsidRDefault="00DE3B2C" w:rsidP="00D2335F" w:rsidR="00D2335F" w:rsidRPr="00D2335F">
      <w:pPr>
        <w:jc w:val="both"/>
        <w:rPr>
          <w:color w:val="000000"/>
        </w:rPr>
      </w:pPr>
      <w:r>
        <w:rPr>
          <w:color w:val="000000"/>
        </w:rPr>
        <w:t>-</w:t>
      </w:r>
      <w:r w:rsidR="00D2335F" w:rsidRPr="00D2335F">
        <w:rPr>
          <w:color w:val="000000"/>
        </w:rPr>
        <w:t>R 1.3.18. u 9,15h</w:t>
      </w:r>
    </w:p>
    <w:p w:rsidRDefault="00D2335F" w:rsidP="00D2335F" w:rsidR="00750685" w:rsidRPr="00B37760">
      <w:pPr>
        <w:jc w:val="both"/>
      </w:pPr>
      <w:r w:rsidRPr="00D2335F">
        <w:rPr>
          <w:color w:val="000000"/>
        </w:rPr>
        <w:t>-kal. 9.2.</w:t>
      </w:r>
      <w:r w:rsidR="00DE3B2C">
        <w:rPr>
          <w:color w:val="000000"/>
        </w:rPr>
        <w:t>20</w:t>
      </w:r>
      <w:r w:rsidRPr="00D2335F">
        <w:rPr>
          <w:color w:val="000000"/>
        </w:rPr>
        <w:t>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EC5" w:rsidR="00277EC5">
      <w:r>
        <w:separator/>
      </w:r>
    </w:p>
  </w:endnote>
  <w:endnote w:id="0" w:type="continuationSeparator">
    <w:p w:rsidRDefault="00277EC5" w:rsidR="00277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EC5" w:rsidR="00277EC5">
      <w:r>
        <w:separator/>
      </w:r>
    </w:p>
  </w:footnote>
  <w:footnote w:id="0" w:type="continuationSeparator">
    <w:p w:rsidRDefault="00277EC5" w:rsidR="00277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9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6A4A" w:rsidR="00E86A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86A4A">
      <w:t>7 St-131</w:t>
    </w:r>
    <w:r w:rsidR="00DB4F62">
      <w:t>3</w:t>
    </w:r>
    <w:r w:rsidR="00E86A4A">
      <w:t>/17-4</w:t>
    </w:r>
  </w:p>
  <w:p w:rsidRDefault="00FF2A27" w:rsidP="00FF2A27" w:rsidR="00FF2A27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86A4A">
      <w:t>131</w:t>
    </w:r>
    <w:r w:rsidR="00DB4F62">
      <w:t>3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EC5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1975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A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19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19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9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9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A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19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19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9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9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St-1313/2017</izvorni_sadrzaj>
    <derivirana_varijabla naziv="DomainObject.Predmet.OznakaBroj_1">St-1313/2017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 DIZAJN KUHINJE d.o.o.</izvorni_sadrzaj>
    <derivirana_varijabla naziv="DomainObject.Predmet.ProtustrankaFormated_1">  IN DIZAJN KUHINJE d.o.o.</derivirana_varijabla>
  </DomainObject.Predmet.ProtustrankaFormated>
  <DomainObject.Predmet.ProtustrankaFormatedOIB>
    <izvorni_sadrzaj>  IN DIZAJN KUHINJE d.o.o., OIB 73684124029</izvorni_sadrzaj>
    <derivirana_varijabla naziv="DomainObject.Predmet.ProtustrankaFormatedOIB_1">  IN DIZAJN KUHINJE d.o.o., OIB 73684124029</derivirana_varijabla>
  </DomainObject.Predmet.ProtustrankaFormatedOIB>
  <DomainObject.Predmet.ProtustrankaFormatedWithAdress>
    <izvorni_sadrzaj> IN DIZAJN KUHINJE d.o.o., Dubravci 51, 47271 Netretić</izvorni_sadrzaj>
    <derivirana_varijabla naziv="DomainObject.Predmet.ProtustrankaFormatedWithAdress_1"> IN DIZAJN KUHINJE d.o.o., Dubravci 51, 47271 Netretić</derivirana_varijabla>
  </DomainObject.Predmet.ProtustrankaFormatedWithAdress>
  <DomainObject.Predmet.ProtustrankaFormatedWithAdressOIB>
    <izvorni_sadrzaj> IN DIZAJN KUHINJE d.o.o., OIB 73684124029, Dubravci 51, 47271 Netretić</izvorni_sadrzaj>
    <derivirana_varijabla naziv="DomainObject.Predmet.ProtustrankaFormatedWithAdressOIB_1"> IN DIZAJN KUHINJE d.o.o., OIB 73684124029, Dubravci 51, 47271 Netretić</derivirana_varijabla>
  </DomainObject.Predmet.ProtustrankaFormatedWithAdressOIB>
  <DomainObject.Predmet.ProtustrankaWithAdress>
    <izvorni_sadrzaj>IN DIZAJN KUHINJE d.o.o. Dubravci 51, 47271 Netretić</izvorni_sadrzaj>
    <derivirana_varijabla naziv="DomainObject.Predmet.ProtustrankaWithAdress_1">IN DIZAJN KUHINJE d.o.o. Dubravci 51, 47271 Netretić</derivirana_varijabla>
  </DomainObject.Predmet.ProtustrankaWithAdress>
  <DomainObject.Predmet.ProtustrankaWithAdressOIB>
    <izvorni_sadrzaj>IN DIZAJN KUHINJE d.o.o., OIB 73684124029, Dubravci 51, 47271 Netretić</izvorni_sadrzaj>
    <derivirana_varijabla naziv="DomainObject.Predmet.ProtustrankaWithAdressOIB_1">IN DIZAJN KUHINJE d.o.o., OIB 73684124029, Dubravci 51, 47271 Netretić</derivirana_varijabla>
  </DomainObject.Predmet.ProtustrankaWithAdressOIB>
  <DomainObject.Predmet.ProtustrankaNazivFormated>
    <izvorni_sadrzaj>IN DIZAJN KUHINJE d.o.o.</izvorni_sadrzaj>
    <derivirana_varijabla naziv="DomainObject.Predmet.ProtustrankaNazivFormated_1">IN DIZAJN KUHINJE d.o.o.</derivirana_varijabla>
  </DomainObject.Predmet.ProtustrankaNazivFormated>
  <DomainObject.Predmet.ProtustrankaNazivFormatedOIB>
    <izvorni_sadrzaj>IN DIZAJN KUHINJE d.o.o., OIB 73684124029</izvorni_sadrzaj>
    <derivirana_varijabla naziv="DomainObject.Predmet.ProtustrankaNazivFormatedOIB_1">IN DIZAJN KUHINJE d.o.o., OIB 73684124029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 DIZAJN KUHINJE d.o.o.</item>
    </izvorni_sadrzaj>
    <derivirana_varijabla naziv="DomainObject.Predmet.ProtuStrankaListFormated_1">
      <item>IN DIZAJN KUHINJE d.o.o.</item>
    </derivirana_varijabla>
  </DomainObject.Predmet.ProtuStrankaListFormated>
  <DomainObject.Predmet.ProtuStrankaListFormatedOIB>
    <izvorni_sadrzaj>
      <item>IN DIZAJN KUHINJE d.o.o., OIB 73684124029</item>
    </izvorni_sadrzaj>
    <derivirana_varijabla naziv="DomainObject.Predmet.ProtuStrankaListFormatedOIB_1">
      <item>IN DIZAJN KUHINJE d.o.o., OIB 73684124029</item>
    </derivirana_varijabla>
  </DomainObject.Predmet.ProtuStrankaListFormatedOIB>
  <DomainObject.Predmet.ProtuStrankaListFormatedWithAdress>
    <izvorni_sadrzaj>
      <item>IN DIZAJN KUHINJE d.o.o., Dubravci 51, 47271 Netretić</item>
    </izvorni_sadrzaj>
    <derivirana_varijabla naziv="DomainObject.Predmet.ProtuStrankaListFormatedWithAdress_1">
      <item>IN DIZAJN KUHINJE d.o.o., Dubravci 51, 47271 Netretić</item>
    </derivirana_varijabla>
  </DomainObject.Predmet.ProtuStrankaListFormatedWithAdress>
  <DomainObject.Predmet.ProtuStrankaListFormatedWithAdressOIB>
    <izvorni_sadrzaj>
      <item>IN DIZAJN KUHINJE d.o.o., OIB 73684124029, Dubravci 51, 47271 Netretić</item>
    </izvorni_sadrzaj>
    <derivirana_varijabla naziv="DomainObject.Predmet.ProtuStrankaListFormatedWithAdressOIB_1">
      <item>IN DIZAJN KUHINJE d.o.o., OIB 73684124029, Dubravci 51, 47271 Netretić</item>
    </derivirana_varijabla>
  </DomainObject.Predmet.ProtuStrankaListFormatedWithAdressOIB>
  <DomainObject.Predmet.ProtuStrankaListNazivFormated>
    <izvorni_sadrzaj>
      <item>IN DIZAJN KUHINJE d.o.o.</item>
    </izvorni_sadrzaj>
    <derivirana_varijabla naziv="DomainObject.Predmet.ProtuStrankaListNazivFormated_1">
      <item>IN DIZAJN KUHINJE d.o.o.</item>
    </derivirana_varijabla>
  </DomainObject.Predmet.ProtuStrankaListNazivFormated>
  <DomainObject.Predmet.ProtuStrankaListNazivFormatedOIB>
    <izvorni_sadrzaj>
      <item>IN DIZAJN KUHINJE d.o.o., OIB 73684124029</item>
    </izvorni_sadrzaj>
    <derivirana_varijabla naziv="DomainObject.Predmet.ProtuStrankaListNazivFormatedOIB_1">
      <item>IN DIZAJN KUHINJE d.o.o., OIB 73684124029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 DIZAJN KUHINJE d.o.o.</izvorni_sadrzaj>
    <derivirana_varijabla naziv="DomainObject.Predmet.ProtustrankaIDrugi_1">IN DIZAJN KUHINJE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 DIZAJN KUHINJE d.o.o., OIB 73684124029, Dubravci 51, 47271 Netretić</izvorni_sadrzaj>
    <derivirana_varijabla naziv="DomainObject.Predmet.ProtustrankaIDrugiAdressOIB_1">IN DIZAJN KUHINJE d.o.o., OIB 73684124029, Dubravci 51,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DIZAJN KUHINJE d.o.o.</item>
      <item>FINA regionalni centar Zagreb, podružnica Karlovac</item>
    </izvorni_sadrzaj>
    <derivirana_varijabla naziv="DomainObject.Predmet.SudioniciListNaziv_1">
      <item>IN DIZAJN KUHINJE d.o.o.</item>
      <item>FINA regionalni centar Zagreb, podružnica Karlovac</item>
    </derivirana_varijabla>
  </DomainObject.Predmet.SudioniciListNaziv>
  <DomainObject.Predmet.SudioniciListAdressOIB>
    <izvorni_sadrzaj>
      <item>IN DIZAJN KUHINJE d.o.o., OIB 73684124029, Dubravci 51,47271 Netretić</item>
      <item>FINA regionalni centar Zagreb, podružnica Karlovac, OIB 85821130368, Vitezovićeva 1,47000 Karlovac</item>
    </izvorni_sadrzaj>
    <derivirana_varijabla naziv="DomainObject.Predmet.SudioniciListAdressOIB_1">
      <item>IN DIZAJN KUHINJE d.o.o., OIB 73684124029, Dubravci 51,47271 Netretić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73684124029</item>
      <item>, OIB 85821130368</item>
    </izvorni_sadrzaj>
    <derivirana_varijabla naziv="DomainObject.Predmet.SudioniciListNazivOIB_1">
      <item>, OIB 73684124029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CF13D-B8D2-42A7-A9AB-7C13FDD9A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4368</properties:Characters>
  <properties:Lines>128</properties:Lines>
  <properties:Paragraphs>38</properties:Paragraphs>
  <properties:TotalTime>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2018-01-16T09:20:00Z</dcterms:modified>
  <cp:revision>454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