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153A30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650CE">
              <w:rPr>
                <w:noProof/>
              </w:rPr>
              <w:t>86</w:t>
            </w:r>
            <w:r w:rsidR="00153A30">
              <w:rPr>
                <w:noProof/>
              </w:rPr>
              <w:t>9</w:t>
            </w:r>
            <w:r w:rsidR="00B650CE">
              <w:rPr>
                <w:noProof/>
              </w:rPr>
              <w:t>/2018-8</w:t>
            </w:r>
          </w:p>
        </w:tc>
      </w:tr>
    </w:tbl>
    <w:p w14:textId="07bb713" w14:paraId="07bb713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153A30">
        <w:t>TATJANA MIHANOVIĆ d.o.o., OIB: 90162542785, Split, Pujanke 24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153A30" w:rsidRPr="00153A30">
        <w:t>TATJANA MIHANOVIĆ d.o.o., OIB: 90162542785, Split, Pujanke 24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12. ožujka 2019</w:t>
      </w:r>
      <w:r w:rsidR="00934396" w:rsidRPr="0048697F">
        <w:t xml:space="preserve">. </w:t>
      </w:r>
      <w:r w:rsidR="00165B16">
        <w:rPr>
          <w:rFonts w:cstheme="minorBidi" w:eastAsiaTheme="minorHAnsi"/>
          <w:szCs w:val="22"/>
          <w:lang w:eastAsia="en-US"/>
        </w:rPr>
        <w:t>u 0</w:t>
      </w:r>
      <w:r w:rsidR="00153A30">
        <w:rPr>
          <w:rFonts w:cstheme="minorBidi" w:eastAsiaTheme="minorHAnsi"/>
          <w:szCs w:val="22"/>
          <w:lang w:eastAsia="en-US"/>
        </w:rPr>
        <w:t>8</w:t>
      </w:r>
      <w:r w:rsidR="0048697F">
        <w:rPr>
          <w:rFonts w:cstheme="minorBidi" w:eastAsiaTheme="minorHAnsi"/>
          <w:szCs w:val="22"/>
          <w:lang w:eastAsia="en-US"/>
        </w:rPr>
        <w:t>:</w:t>
      </w:r>
      <w:r w:rsidR="00165B16">
        <w:rPr>
          <w:rFonts w:cstheme="minorBidi" w:eastAsiaTheme="minorHAnsi"/>
          <w:szCs w:val="22"/>
          <w:lang w:eastAsia="en-US"/>
        </w:rPr>
        <w:t>3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153A30">
        <w:t>Tatjana Mihanović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153A30">
        <w:rPr>
          <w:rFonts w:cstheme="minorBidi" w:eastAsiaTheme="minorHAnsi"/>
          <w:szCs w:val="22"/>
          <w:lang w:eastAsia="en-US"/>
        </w:rPr>
        <w:t>Tatjani Mihanović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B650CE">
        <w:rPr>
          <w:rFonts w:cstheme="minorBidi" w:eastAsiaTheme="minorHAnsi"/>
          <w:lang w:eastAsia="en-US"/>
        </w:rPr>
        <w:t>r Split podnijela je ovom sudu 2</w:t>
      </w:r>
      <w:r w:rsidR="00153A30">
        <w:rPr>
          <w:rFonts w:cstheme="minorBidi" w:eastAsiaTheme="minorHAnsi"/>
          <w:lang w:eastAsia="en-US"/>
        </w:rPr>
        <w:t>7</w:t>
      </w:r>
      <w:r w:rsidR="00B650CE">
        <w:rPr>
          <w:rFonts w:cstheme="minorBidi" w:eastAsiaTheme="minorHAnsi"/>
          <w:lang w:eastAsia="en-US"/>
        </w:rPr>
        <w:t>. studenog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153A30" w:rsidRPr="00153A30">
        <w:rPr>
          <w:rFonts w:cstheme="minorBidi" w:eastAsiaTheme="minorHAnsi"/>
          <w:lang w:eastAsia="en-US"/>
        </w:rPr>
        <w:t>TATJANA MIHANOVIĆ d.o.o., OIB: 90162542785, Split, Pujanke 24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153A30">
        <w:rPr>
          <w:rFonts w:cstheme="minorBidi" w:eastAsiaTheme="minorHAnsi"/>
          <w:lang w:eastAsia="en-US"/>
        </w:rPr>
        <w:t>22</w:t>
      </w:r>
      <w:r w:rsidR="00B650CE">
        <w:rPr>
          <w:rFonts w:cstheme="minorBidi" w:eastAsiaTheme="minorHAnsi"/>
          <w:lang w:eastAsia="en-US"/>
        </w:rPr>
        <w:t>. studenog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153A30">
        <w:rPr>
          <w:rFonts w:cstheme="minorBidi" w:eastAsiaTheme="minorHAnsi"/>
          <w:lang w:eastAsia="en-US"/>
        </w:rPr>
        <w:t xml:space="preserve">6.262,16 </w:t>
      </w:r>
      <w:r w:rsidR="00B650CE" w:rsidRPr="00B650CE">
        <w:rPr>
          <w:rFonts w:cstheme="minorBidi" w:eastAsiaTheme="minorHAnsi"/>
          <w:lang w:eastAsia="en-US"/>
        </w:rPr>
        <w:t>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>ima jednog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AB3A23" w:rsidR="00B650CE" w:rsidRPr="00564E07">
      <w:pPr>
        <w:spacing w:before="140"/>
        <w:jc w:val="center"/>
      </w:pPr>
      <w:r>
        <w:t>U Splitu 11. veljače 2019.</w:t>
      </w:r>
    </w:p>
    <w:p w:rsidRDefault="00B650CE" w:rsidP="00AB3A23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AB3A23">
      <w:pPr>
        <w:ind w:left="6372"/>
        <w:jc w:val="center"/>
      </w:pPr>
      <w:r w:rsidRPr="00564E07">
        <w:t>Ana Golub Gruić</w:t>
      </w:r>
      <w:r w:rsidR="00AB3A23">
        <w:t>, v.r.</w:t>
      </w:r>
    </w:p>
    <w:p w:rsidRDefault="00AB3A23" w:rsidP="008832A6" w:rsidR="00AB3A23">
      <w:pPr>
        <w:jc w:val="right"/>
      </w:pPr>
      <w:r>
        <w:t>za točnost otpravka – ovlašteni službenik</w:t>
      </w:r>
    </w:p>
    <w:p w:rsidRDefault="00AB3A23" w:rsidP="008832A6" w:rsidR="00AB3A23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B3A23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153A30">
      <w:t>869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53A30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3A23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St-869/2018</izvorni_sadrzaj>
    <derivirana_varijabla naziv="DomainObject.Predmet.OznakaBroj_1">St-869/2018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TATJANA MIHANOVIĆ za njegu i održavanje tijela, društvo s ograničenom odgovornošću</izvorni_sadrzaj>
    <derivirana_varijabla naziv="DomainObject.Predmet.ProtustrankaFormated_1">  TATJANA MIHANOVIĆ za njegu i održavanje tijela, društvo s ograničenom odgovornošću</derivirana_varijabla>
  </DomainObject.Predmet.ProtustrankaFormated>
  <DomainObject.Predmet.ProtustrankaFormatedOIB>
    <izvorni_sadrzaj>  TATJANA MIHANOVIĆ za njegu i održavanje tijela, društvo s ograničenom odgovornošću, OIB 90162542785</izvorni_sadrzaj>
    <derivirana_varijabla naziv="DomainObject.Predmet.ProtustrankaFormatedOIB_1">  TATJANA MIHANOVIĆ za njegu i održavanje tijela, društvo s ograničenom odgovornošću, OIB 90162542785</derivirana_varijabla>
  </DomainObject.Predmet.ProtustrankaFormatedOIB>
  <DomainObject.Predmet.ProtustrankaFormatedWithAdress>
    <izvorni_sadrzaj> TATJANA MIHANOVIĆ za njegu i održavanje tijela, društvo s ograničenom odgovornošću, Pujanke 24/2, 21000 Split</izvorni_sadrzaj>
    <derivirana_varijabla naziv="DomainObject.Predmet.ProtustrankaFormatedWithAdress_1"> TATJANA MIHANOVIĆ za njegu i održavanje tijela, društvo s ograničenom odgovornošću, Pujanke 24/2, 21000 Split</derivirana_varijabla>
  </DomainObject.Predmet.ProtustrankaFormatedWithAdress>
  <DomainObject.Predmet.ProtustrankaFormatedWithAdressOIB>
    <izvorni_sadrzaj> TATJANA MIHANOVIĆ za njegu i održavanje tijela, društvo s ograničenom odgovornošću, OIB 90162542785, Pujanke 24/2, 21000 Split</izvorni_sadrzaj>
    <derivirana_varijabla naziv="DomainObject.Predmet.ProtustrankaFormatedWithAdressOIB_1"> TATJANA MIHANOVIĆ za njegu i održavanje tijela, društvo s ograničenom odgovornošću, OIB 90162542785, Pujanke 24/2, 21000 Split</derivirana_varijabla>
  </DomainObject.Predmet.ProtustrankaFormatedWithAdressOIB>
  <DomainObject.Predmet.ProtustrankaWithAdress>
    <izvorni_sadrzaj>TATJANA MIHANOVIĆ za njegu i održavanje tijela, društvo s ograničenom odgovornošću Pujanke 24/2, 21000 Split</izvorni_sadrzaj>
    <derivirana_varijabla naziv="DomainObject.Predmet.ProtustrankaWithAdress_1">TATJANA MIHANOVIĆ za njegu i održavanje tijela, društvo s ograničenom odgovornošću Pujanke 24/2, 21000 Split</derivirana_varijabla>
  </DomainObject.Predmet.ProtustrankaWithAdress>
  <DomainObject.Predmet.ProtustrankaWithAdressOIB>
    <izvorni_sadrzaj>TATJANA MIHANOVIĆ za njegu i održavanje tijela, društvo s ograničenom odgovornošću, OIB 90162542785, Pujanke 24/2, 21000 Split</izvorni_sadrzaj>
    <derivirana_varijabla naziv="DomainObject.Predmet.ProtustrankaWithAdressOIB_1">TATJANA MIHANOVIĆ za njegu i održavanje tijela, društvo s ograničenom odgovornošću, OIB 90162542785, Pujanke 24/2, 21000 Split</derivirana_varijabla>
  </DomainObject.Predmet.ProtustrankaWithAdressOIB>
  <DomainObject.Predmet.ProtustrankaNazivFormated>
    <izvorni_sadrzaj>TATJANA MIHANOVIĆ za njegu i održavanje tijela, društvo s ograničenom odgovornošću</izvorni_sadrzaj>
    <derivirana_varijabla naziv="DomainObject.Predmet.ProtustrankaNazivFormated_1">TATJANA MIHANOVIĆ za njegu i održavanje tijela, društvo s ograničenom odgovornošću</derivirana_varijabla>
  </DomainObject.Predmet.ProtustrankaNazivFormated>
  <DomainObject.Predmet.ProtustrankaNazivFormatedOIB>
    <izvorni_sadrzaj>TATJANA MIHANOVIĆ za njegu i održavanje tijela, društvo s ograničenom odgovornošću, OIB 90162542785</izvorni_sadrzaj>
    <derivirana_varijabla naziv="DomainObject.Predmet.ProtustrankaNazivFormatedOIB_1">TATJANA MIHANOVIĆ za njegu i održavanje tijela, društvo s ograničenom odgovornošću, OIB 90162542785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6262.16</izvorni_sadrzaj>
    <derivirana_varijabla naziv="DomainObject.Predmet.TrenutnaVrijednost_1">6262.16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TATJANA MIHANOVIĆ za njegu i održavanje tijela, društvo s ograničenom odgovornošću</item>
    </izvorni_sadrzaj>
    <derivirana_varijabla naziv="DomainObject.Predmet.ProtuStrankaListFormated_1">
      <item>TATJANA MIHANOVIĆ za njegu i održavanje tijela, društvo s ograničenom odgovornošću</item>
    </derivirana_varijabla>
  </DomainObject.Predmet.ProtuStrankaListFormated>
  <DomainObject.Predmet.ProtuStrankaListFormatedOIB>
    <izvorni_sadrzaj>
      <item>TATJANA MIHANOVIĆ za njegu i održavanje tijela, društvo s ograničenom odgovornošću, OIB 90162542785</item>
    </izvorni_sadrzaj>
    <derivirana_varijabla naziv="DomainObject.Predmet.ProtuStrankaListFormatedOIB_1">
      <item>TATJANA MIHANOVIĆ za njegu i održavanje tijela, društvo s ograničenom odgovornošću, OIB 90162542785</item>
    </derivirana_varijabla>
  </DomainObject.Predmet.ProtuStrankaListFormatedOIB>
  <DomainObject.Predmet.ProtuStrankaListFormatedWithAdress>
    <izvorni_sadrzaj>
      <item>TATJANA MIHANOVIĆ za njegu i održavanje tijela, društvo s ograničenom odgovornošću, Pujanke 24/2, 21000 Split</item>
    </izvorni_sadrzaj>
    <derivirana_varijabla naziv="DomainObject.Predmet.ProtuStrankaListFormatedWithAdress_1">
      <item>TATJANA MIHANOVIĆ za njegu i održavanje tijela, društvo s ograničenom odgovornošću, Pujanke 24/2, 21000 Split</item>
    </derivirana_varijabla>
  </DomainObject.Predmet.ProtuStrankaListFormatedWithAdress>
  <DomainObject.Predmet.ProtuStrankaListFormatedWithAdressOIB>
    <izvorni_sadrzaj>
      <item>TATJANA MIHANOVIĆ za njegu i održavanje tijela, društvo s ograničenom odgovornošću, OIB 90162542785, Pujanke 24/2, 21000 Split</item>
    </izvorni_sadrzaj>
    <derivirana_varijabla naziv="DomainObject.Predmet.ProtuStrankaListFormatedWithAdressOIB_1">
      <item>TATJANA MIHANOVIĆ za njegu i održavanje tijela, društvo s ograničenom odgovornošću, OIB 90162542785, Pujanke 24/2, 21000 Split</item>
    </derivirana_varijabla>
  </DomainObject.Predmet.ProtuStrankaListFormatedWithAdressOIB>
  <DomainObject.Predmet.ProtuStrankaListNazivFormated>
    <izvorni_sadrzaj>
      <item>TATJANA MIHANOVIĆ za njegu i održavanje tijela, društvo s ograničenom odgovornošću</item>
    </izvorni_sadrzaj>
    <derivirana_varijabla naziv="DomainObject.Predmet.ProtuStrankaListNazivFormated_1">
      <item>TATJANA MIHANOVIĆ za njegu i održavanje tijela, društvo s ograničenom odgovornošću</item>
    </derivirana_varijabla>
  </DomainObject.Predmet.ProtuStrankaListNazivFormated>
  <DomainObject.Predmet.ProtuStrankaListNazivFormatedOIB>
    <izvorni_sadrzaj>
      <item>TATJANA MIHANOVIĆ za njegu i održavanje tijela, društvo s ograničenom odgovornošću, OIB 90162542785</item>
    </izvorni_sadrzaj>
    <derivirana_varijabla naziv="DomainObject.Predmet.ProtuStrankaListNazivFormatedOIB_1">
      <item>TATJANA MIHANOVIĆ za njegu i održavanje tijela, društvo s ograničenom odgovornošću, OIB 90162542785</item>
    </derivirana_varijabla>
  </DomainObject.Predmet.ProtuStrankaListNazivFormatedOIB>
  <DomainObject.Predmet.OstaliListFormated>
    <izvorni_sadrzaj>
      <item>Tatjana Mihanović</item>
    </izvorni_sadrzaj>
    <derivirana_varijabla naziv="DomainObject.Predmet.OstaliListFormated_1">
      <item>Tatjana Mihanović</item>
    </derivirana_varijabla>
  </DomainObject.Predmet.OstaliListFormated>
  <DomainObject.Predmet.OstaliListFormatedOIB>
    <izvorni_sadrzaj>
      <item>Tatjana Mihanović, OIB 12033678990</item>
    </izvorni_sadrzaj>
    <derivirana_varijabla naziv="DomainObject.Predmet.OstaliListFormatedOIB_1">
      <item>Tatjana Mihanović, OIB 12033678990</item>
    </derivirana_varijabla>
  </DomainObject.Predmet.OstaliListFormatedOIB>
  <DomainObject.Predmet.OstaliListFormatedWithAdress>
    <izvorni_sadrzaj>
      <item>Tatjana Mihanović, Hercegovačka 136, 21000 Split</item>
    </izvorni_sadrzaj>
    <derivirana_varijabla naziv="DomainObject.Predmet.OstaliListFormatedWithAdress_1">
      <item>Tatjana Mihanović, Hercegovačka 136, 21000 Split</item>
    </derivirana_varijabla>
  </DomainObject.Predmet.OstaliListFormatedWithAdress>
  <DomainObject.Predmet.OstaliListFormatedWithAdressOIB>
    <izvorni_sadrzaj>
      <item>Tatjana Mihanović, OIB 12033678990, Hercegovačka 136, 21000 Split</item>
    </izvorni_sadrzaj>
    <derivirana_varijabla naziv="DomainObject.Predmet.OstaliListFormatedWithAdressOIB_1">
      <item>Tatjana Mihanović, OIB 12033678990, Hercegovačka 136, 21000 Split</item>
    </derivirana_varijabla>
  </DomainObject.Predmet.OstaliListFormatedWithAdressOIB>
  <DomainObject.Predmet.OstaliListNazivFormated>
    <izvorni_sadrzaj>
      <item>Tatjana Mihanović</item>
    </izvorni_sadrzaj>
    <derivirana_varijabla naziv="DomainObject.Predmet.OstaliListNazivFormated_1">
      <item>Tatjana Mihanović</item>
    </derivirana_varijabla>
  </DomainObject.Predmet.OstaliListNazivFormated>
  <DomainObject.Predmet.OstaliListNazivFormatedOIB>
    <izvorni_sadrzaj>
      <item>Tatjana Mihanović, OIB 12033678990</item>
    </izvorni_sadrzaj>
    <derivirana_varijabla naziv="DomainObject.Predmet.OstaliListNazivFormatedOIB_1">
      <item>Tatjana Mihanović, OIB 12033678990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TATJANA MIHANOVIĆ za njegu i održavanje tijela, društvo s ograničenom odgovornošću</izvorni_sadrzaj>
    <derivirana_varijabla naziv="DomainObject.Predmet.ProtustrankaIDrugi_1">TATJANA MIHANOVIĆ za njegu i održavanje tijela,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TATJANA MIHANOVIĆ za njegu i održavanje tijela, društvo s ograničenom odgovornošću, OIB 90162542785, Pujanke 24/2, 21000 Split</izvorni_sadrzaj>
    <derivirana_varijabla naziv="DomainObject.Predmet.ProtustrankaIDrugiAdressOIB_1">TATJANA MIHANOVIĆ za njegu i održavanje tijela, društvo s ograničenom odgovornošću, OIB 90162542785, Pujanke 24/2,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TATJANA MIHANOVIĆ za njegu i održavanje tijela, društvo s ograničenom odgovornošću</item>
      <item>FINANCIJSKA AGENCIJA, RC SPLIT</item>
      <item>Tatjana Mihanović</item>
    </izvorni_sadrzaj>
    <derivirana_varijabla naziv="DomainObject.Predmet.SudioniciListNaziv_1">
      <item>TATJANA MIHANOVIĆ za njegu i održavanje tijela, društvo s ograničenom odgovornošću</item>
      <item>FINANCIJSKA AGENCIJA, RC SPLIT</item>
      <item>Tatjana Mihanović</item>
    </derivirana_varijabla>
  </DomainObject.Predmet.SudioniciListNaziv>
  <DomainObject.Predmet.SudioniciListAdressOIB>
    <izvorni_sadrzaj>
      <item>TATJANA MIHANOVIĆ za njegu i održavanje tijela, društvo s ograničenom odgovornošću, OIB 90162542785, Pujanke 24/2,21000 Split</item>
      <item>FINANCIJSKA AGENCIJA, RC SPLIT, OIB 85821130368, Mažuranićevo šetalište 24 b,21000 Split</item>
      <item>Tatjana Mihanović, OIB 12033678990, Hercegovačka 136,21000 Split</item>
    </izvorni_sadrzaj>
    <derivirana_varijabla naziv="DomainObject.Predmet.SudioniciListAdressOIB_1">
      <item>TATJANA MIHANOVIĆ za njegu i održavanje tijela, društvo s ograničenom odgovornošću, OIB 90162542785, Pujanke 24/2,21000 Split</item>
      <item>FINANCIJSKA AGENCIJA, RC SPLIT, OIB 85821130368, Mažuranićevo šetalište 24 b,21000 Split</item>
      <item>Tatjana Mihanović, OIB 12033678990, Hercegovačka 136,21000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90162542785</item>
      <item>, OIB 85821130368</item>
      <item>, OIB 12033678990</item>
    </izvorni_sadrzaj>
    <derivirana_varijabla naziv="DomainObject.Predmet.SudioniciListNazivOIB_1">
      <item>, OIB 90162542785</item>
      <item>, OIB 85821130368</item>
      <item>, OIB 12033678990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B64DC-1BCC-499F-8F70-C03832DA03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4580</properties:Characters>
  <properties:Lines>97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2019-02-11T12:53:00Z</cp:lastPrinted>
  <dcterms:modified xmlns:xsi="http://www.w3.org/2001/XMLSchema-instance" xsi:type="dcterms:W3CDTF">2019-02-11T12:53:00Z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(St-869-2018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