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4315" w14:paraId="06a431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91E09">
        <w:rPr>
          <w:rStyle w:val="Naglaeno"/>
          <w:b w:val="false"/>
        </w:rPr>
        <w:t>181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proofErr w:type="spellStart"/>
      <w:r w:rsidR="00E10E12">
        <w:t>GeoMat</w:t>
      </w:r>
      <w:r w:rsidR="0092167C">
        <w:t>ic</w:t>
      </w:r>
      <w:proofErr w:type="spellEnd"/>
      <w:r w:rsidR="002034D6">
        <w:t xml:space="preserve"> </w:t>
      </w:r>
      <w:r w:rsidR="00B57C6B">
        <w:t>d.o.o.</w:t>
      </w:r>
      <w:r w:rsidR="002034D6">
        <w:t xml:space="preserve"> za </w:t>
      </w:r>
      <w:r w:rsidR="0092167C">
        <w:t>geodetske djelatnosti</w:t>
      </w:r>
      <w:r w:rsidR="002034D6">
        <w:t xml:space="preserve">, </w:t>
      </w:r>
      <w:r w:rsidR="00FA0E78">
        <w:t xml:space="preserve">OIB: </w:t>
      </w:r>
      <w:r w:rsidR="0092167C">
        <w:t>65684115594</w:t>
      </w:r>
      <w:r w:rsidR="00F13845">
        <w:t>,</w:t>
      </w:r>
      <w:r w:rsidR="00A948C4">
        <w:t xml:space="preserve"> </w:t>
      </w:r>
      <w:r w:rsidR="00B57C6B">
        <w:t xml:space="preserve">MBS: </w:t>
      </w:r>
      <w:r w:rsidR="0092167C">
        <w:t>030166838</w:t>
      </w:r>
      <w:r w:rsidR="00F13845">
        <w:t xml:space="preserve"> </w:t>
      </w:r>
      <w:proofErr w:type="spellStart"/>
      <w:r w:rsidR="0092167C">
        <w:t>Trnava</w:t>
      </w:r>
      <w:proofErr w:type="spellEnd"/>
      <w:r w:rsidR="0092167C">
        <w:t>, J. J. Strossmayera 35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034D6">
        <w:t>27</w:t>
      </w:r>
      <w:r w:rsidR="00F72634">
        <w:t>. veljače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E10E12">
        <w:t>GeoMat</w:t>
      </w:r>
      <w:r w:rsidR="0092167C">
        <w:t>ic</w:t>
      </w:r>
      <w:proofErr w:type="spellEnd"/>
      <w:r w:rsidR="0092167C">
        <w:t xml:space="preserve"> d.o.o. za geodetske djelatnosti, OIB: 65684115594, MBS: 030166838 </w:t>
      </w:r>
      <w:proofErr w:type="spellStart"/>
      <w:r w:rsidR="0092167C">
        <w:t>Trnava</w:t>
      </w:r>
      <w:proofErr w:type="spellEnd"/>
      <w:r w:rsidR="0092167C">
        <w:t xml:space="preserve">, J. J. Strossmayera 35,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6B47EB">
        <w:t>11.095,48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D0255C">
        <w:t>MATO TOMIĆ</w:t>
      </w:r>
      <w:r w:rsidR="00B57C6B">
        <w:t xml:space="preserve">, OIB: </w:t>
      </w:r>
      <w:r w:rsidR="00D0255C">
        <w:t>44952096403</w:t>
      </w:r>
      <w:r w:rsidR="001C15F7">
        <w:t>,</w:t>
      </w:r>
      <w:r w:rsidR="00AD5A05">
        <w:t xml:space="preserve"> </w:t>
      </w:r>
      <w:proofErr w:type="spellStart"/>
      <w:r w:rsidR="00D0255C">
        <w:t>Trnava</w:t>
      </w:r>
      <w:proofErr w:type="spellEnd"/>
      <w:r w:rsidR="00D0255C">
        <w:t>, J. J. Strossma</w:t>
      </w:r>
      <w:r w:rsidR="007E7920">
        <w:t>yera 35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F5498">
        <w:t>1</w:t>
      </w:r>
      <w:r w:rsidR="007E7920">
        <w:t>81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AD5A05">
        <w:t>27</w:t>
      </w:r>
      <w:r w:rsidR="004E6173">
        <w:t>. veljače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E7920">
        <w:t>9</w:t>
      </w:r>
      <w:r w:rsidR="00AD5A05">
        <w:t>/4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A1F" w:rsidR="007E6A1F">
      <w:r>
        <w:separator/>
      </w:r>
    </w:p>
  </w:endnote>
  <w:endnote w:id="0" w:type="continuationSeparator">
    <w:p w:rsidRDefault="007E6A1F" w:rsidR="007E6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A1F" w:rsidR="007E6A1F">
      <w:r>
        <w:separator/>
      </w:r>
    </w:p>
  </w:footnote>
  <w:footnote w:id="0" w:type="continuationSeparator">
    <w:p w:rsidRDefault="007E6A1F" w:rsidR="007E6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06CE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5A5A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1E09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7EB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6A1F"/>
    <w:rsid w:val="007E7376"/>
    <w:rsid w:val="007E7920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167C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255C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0E12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06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06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06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St-181/2018-3</izvorni_sadrzaj>
    <derivirana_varijabla naziv="DomainObject.Oznaka_1">St-181/2018-3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St-181/2018-3</izvorni_sadrzaj>
    <derivirana_varijabla naziv="DomainObject.PoslovniBrojDokumenta_1">St-181/2018-3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GeoMatic d.o.o. za geodetske djelatnosti</item>
    </izvorni_sadrzaj>
    <derivirana_varijabla naziv="DomainObject.Predmet.SudioniciListNaziv_1">
      <item>FINA RC OSIJEK</item>
      <item>GeoMatic d.o.o. za geodetske djelatnosti</item>
    </derivirana_varijabla>
  </DomainObject.Predmet.SudioniciListNaziv>
  <DomainObject.Predmet.SudioniciListAdressOIB>
    <izvorni_sadrzaj>
      <item>FINA RC OSIJEK, OIB 85821130368</item>
      <item>GeoMatic d.o.o. za geodetske djelatnosti, OIB 65684115594, J.J. Strossmayera 35 ,31400 Trnava</item>
    </izvorni_sadrzaj>
    <derivirana_varijabla naziv="DomainObject.Predmet.SudioniciListAdressOIB_1">
      <item>FINA RC OSIJEK, OIB 85821130368</item>
      <item>GeoMatic d.o.o. za geodetske djelatnosti, OIB 65684115594, J.J. Strossmayera 35 ,31400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65684115594</item>
    </izvorni_sadrzaj>
    <derivirana_varijabla naziv="DomainObject.Predmet.SudioniciListNazivOIB_1">
      <item>, OIB 85821130368</item>
      <item>, OIB 65684115594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76BD0-F52B-4EDA-9D1F-B52B936A0A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2098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2018-02-27T12:03:00Z</dcterms:created>
  <dc:creator>Korisnik</dc:creator>
  <cp:lastModifiedBy>Snježana Andrijanić</cp:lastModifiedBy>
  <cp:lastPrinted>2018-02-27T12:02:00Z</cp:lastPrinted>
  <dcterms:modified xmlns:xsi="http://www.w3.org/2001/XMLSchema-instance" xsi:type="dcterms:W3CDTF">2018-02-27T12:54:00Z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St-181/2018-3 / Odluka - Oglas (oglas_-_181-18_OS.docx)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