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c2b68" w14:paraId="4cc2b68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0C5E05">
        <w:rPr>
          <w:b/>
          <w:sz w:val="22"/>
          <w:szCs w:val="22"/>
        </w:rPr>
        <w:t>2</w:t>
      </w:r>
      <w:r w:rsidR="00CB7DDE">
        <w:rPr>
          <w:b/>
          <w:sz w:val="22"/>
          <w:szCs w:val="22"/>
        </w:rPr>
        <w:t>325</w:t>
      </w:r>
      <w:r w:rsidR="004A3B1D">
        <w:rPr>
          <w:b/>
          <w:sz w:val="22"/>
          <w:szCs w:val="22"/>
        </w:rPr>
        <w:t>/2015-7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FB07E7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FB07E7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6F2D42" w:rsidRPr="00FB07E7">
        <w:rPr>
          <w:sz w:val="22"/>
          <w:szCs w:val="22"/>
        </w:rPr>
        <w:t>u stečajnom postupku nad</w:t>
      </w:r>
      <w:r w:rsidR="006E3A39" w:rsidRPr="00FB07E7">
        <w:rPr>
          <w:sz w:val="22"/>
          <w:szCs w:val="22"/>
        </w:rPr>
        <w:t xml:space="preserve"> dužnikom</w:t>
      </w:r>
      <w:r w:rsidR="00CB7DDE" w:rsidRPr="00FB07E7">
        <w:rPr>
          <w:sz w:val="22"/>
          <w:szCs w:val="22"/>
        </w:rPr>
        <w:t xml:space="preserve"> ENSTONE d.o.o., za organiziranje vjenčanja, turizam i usluge, Od Nuncijate 59, Dubrovnik, OIB: 51978366539 </w:t>
      </w:r>
      <w:r w:rsidR="008C6CAD" w:rsidRPr="00FB07E7">
        <w:rPr>
          <w:sz w:val="22"/>
          <w:szCs w:val="22"/>
        </w:rPr>
        <w:t>, izvan ročišta, dana 3</w:t>
      </w:r>
      <w:r w:rsidR="00611041" w:rsidRPr="00FB07E7">
        <w:rPr>
          <w:sz w:val="22"/>
          <w:szCs w:val="22"/>
        </w:rPr>
        <w:t>1</w:t>
      </w:r>
      <w:r w:rsidR="008C6CAD" w:rsidRPr="00FB07E7">
        <w:rPr>
          <w:sz w:val="22"/>
          <w:szCs w:val="22"/>
        </w:rPr>
        <w:t>. ožujka 2016.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29146B" w:rsidRPr="00EE59E0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</w:r>
      <w:r w:rsidRPr="00AF4126">
        <w:rPr>
          <w:sz w:val="22"/>
          <w:szCs w:val="22"/>
        </w:rPr>
        <w:t>Otvara se stečajni postupak nad stečajnim dužnikom</w:t>
      </w:r>
      <w:r w:rsidR="008A7352" w:rsidRPr="00AF4126">
        <w:rPr>
          <w:sz w:val="22"/>
          <w:szCs w:val="22"/>
        </w:rPr>
        <w:t xml:space="preserve">  </w:t>
      </w:r>
      <w:r w:rsidR="00EE59E0" w:rsidRPr="00FB07E7">
        <w:rPr>
          <w:sz w:val="22"/>
          <w:szCs w:val="22"/>
        </w:rPr>
        <w:t>ENSTONE d.o.o., za organiziranje vjenčanja, turizam i usluge, Od Nuncijate 59, Dubrovnik, OIB: 51978366539</w:t>
      </w:r>
      <w:r w:rsidR="006E3A39" w:rsidRPr="00AF4126">
        <w:rPr>
          <w:sz w:val="22"/>
          <w:szCs w:val="22"/>
        </w:rPr>
        <w:t>.</w:t>
      </w: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EE59E0" w:rsidRPr="00EE59E0">
        <w:rPr>
          <w:sz w:val="22"/>
          <w:szCs w:val="22"/>
        </w:rPr>
        <w:t xml:space="preserve"> </w:t>
      </w:r>
      <w:r w:rsidR="00EE59E0" w:rsidRPr="00FB07E7">
        <w:rPr>
          <w:sz w:val="22"/>
          <w:szCs w:val="22"/>
        </w:rPr>
        <w:t>ENSTONE d.o.o., za organiziranje vjenčanja, turizam i usluge, Od Nuncijate 59, Dubrovnik, OIB: 51978366539</w:t>
      </w:r>
      <w:r w:rsidR="00EA5148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495CE4">
        <w:rPr>
          <w:sz w:val="22"/>
          <w:szCs w:val="22"/>
        </w:rPr>
        <w:t>31</w:t>
      </w:r>
      <w:r w:rsidR="00354918" w:rsidRPr="00354918">
        <w:rPr>
          <w:sz w:val="22"/>
          <w:szCs w:val="22"/>
        </w:rPr>
        <w:t xml:space="preserve">. </w:t>
      </w:r>
      <w:r w:rsidR="00495CE4">
        <w:rPr>
          <w:sz w:val="22"/>
          <w:szCs w:val="22"/>
        </w:rPr>
        <w:t>ožujka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354918">
        <w:rPr>
          <w:sz w:val="22"/>
          <w:szCs w:val="22"/>
        </w:rPr>
        <w:t>4,</w:t>
      </w:r>
      <w:r w:rsidR="00FB07E7">
        <w:rPr>
          <w:sz w:val="22"/>
          <w:szCs w:val="22"/>
        </w:rPr>
        <w:t>15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1557A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1557A9" w:rsidRPr="001557A9">
        <w:rPr>
          <w:bCs/>
          <w:sz w:val="22"/>
          <w:szCs w:val="22"/>
        </w:rPr>
        <w:t>Nada Mikulandra, Stubalj 238, Bilice</w:t>
      </w:r>
      <w:r w:rsidR="00E35789" w:rsidRPr="001557A9">
        <w:rPr>
          <w:bCs/>
          <w:sz w:val="22"/>
          <w:szCs w:val="22"/>
        </w:rPr>
        <w:t xml:space="preserve">, </w:t>
      </w:r>
      <w:r w:rsidR="00F9351A" w:rsidRPr="001557A9">
        <w:rPr>
          <w:bCs/>
          <w:sz w:val="22"/>
          <w:szCs w:val="22"/>
        </w:rPr>
        <w:t xml:space="preserve">OIB: </w:t>
      </w:r>
      <w:r w:rsidR="001557A9" w:rsidRPr="001557A9">
        <w:rPr>
          <w:bCs/>
          <w:sz w:val="22"/>
          <w:szCs w:val="22"/>
        </w:rPr>
        <w:t>01343352417</w:t>
      </w:r>
      <w:r w:rsidR="00F9351A" w:rsidRPr="001557A9">
        <w:rPr>
          <w:bCs/>
          <w:sz w:val="22"/>
          <w:szCs w:val="22"/>
        </w:rPr>
        <w:t>.</w:t>
      </w:r>
      <w:r w:rsidR="00B62EE5" w:rsidRPr="001557A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EE59E0" w:rsidRPr="00EE59E0">
        <w:rPr>
          <w:sz w:val="22"/>
          <w:szCs w:val="22"/>
        </w:rPr>
        <w:t xml:space="preserve"> </w:t>
      </w:r>
      <w:r w:rsidR="00EE59E0" w:rsidRPr="00FB07E7">
        <w:rPr>
          <w:sz w:val="22"/>
          <w:szCs w:val="22"/>
        </w:rPr>
        <w:t>ENSTONE d.o.o., za organiziranje vjenčanja, turizam i usluge, Od Nuncijate 59, Dubrovnik, OIB: 51978366539</w:t>
      </w:r>
      <w:r w:rsidR="008A7352" w:rsidRPr="008A735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51030E">
        <w:rPr>
          <w:sz w:val="22"/>
          <w:szCs w:val="22"/>
        </w:rPr>
        <w:t>2</w:t>
      </w:r>
      <w:r w:rsidR="00495CE4">
        <w:rPr>
          <w:sz w:val="22"/>
          <w:szCs w:val="22"/>
        </w:rPr>
        <w:t>6</w:t>
      </w:r>
      <w:r w:rsidR="00585319">
        <w:rPr>
          <w:sz w:val="22"/>
          <w:szCs w:val="22"/>
        </w:rPr>
        <w:t>. studenog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4A3B1D">
        <w:rPr>
          <w:sz w:val="22"/>
          <w:szCs w:val="22"/>
        </w:rPr>
        <w:t>23</w:t>
      </w:r>
      <w:r w:rsidR="007E393E">
        <w:rPr>
          <w:sz w:val="22"/>
          <w:szCs w:val="22"/>
        </w:rPr>
        <w:t xml:space="preserve">. </w:t>
      </w:r>
      <w:r w:rsidR="009C1472">
        <w:rPr>
          <w:sz w:val="22"/>
          <w:szCs w:val="22"/>
        </w:rPr>
        <w:t>studenog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u neprekinutom razdoblju od </w:t>
      </w:r>
      <w:r w:rsidR="00501DF3">
        <w:rPr>
          <w:sz w:val="22"/>
          <w:szCs w:val="22"/>
        </w:rPr>
        <w:t>120</w:t>
      </w:r>
      <w:r w:rsidR="00D455B6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dan u ukupnom iznosu od </w:t>
      </w:r>
      <w:r w:rsidR="00CB7DDE">
        <w:rPr>
          <w:sz w:val="22"/>
          <w:szCs w:val="22"/>
        </w:rPr>
        <w:t>2.821,42</w:t>
      </w:r>
      <w:r w:rsidR="002F711F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 kuna, da nema zaposlenih, </w:t>
      </w:r>
      <w:r w:rsidR="00D455B6">
        <w:rPr>
          <w:sz w:val="22"/>
          <w:szCs w:val="22"/>
        </w:rPr>
        <w:t xml:space="preserve">da </w:t>
      </w:r>
      <w:r w:rsidR="002F711F">
        <w:rPr>
          <w:sz w:val="22"/>
          <w:szCs w:val="22"/>
        </w:rPr>
        <w:t xml:space="preserve">ima otvoren račun kod </w:t>
      </w:r>
      <w:r w:rsidR="00AF4126">
        <w:rPr>
          <w:sz w:val="22"/>
          <w:szCs w:val="22"/>
        </w:rPr>
        <w:t>Raiffeisenbank Austria</w:t>
      </w:r>
      <w:r w:rsidR="008A7352">
        <w:rPr>
          <w:sz w:val="22"/>
          <w:szCs w:val="22"/>
        </w:rPr>
        <w:t xml:space="preserve"> d.d.</w:t>
      </w:r>
      <w:r w:rsidR="006E3A39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611041">
        <w:rPr>
          <w:sz w:val="22"/>
          <w:szCs w:val="22"/>
        </w:rPr>
        <w:t>21</w:t>
      </w:r>
      <w:r w:rsidR="00EA5E81" w:rsidRPr="000323A6">
        <w:rPr>
          <w:sz w:val="22"/>
          <w:szCs w:val="22"/>
        </w:rPr>
        <w:t>. prosinca 2015.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>, a metodom slučajnog odabira za stečajnog upravitelja izabran</w:t>
      </w:r>
      <w:r w:rsidR="009A25A7">
        <w:rPr>
          <w:sz w:val="22"/>
          <w:szCs w:val="22"/>
        </w:rPr>
        <w:t>a</w:t>
      </w:r>
      <w:r w:rsidR="006A0B6C" w:rsidRPr="006A0B6C">
        <w:rPr>
          <w:sz w:val="22"/>
          <w:szCs w:val="22"/>
        </w:rPr>
        <w:t xml:space="preserve"> </w:t>
      </w:r>
      <w:r w:rsidR="001557A9" w:rsidRPr="001557A9">
        <w:rPr>
          <w:bCs/>
          <w:sz w:val="22"/>
          <w:szCs w:val="22"/>
        </w:rPr>
        <w:t>je Nada Mikulandra, Bilice</w:t>
      </w:r>
      <w:r w:rsidR="006A0B6C" w:rsidRPr="001557A9">
        <w:rPr>
          <w:bCs/>
          <w:sz w:val="22"/>
          <w:szCs w:val="22"/>
        </w:rPr>
        <w:t>,</w:t>
      </w:r>
      <w:r w:rsidR="006A0B6C" w:rsidRPr="006A0B6C">
        <w:rPr>
          <w:bCs/>
          <w:sz w:val="22"/>
          <w:szCs w:val="22"/>
        </w:rPr>
        <w:t xml:space="preserve"> 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585319">
        <w:rPr>
          <w:b/>
          <w:sz w:val="22"/>
          <w:szCs w:val="22"/>
        </w:rPr>
        <w:t xml:space="preserve"> </w:t>
      </w:r>
      <w:r w:rsidR="00611041">
        <w:rPr>
          <w:b/>
          <w:sz w:val="22"/>
          <w:szCs w:val="22"/>
        </w:rPr>
        <w:t>31</w:t>
      </w:r>
      <w:r w:rsidR="006E7D91">
        <w:rPr>
          <w:b/>
          <w:sz w:val="22"/>
          <w:szCs w:val="22"/>
        </w:rPr>
        <w:t xml:space="preserve">. </w:t>
      </w:r>
      <w:r w:rsidR="00611041">
        <w:rPr>
          <w:b/>
          <w:sz w:val="22"/>
          <w:szCs w:val="22"/>
        </w:rPr>
        <w:t>ožujka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611041">
        <w:rPr>
          <w:sz w:val="22"/>
          <w:szCs w:val="22"/>
        </w:rPr>
        <w:t>31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447E12">
        <w:rPr>
          <w:sz w:val="22"/>
          <w:szCs w:val="22"/>
        </w:rPr>
        <w:t>3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4C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B7DDE" w:rsidP="00501DF3" w:rsidR="00501DF3" w:rsidRPr="00501DF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6-St.2325</w:t>
    </w:r>
    <w:r w:rsidR="00501DF3" w:rsidRPr="00501DF3">
      <w:rPr>
        <w:b/>
        <w:sz w:val="22"/>
        <w:szCs w:val="22"/>
      </w:rPr>
      <w:t>/2015-</w:t>
    </w:r>
    <w:r w:rsidR="004A3B1D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4E23"/>
    <w:rsid w:val="000A1379"/>
    <w:rsid w:val="000B26A4"/>
    <w:rsid w:val="000B5F37"/>
    <w:rsid w:val="000C5E05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57A9"/>
    <w:rsid w:val="00156150"/>
    <w:rsid w:val="00164A60"/>
    <w:rsid w:val="00166BE6"/>
    <w:rsid w:val="00180D7D"/>
    <w:rsid w:val="00182191"/>
    <w:rsid w:val="00185441"/>
    <w:rsid w:val="00185514"/>
    <w:rsid w:val="00193502"/>
    <w:rsid w:val="001A20B6"/>
    <w:rsid w:val="001A5108"/>
    <w:rsid w:val="001B5EB7"/>
    <w:rsid w:val="001B7D98"/>
    <w:rsid w:val="001D709A"/>
    <w:rsid w:val="001E6600"/>
    <w:rsid w:val="001E6DAF"/>
    <w:rsid w:val="001F40C6"/>
    <w:rsid w:val="002073C9"/>
    <w:rsid w:val="00222595"/>
    <w:rsid w:val="00233594"/>
    <w:rsid w:val="0024101A"/>
    <w:rsid w:val="00250A12"/>
    <w:rsid w:val="00270777"/>
    <w:rsid w:val="00281CBB"/>
    <w:rsid w:val="0029146B"/>
    <w:rsid w:val="00297E2B"/>
    <w:rsid w:val="002A57A0"/>
    <w:rsid w:val="002C054C"/>
    <w:rsid w:val="002D0916"/>
    <w:rsid w:val="002D4C07"/>
    <w:rsid w:val="002D6A2C"/>
    <w:rsid w:val="002F167D"/>
    <w:rsid w:val="002F455B"/>
    <w:rsid w:val="002F711F"/>
    <w:rsid w:val="003010AF"/>
    <w:rsid w:val="00307AEC"/>
    <w:rsid w:val="00320037"/>
    <w:rsid w:val="0032317C"/>
    <w:rsid w:val="0034176C"/>
    <w:rsid w:val="00351251"/>
    <w:rsid w:val="003517B2"/>
    <w:rsid w:val="00354918"/>
    <w:rsid w:val="00364067"/>
    <w:rsid w:val="00392F16"/>
    <w:rsid w:val="003A22E9"/>
    <w:rsid w:val="003A4C4F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47E12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95CE4"/>
    <w:rsid w:val="004A169E"/>
    <w:rsid w:val="004A3B1D"/>
    <w:rsid w:val="004A43E7"/>
    <w:rsid w:val="004C3D10"/>
    <w:rsid w:val="004D1960"/>
    <w:rsid w:val="004F513A"/>
    <w:rsid w:val="00501DF3"/>
    <w:rsid w:val="0051030E"/>
    <w:rsid w:val="00510C51"/>
    <w:rsid w:val="00513569"/>
    <w:rsid w:val="00520C9D"/>
    <w:rsid w:val="005364B1"/>
    <w:rsid w:val="00562250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11041"/>
    <w:rsid w:val="00622F04"/>
    <w:rsid w:val="00630C95"/>
    <w:rsid w:val="00633692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A0B6C"/>
    <w:rsid w:val="006A2B1B"/>
    <w:rsid w:val="006A35E3"/>
    <w:rsid w:val="006A67EE"/>
    <w:rsid w:val="006B47E5"/>
    <w:rsid w:val="006B5A0E"/>
    <w:rsid w:val="006C373D"/>
    <w:rsid w:val="006D6332"/>
    <w:rsid w:val="006D6884"/>
    <w:rsid w:val="006E3A39"/>
    <w:rsid w:val="006E7D91"/>
    <w:rsid w:val="006F2D42"/>
    <w:rsid w:val="006F6FD2"/>
    <w:rsid w:val="007127DE"/>
    <w:rsid w:val="00747D51"/>
    <w:rsid w:val="00756A32"/>
    <w:rsid w:val="007578E0"/>
    <w:rsid w:val="00765268"/>
    <w:rsid w:val="00771DA5"/>
    <w:rsid w:val="007878BB"/>
    <w:rsid w:val="007C72BB"/>
    <w:rsid w:val="007D185A"/>
    <w:rsid w:val="007D600D"/>
    <w:rsid w:val="007E206B"/>
    <w:rsid w:val="007E393E"/>
    <w:rsid w:val="007F385E"/>
    <w:rsid w:val="0080694F"/>
    <w:rsid w:val="00814E7D"/>
    <w:rsid w:val="00816FCA"/>
    <w:rsid w:val="00834E7D"/>
    <w:rsid w:val="00862923"/>
    <w:rsid w:val="00863352"/>
    <w:rsid w:val="008738CD"/>
    <w:rsid w:val="00896C97"/>
    <w:rsid w:val="00896C9E"/>
    <w:rsid w:val="008A7352"/>
    <w:rsid w:val="008C6CAD"/>
    <w:rsid w:val="008E035F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A25A7"/>
    <w:rsid w:val="009B47B1"/>
    <w:rsid w:val="009C1472"/>
    <w:rsid w:val="009C2741"/>
    <w:rsid w:val="009D495D"/>
    <w:rsid w:val="009D4A3A"/>
    <w:rsid w:val="009D6705"/>
    <w:rsid w:val="00A210F9"/>
    <w:rsid w:val="00A254B0"/>
    <w:rsid w:val="00A448B5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A277A"/>
    <w:rsid w:val="00AA7986"/>
    <w:rsid w:val="00AD59DB"/>
    <w:rsid w:val="00AE3A15"/>
    <w:rsid w:val="00AF2370"/>
    <w:rsid w:val="00AF4126"/>
    <w:rsid w:val="00B06E9C"/>
    <w:rsid w:val="00B11191"/>
    <w:rsid w:val="00B124CF"/>
    <w:rsid w:val="00B14570"/>
    <w:rsid w:val="00B17CD4"/>
    <w:rsid w:val="00B200CE"/>
    <w:rsid w:val="00B21296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30A5A"/>
    <w:rsid w:val="00C45BEA"/>
    <w:rsid w:val="00C60EC0"/>
    <w:rsid w:val="00C6310E"/>
    <w:rsid w:val="00C65406"/>
    <w:rsid w:val="00C67A9A"/>
    <w:rsid w:val="00C80C95"/>
    <w:rsid w:val="00C80F96"/>
    <w:rsid w:val="00C9562E"/>
    <w:rsid w:val="00CB00F5"/>
    <w:rsid w:val="00CB7DDE"/>
    <w:rsid w:val="00CC3B20"/>
    <w:rsid w:val="00CD569C"/>
    <w:rsid w:val="00CF5EE6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303E9"/>
    <w:rsid w:val="00E31C1D"/>
    <w:rsid w:val="00E35789"/>
    <w:rsid w:val="00E409B5"/>
    <w:rsid w:val="00E40A67"/>
    <w:rsid w:val="00E461D2"/>
    <w:rsid w:val="00E475FB"/>
    <w:rsid w:val="00E64200"/>
    <w:rsid w:val="00E74805"/>
    <w:rsid w:val="00EA5148"/>
    <w:rsid w:val="00EA5E81"/>
    <w:rsid w:val="00EB10D9"/>
    <w:rsid w:val="00EC5FFF"/>
    <w:rsid w:val="00ED1641"/>
    <w:rsid w:val="00ED2F79"/>
    <w:rsid w:val="00ED732C"/>
    <w:rsid w:val="00EE59E0"/>
    <w:rsid w:val="00EF4316"/>
    <w:rsid w:val="00EF58FF"/>
    <w:rsid w:val="00F00884"/>
    <w:rsid w:val="00F053BF"/>
    <w:rsid w:val="00F1028E"/>
    <w:rsid w:val="00F26B88"/>
    <w:rsid w:val="00F4190E"/>
    <w:rsid w:val="00F53826"/>
    <w:rsid w:val="00F53AED"/>
    <w:rsid w:val="00F81C27"/>
    <w:rsid w:val="00F846A6"/>
    <w:rsid w:val="00F91481"/>
    <w:rsid w:val="00F924AC"/>
    <w:rsid w:val="00F9351A"/>
    <w:rsid w:val="00FA54B3"/>
    <w:rsid w:val="00FB07E7"/>
    <w:rsid w:val="00FB0D83"/>
    <w:rsid w:val="00FB45FB"/>
    <w:rsid w:val="00FB7289"/>
    <w:rsid w:val="00FC5C20"/>
    <w:rsid w:val="00FD43A4"/>
    <w:rsid w:val="00FD5DC2"/>
    <w:rsid w:val="00FD6C35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2914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78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8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8E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8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8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2914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78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8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8E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8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8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St-2325/2015-7</izvorni_sadrzaj>
    <derivirana_varijabla naziv="DomainObject.Oznaka_1">St-2325/2015-7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2325</izvorni_sadrzaj>
    <derivirana_varijabla naziv="DomainObject.Predmet.Broj_1">2325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St-2325/2015</izvorni_sadrzaj>
    <derivirana_varijabla naziv="DomainObject.Predmet.OznakaBroj_1">St-2325/2015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ENSTONE d.o.o. za organiziranje vjenčanja, turizam i usluge</izvorni_sadrzaj>
    <derivirana_varijabla naziv="DomainObject.Predmet.ProtustrankaFormated_1">  ENSTONE d.o.o. za organiziranje vjenčanja, turizam i usluge</derivirana_varijabla>
  </DomainObject.Predmet.ProtustrankaFormated>
  <DomainObject.Predmet.ProtustrankaFormatedOIB>
    <izvorni_sadrzaj>  ENSTONE d.o.o. za organiziranje vjenčanja, turizam i usluge, OIB 51978366539</izvorni_sadrzaj>
    <derivirana_varijabla naziv="DomainObject.Predmet.ProtustrankaFormatedOIB_1">  ENSTONE d.o.o. za organiziranje vjenčanja, turizam i usluge, OIB 51978366539</derivirana_varijabla>
  </DomainObject.Predmet.ProtustrankaFormatedOIB>
  <DomainObject.Predmet.ProtustrankaFormatedWithAdress>
    <izvorni_sadrzaj> ENSTONE d.o.o. za organiziranje vjenčanja, turizam i usluge, Od Nuncijate 59, 20000 Dubrovnik</izvorni_sadrzaj>
    <derivirana_varijabla naziv="DomainObject.Predmet.ProtustrankaFormatedWithAdress_1"> ENSTONE d.o.o. za organiziranje vjenčanja, turizam i usluge, Od Nuncijate 59, 20000 Dubrovnik</derivirana_varijabla>
  </DomainObject.Predmet.ProtustrankaFormatedWithAdress>
  <DomainObject.Predmet.ProtustrankaFormatedWithAdressOIB>
    <izvorni_sadrzaj> ENSTONE d.o.o. za organiziranje vjenčanja, turizam i usluge, OIB 51978366539, Od Nuncijate 59, 20000 Dubrovnik</izvorni_sadrzaj>
    <derivirana_varijabla naziv="DomainObject.Predmet.ProtustrankaFormatedWithAdressOIB_1"> ENSTONE d.o.o. za organiziranje vjenčanja, turizam i usluge, OIB 51978366539, Od Nuncijate 59, 20000 Dubrovnik</derivirana_varijabla>
  </DomainObject.Predmet.ProtustrankaFormatedWithAdressOIB>
  <DomainObject.Predmet.ProtustrankaWithAdress>
    <izvorni_sadrzaj>ENSTONE d.o.o. za organiziranje vjenčanja, turizam i usluge Od Nuncijate 59, 20000 Dubrovnik</izvorni_sadrzaj>
    <derivirana_varijabla naziv="DomainObject.Predmet.ProtustrankaWithAdress_1">ENSTONE d.o.o. za organiziranje vjenčanja, turizam i usluge Od Nuncijate 59, 20000 Dubrovnik</derivirana_varijabla>
  </DomainObject.Predmet.ProtustrankaWithAdress>
  <DomainObject.Predmet.ProtustrankaWithAdressOIB>
    <izvorni_sadrzaj>ENSTONE d.o.o. za organiziranje vjenčanja, turizam i usluge, OIB 51978366539, Od Nuncijate 59, 20000 Dubrovnik</izvorni_sadrzaj>
    <derivirana_varijabla naziv="DomainObject.Predmet.ProtustrankaWithAdressOIB_1">ENSTONE d.o.o. za organiziranje vjenčanja, turizam i usluge, OIB 51978366539, Od Nuncijate 59, 20000 Dubrovnik</derivirana_varijabla>
  </DomainObject.Predmet.ProtustrankaWithAdressOIB>
  <DomainObject.Predmet.ProtustrankaNazivFormated>
    <izvorni_sadrzaj>ENSTONE d.o.o. za organiziranje vjenčanja, turizam i usluge</izvorni_sadrzaj>
    <derivirana_varijabla naziv="DomainObject.Predmet.ProtustrankaNazivFormated_1">ENSTONE d.o.o. za organiziranje vjenčanja, turizam i usluge</derivirana_varijabla>
  </DomainObject.Predmet.ProtustrankaNazivFormated>
  <DomainObject.Predmet.ProtustrankaNazivFormatedOIB>
    <izvorni_sadrzaj>ENSTONE d.o.o. za organiziranje vjenčanja, turizam i usluge, OIB 51978366539</izvorni_sadrzaj>
    <derivirana_varijabla naziv="DomainObject.Predmet.ProtustrankaNazivFormatedOIB_1">ENSTONE d.o.o. za organiziranje vjenčanja, turizam i usluge, OIB 51978366539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2821.42</izvorni_sadrzaj>
    <derivirana_varijabla naziv="DomainObject.Predmet.TrenutnaVrijednost_1">2821.42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ENSTONE d.o.o. za organiziranje vjenčanja, turizam i usluge</item>
    </izvorni_sadrzaj>
    <derivirana_varijabla naziv="DomainObject.Predmet.ProtuStrankaListFormated_1">
      <item>ENSTONE d.o.o. za organiziranje vjenčanja, turizam i usluge</item>
    </derivirana_varijabla>
  </DomainObject.Predmet.ProtuStrankaListFormated>
  <DomainObject.Predmet.ProtuStrankaListFormatedOIB>
    <izvorni_sadrzaj>
      <item>ENSTONE d.o.o. za organiziranje vjenčanja, turizam i usluge, OIB 51978366539</item>
    </izvorni_sadrzaj>
    <derivirana_varijabla naziv="DomainObject.Predmet.ProtuStrankaListFormatedOIB_1">
      <item>ENSTONE d.o.o. za organiziranje vjenčanja, turizam i usluge, OIB 51978366539</item>
    </derivirana_varijabla>
  </DomainObject.Predmet.ProtuStrankaListFormatedOIB>
  <DomainObject.Predmet.ProtuStrankaListFormatedWithAdress>
    <izvorni_sadrzaj>
      <item>ENSTONE d.o.o. za organiziranje vjenčanja, turizam i usluge, Od Nuncijate 59, 20000 Dubrovnik</item>
    </izvorni_sadrzaj>
    <derivirana_varijabla naziv="DomainObject.Predmet.ProtuStrankaListFormatedWithAdress_1">
      <item>ENSTONE d.o.o. za organiziranje vjenčanja, turizam i usluge, Od Nuncijate 59, 20000 Dubrovnik</item>
    </derivirana_varijabla>
  </DomainObject.Predmet.ProtuStrankaListFormatedWithAdress>
  <DomainObject.Predmet.ProtuStrankaListFormatedWithAdressOIB>
    <izvorni_sadrzaj>
      <item>ENSTONE d.o.o. za organiziranje vjenčanja, turizam i usluge, OIB 51978366539, Od Nuncijate 59, 20000 Dubrovnik</item>
    </izvorni_sadrzaj>
    <derivirana_varijabla naziv="DomainObject.Predmet.ProtuStrankaListFormatedWithAdressOIB_1">
      <item>ENSTONE d.o.o. za organiziranje vjenčanja, turizam i usluge, OIB 51978366539, Od Nuncijate 59, 20000 Dubrovnik</item>
    </derivirana_varijabla>
  </DomainObject.Predmet.ProtuStrankaListFormatedWithAdressOIB>
  <DomainObject.Predmet.ProtuStrankaListNazivFormated>
    <izvorni_sadrzaj>
      <item>ENSTONE d.o.o. za organiziranje vjenčanja, turizam i usluge</item>
    </izvorni_sadrzaj>
    <derivirana_varijabla naziv="DomainObject.Predmet.ProtuStrankaListNazivFormated_1">
      <item>ENSTONE d.o.o. za organiziranje vjenčanja, turizam i usluge</item>
    </derivirana_varijabla>
  </DomainObject.Predmet.ProtuStrankaListNazivFormated>
  <DomainObject.Predmet.ProtuStrankaListNazivFormatedOIB>
    <izvorni_sadrzaj>
      <item>ENSTONE d.o.o. za organiziranje vjenčanja, turizam i usluge, OIB 51978366539</item>
    </izvorni_sadrzaj>
    <derivirana_varijabla naziv="DomainObject.Predmet.ProtuStrankaListNazivFormatedOIB_1">
      <item>ENSTONE d.o.o. za organiziranje vjenčanja, turizam i usluge, OIB 51978366539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>St-2325/2015-7</izvorni_sadrzaj>
    <derivirana_varijabla naziv="DomainObject.PoslovniBrojDokumenta_1">St-2325/2015-7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ENSTONE d.o.o. za organiziranje vjenčanja, turizam i usluge</izvorni_sadrzaj>
    <derivirana_varijabla naziv="DomainObject.Predmet.ProtustrankaIDrugi_1">ENSTONE d.o.o. za organiziranje vjenčanja,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ENSTONE d.o.o. za organiziranje vjenčanja, turizam i usluge, OIB 51978366539, Od Nuncijate 59, 20000 Dubrovnik</izvorni_sadrzaj>
    <derivirana_varijabla naziv="DomainObject.Predmet.ProtustrankaIDrugiAdressOIB_1">ENSTONE d.o.o. za organiziranje vjenčanja, turizam i usluge, OIB 51978366539, Od Nuncijate 59,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ENSTONE d.o.o. za organiziranje vjenčanja, turizam i usluge</item>
    </izvorni_sadrzaj>
    <derivirana_varijabla naziv="DomainObject.Predmet.SudioniciListNaziv_1">
      <item>FINA, RC Split, Podružnica Dubrovnik</item>
      <item>ENSTONE d.o.o. za organiziranje vjenčanja,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ENSTONE d.o.o. za organiziranje vjenčanja, turizam i usluge, OIB 51978366539, Od Nuncijate 59,20000 Dubrovnik</item>
    </izvorni_sadrzaj>
    <derivirana_varijabla naziv="DomainObject.Predmet.SudioniciListAdressOIB_1">
      <item>FINA, RC Split, Podružnica Dubrovnik, OIB 85821130368, Vukovarska 2,20000 Dubrovnik</item>
      <item>ENSTONE d.o.o. za organiziranje vjenčanja, turizam i usluge, OIB 51978366539, Od Nuncijate 59,20000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51978366539</item>
    </izvorni_sadrzaj>
    <derivirana_varijabla naziv="DomainObject.Predmet.SudioniciListNazivOIB_1">
      <item>, OIB 85821130368</item>
      <item>, OIB 51978366539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B1EE19-3CA4-403F-B6C2-01262198C7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717</properties:Words>
  <properties:Characters>4015</properties:Characters>
  <properties:Lines>103</properties:Lines>
  <properties:Paragraphs>35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2016-03-30T13:32:00Z</dcterms:created>
  <dc:creator>Ante Kačić</dc:creator>
  <cp:lastModifiedBy>Mara Marčinko</cp:lastModifiedBy>
  <cp:lastPrinted>2016-03-31T11:06:00Z</cp:lastPrinted>
  <dcterms:modified xmlns:xsi="http://www.w3.org/2001/XMLSchema-instance" xsi:type="dcterms:W3CDTF">2016-03-31T11:07:00Z</dcterms:modified>
  <cp:revision>11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St-2325/2015-7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