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ca11" w14:paraId="376ca1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729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729FB">
        <w:t>6018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729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C729FB">
        <w:t>ILLICO</w:t>
      </w:r>
      <w:proofErr w:type="spellEnd"/>
      <w:r w:rsidR="00C729FB">
        <w:t xml:space="preserve"> d.o.o.</w:t>
      </w:r>
      <w:r w:rsidR="00C729FB" w:rsidRPr="008A4983">
        <w:t xml:space="preserve">, </w:t>
      </w:r>
      <w:r w:rsidR="00C729FB">
        <w:t>Zagreb</w:t>
      </w:r>
      <w:r w:rsidR="00C729FB" w:rsidRPr="008A4983">
        <w:t xml:space="preserve">, </w:t>
      </w:r>
      <w:r w:rsidR="00C729FB">
        <w:t>Vidovčica 10,</w:t>
      </w:r>
      <w:r w:rsidR="00C729FB" w:rsidRPr="008A4983">
        <w:t xml:space="preserve"> </w:t>
      </w:r>
      <w:proofErr w:type="spellStart"/>
      <w:r w:rsidR="00C729FB" w:rsidRPr="008A4983">
        <w:t>MBS</w:t>
      </w:r>
      <w:proofErr w:type="spellEnd"/>
      <w:r w:rsidR="00C729FB" w:rsidRPr="008A4983">
        <w:t xml:space="preserve">: </w:t>
      </w:r>
      <w:r w:rsidR="00C729FB">
        <w:t>080539144</w:t>
      </w:r>
      <w:r w:rsidR="00C729FB" w:rsidRPr="008A4983">
        <w:t xml:space="preserve">, </w:t>
      </w:r>
      <w:proofErr w:type="spellStart"/>
      <w:r w:rsidR="00C729FB" w:rsidRPr="008A4983">
        <w:t>OIB</w:t>
      </w:r>
      <w:proofErr w:type="spellEnd"/>
      <w:r w:rsidR="00C729FB" w:rsidRPr="008A4983">
        <w:t xml:space="preserve">: </w:t>
      </w:r>
      <w:r w:rsidR="00C729FB">
        <w:t>17044386496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729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729FB">
        <w:t>3.158,53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B1D6F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6018</izvorni_sadrzaj>
    <derivirana_varijabla naziv="DomainObject.Predmet.Broj_1">6018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St-6018/2015</izvorni_sadrzaj>
    <derivirana_varijabla naziv="DomainObject.Predmet.OznakaBroj_1">St-6018/2015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ILLICO d.o.o.</izvorni_sadrzaj>
    <derivirana_varijabla naziv="DomainObject.Predmet.ProtustrankaFormated_1">  ILLICO d.o.o.</derivirana_varijabla>
  </DomainObject.Predmet.ProtustrankaFormated>
  <DomainObject.Predmet.ProtustrankaFormatedOIB>
    <izvorni_sadrzaj>  ILLICO d.o.o., OIB 17044386496</izvorni_sadrzaj>
    <derivirana_varijabla naziv="DomainObject.Predmet.ProtustrankaFormatedOIB_1">  ILLICO d.o.o., OIB 17044386496</derivirana_varijabla>
  </DomainObject.Predmet.ProtustrankaFormatedOIB>
  <DomainObject.Predmet.ProtustrankaFormatedWithAdress>
    <izvorni_sadrzaj> ILLICO d.o.o., Vidovčica 10, 10000 Zagreb</izvorni_sadrzaj>
    <derivirana_varijabla naziv="DomainObject.Predmet.ProtustrankaFormatedWithAdress_1"> ILLICO d.o.o., Vidovčica 10, 10000 Zagreb</derivirana_varijabla>
  </DomainObject.Predmet.ProtustrankaFormatedWithAdress>
  <DomainObject.Predmet.ProtustrankaFormatedWithAdressOIB>
    <izvorni_sadrzaj> ILLICO d.o.o., OIB 17044386496, Vidovčica 10, 10000 Zagreb</izvorni_sadrzaj>
    <derivirana_varijabla naziv="DomainObject.Predmet.ProtustrankaFormatedWithAdressOIB_1"> ILLICO d.o.o., OIB 17044386496, Vidovčica 10, 10000 Zagreb</derivirana_varijabla>
  </DomainObject.Predmet.ProtustrankaFormatedWithAdressOIB>
  <DomainObject.Predmet.ProtustrankaWithAdress>
    <izvorni_sadrzaj>ILLICO d.o.o. Vidovčica 10, 10000 Zagreb</izvorni_sadrzaj>
    <derivirana_varijabla naziv="DomainObject.Predmet.ProtustrankaWithAdress_1">ILLICO d.o.o. Vidovčica 10, 10000 Zagreb</derivirana_varijabla>
  </DomainObject.Predmet.ProtustrankaWithAdress>
  <DomainObject.Predmet.ProtustrankaWithAdressOIB>
    <izvorni_sadrzaj>ILLICO d.o.o., OIB 17044386496, Vidovčica 10, 10000 Zagreb</izvorni_sadrzaj>
    <derivirana_varijabla naziv="DomainObject.Predmet.ProtustrankaWithAdressOIB_1">ILLICO d.o.o., OIB 17044386496, Vidovčica 10, 10000 Zagreb</derivirana_varijabla>
  </DomainObject.Predmet.ProtustrankaWithAdressOIB>
  <DomainObject.Predmet.ProtustrankaNazivFormated>
    <izvorni_sadrzaj>ILLICO d.o.o.</izvorni_sadrzaj>
    <derivirana_varijabla naziv="DomainObject.Predmet.ProtustrankaNazivFormated_1">ILLICO d.o.o.</derivirana_varijabla>
  </DomainObject.Predmet.ProtustrankaNazivFormated>
  <DomainObject.Predmet.ProtustrankaNazivFormatedOIB>
    <izvorni_sadrzaj>ILLICO d.o.o., OIB 17044386496</izvorni_sadrzaj>
    <derivirana_varijabla naziv="DomainObject.Predmet.ProtustrankaNazivFormatedOIB_1">ILLICO d.o.o., OIB 17044386496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ILLICO d.o.o.</item>
    </izvorni_sadrzaj>
    <derivirana_varijabla naziv="DomainObject.Predmet.ProtuStrankaListFormated_1">
      <item>ILLICO d.o.o.</item>
    </derivirana_varijabla>
  </DomainObject.Predmet.ProtuStrankaListFormated>
  <DomainObject.Predmet.ProtuStrankaListFormatedOIB>
    <izvorni_sadrzaj>
      <item>ILLICO d.o.o., OIB 17044386496</item>
    </izvorni_sadrzaj>
    <derivirana_varijabla naziv="DomainObject.Predmet.ProtuStrankaListFormatedOIB_1">
      <item>ILLICO d.o.o., OIB 17044386496</item>
    </derivirana_varijabla>
  </DomainObject.Predmet.ProtuStrankaListFormatedOIB>
  <DomainObject.Predmet.ProtuStrankaListFormatedWithAdress>
    <izvorni_sadrzaj>
      <item>ILLICO d.o.o., Vidovčica 10, 10000 Zagreb</item>
    </izvorni_sadrzaj>
    <derivirana_varijabla naziv="DomainObject.Predmet.ProtuStrankaListFormatedWithAdress_1">
      <item>ILLICO d.o.o., Vidovčica 10, 10000 Zagreb</item>
    </derivirana_varijabla>
  </DomainObject.Predmet.ProtuStrankaListFormatedWithAdress>
  <DomainObject.Predmet.ProtuStrankaListFormatedWithAdressOIB>
    <izvorni_sadrzaj>
      <item>ILLICO d.o.o., OIB 17044386496, Vidovčica 10, 10000 Zagreb</item>
    </izvorni_sadrzaj>
    <derivirana_varijabla naziv="DomainObject.Predmet.ProtuStrankaListFormatedWithAdressOIB_1">
      <item>ILLICO d.o.o., OIB 17044386496, Vidovčica 10, 10000 Zagreb</item>
    </derivirana_varijabla>
  </DomainObject.Predmet.ProtuStrankaListFormatedWithAdressOIB>
  <DomainObject.Predmet.ProtuStrankaListNazivFormated>
    <izvorni_sadrzaj>
      <item>ILLICO d.o.o.</item>
    </izvorni_sadrzaj>
    <derivirana_varijabla naziv="DomainObject.Predmet.ProtuStrankaListNazivFormated_1">
      <item>ILLICO d.o.o.</item>
    </derivirana_varijabla>
  </DomainObject.Predmet.ProtuStrankaListNazivFormated>
  <DomainObject.Predmet.ProtuStrankaListNazivFormatedOIB>
    <izvorni_sadrzaj>
      <item>ILLICO d.o.o., OIB 17044386496</item>
    </izvorni_sadrzaj>
    <derivirana_varijabla naziv="DomainObject.Predmet.ProtuStrankaListNazivFormatedOIB_1">
      <item>ILLICO d.o.o., OIB 17044386496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ILLICO d.o.o.</izvorni_sadrzaj>
    <derivirana_varijabla naziv="DomainObject.Predmet.ProtustrankaIDrugi_1">ILLICO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ILLICO d.o.o., OIB 17044386496, Vidovčica 10, 10000 Zagreb</izvorni_sadrzaj>
    <derivirana_varijabla naziv="DomainObject.Predmet.ProtustrankaIDrugiAdressOIB_1">ILLICO d.o.o., OIB 17044386496, Vidovčica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ILLICO d.o.o.</item>
      <item>FINA Regionalni centar Zagreb</item>
    </izvorni_sadrzaj>
    <derivirana_varijabla naziv="DomainObject.Predmet.SudioniciListNaziv_1">
      <item>ILLICO d.o.o.</item>
      <item>FINA Regionalni centar Zagreb</item>
    </derivirana_varijabla>
  </DomainObject.Predmet.SudioniciListNaziv>
  <DomainObject.Predmet.SudioniciListAdressOIB>
    <izvorni_sadrzaj>
      <item>ILLICO d.o.o., OIB 17044386496, Vidovčica 10,10000 Zagreb</item>
      <item>FINA Regionalni centar Zagreb, OIB 85821130368, Trg svibanjskih žrtava 1995. 1,10000 Zagreb</item>
    </izvorni_sadrzaj>
    <derivirana_varijabla naziv="DomainObject.Predmet.SudioniciListAdressOIB_1">
      <item>ILLICO d.o.o., OIB 17044386496, Vidovčica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17044386496</item>
      <item>, OIB 85821130368</item>
    </izvorni_sadrzaj>
    <derivirana_varijabla naziv="DomainObject.Predmet.SudioniciListNazivOIB_1">
      <item>, OIB 17044386496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2016-03-23T07:54:00Z</dcterms:created>
  <dc:creator>ilukac</dc:creator>
  <cp:lastModifiedBy>Maja Hilje</cp:lastModifiedBy>
  <cp:lastPrinted>2016-03-23T07:53:00Z</cp:lastPrinted>
  <dcterms:modified xmlns:xsi="http://www.w3.org/2001/XMLSchema-instance" xsi:type="dcterms:W3CDTF">2016-03-23T08:49:00Z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