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e5589" w14:paraId="90e5589" w:rsidRDefault="001D2511" w:rsidR="001D2511" w:rsidRPr="00302F89">
      <w:pPr>
        <w15:collapsed w:val="false"/>
        <w:rPr>
          <w:sz w:val="24"/>
          <w:szCs w:val="24"/>
        </w:rPr>
      </w:pPr>
      <w:bookmarkStart w:name="_GoBack" w:id="0"/>
      <w:bookmarkEnd w:id="0"/>
      <w:r w:rsidRPr="00302F89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302F89">
      <w:pPr>
        <w:rPr>
          <w:sz w:val="24"/>
          <w:szCs w:val="24"/>
        </w:rPr>
      </w:pPr>
      <w:r w:rsidRPr="00302F89">
        <w:rPr>
          <w:sz w:val="24"/>
          <w:szCs w:val="24"/>
        </w:rPr>
        <w:t>REPUBLIKA HRVATSKA</w:t>
      </w:r>
    </w:p>
    <w:p w:rsidRDefault="002B13AE" w:rsidP="002B13AE" w:rsidR="002B13AE" w:rsidRPr="00302F89">
      <w:pPr>
        <w:rPr>
          <w:sz w:val="24"/>
          <w:szCs w:val="24"/>
        </w:rPr>
      </w:pPr>
      <w:r w:rsidRPr="00302F89">
        <w:rPr>
          <w:sz w:val="24"/>
          <w:szCs w:val="24"/>
        </w:rPr>
        <w:t xml:space="preserve">Trgovački sud u Zagrebu </w:t>
      </w:r>
    </w:p>
    <w:p w:rsidRDefault="002B13AE" w:rsidP="002B13AE" w:rsidR="002B13AE" w:rsidRPr="00302F89">
      <w:pPr>
        <w:rPr>
          <w:sz w:val="24"/>
          <w:szCs w:val="24"/>
        </w:rPr>
      </w:pPr>
      <w:r w:rsidRPr="00302F89">
        <w:rPr>
          <w:sz w:val="24"/>
          <w:szCs w:val="24"/>
        </w:rPr>
        <w:t xml:space="preserve">Zagreb, </w:t>
      </w:r>
      <w:proofErr w:type="spellStart"/>
      <w:r w:rsidRPr="00302F89">
        <w:rPr>
          <w:sz w:val="24"/>
          <w:szCs w:val="24"/>
        </w:rPr>
        <w:t>Amruševa</w:t>
      </w:r>
      <w:proofErr w:type="spellEnd"/>
      <w:r w:rsidRPr="00302F89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302F89">
      <w:pPr>
        <w:jc w:val="right"/>
        <w:rPr>
          <w:sz w:val="24"/>
          <w:szCs w:val="24"/>
        </w:rPr>
      </w:pPr>
      <w:r w:rsidRPr="00302F89">
        <w:rPr>
          <w:sz w:val="24"/>
          <w:szCs w:val="24"/>
        </w:rPr>
        <w:t xml:space="preserve">                                                   </w:t>
      </w:r>
      <w:r w:rsidR="00302F89" w:rsidRPr="00302F89">
        <w:rPr>
          <w:sz w:val="24"/>
          <w:szCs w:val="24"/>
        </w:rPr>
        <w:t>87. St-2719/2018</w:t>
      </w:r>
    </w:p>
    <w:p w:rsidRDefault="000904E0" w:rsidP="000904E0" w:rsidR="000904E0" w:rsidRPr="00302F89">
      <w:pPr>
        <w:jc w:val="center"/>
        <w:rPr>
          <w:sz w:val="24"/>
          <w:szCs w:val="24"/>
        </w:rPr>
      </w:pPr>
      <w:r w:rsidRPr="00302F89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302F89">
      <w:pPr>
        <w:jc w:val="center"/>
        <w:rPr>
          <w:sz w:val="24"/>
          <w:szCs w:val="24"/>
        </w:rPr>
      </w:pPr>
    </w:p>
    <w:p w:rsidRDefault="00CE4727" w:rsidP="00CE4727" w:rsidR="00CE4727" w:rsidRPr="00302F89">
      <w:pPr>
        <w:jc w:val="center"/>
        <w:rPr>
          <w:sz w:val="24"/>
          <w:szCs w:val="24"/>
        </w:rPr>
      </w:pPr>
      <w:r w:rsidRPr="00302F89">
        <w:rPr>
          <w:sz w:val="24"/>
          <w:szCs w:val="24"/>
        </w:rPr>
        <w:t>Z A K L J U Č A K</w:t>
      </w:r>
    </w:p>
    <w:p w:rsidRDefault="00CE4727" w:rsidP="002C0E29" w:rsidR="00CE4727" w:rsidRPr="00302F89">
      <w:pPr>
        <w:rPr>
          <w:sz w:val="24"/>
          <w:szCs w:val="24"/>
        </w:rPr>
      </w:pPr>
    </w:p>
    <w:p w:rsidRDefault="00580F17" w:rsidP="00E72D2A" w:rsidR="00CE4727" w:rsidRPr="00302F89">
      <w:pPr>
        <w:ind w:firstLine="720"/>
        <w:jc w:val="both"/>
        <w:rPr>
          <w:sz w:val="24"/>
          <w:szCs w:val="24"/>
        </w:rPr>
      </w:pPr>
      <w:r w:rsidRPr="00302F89">
        <w:rPr>
          <w:sz w:val="24"/>
          <w:szCs w:val="24"/>
        </w:rPr>
        <w:t>Trgovački sud u Zagrebu</w:t>
      </w:r>
      <w:r w:rsidR="002B5611" w:rsidRPr="00302F89">
        <w:rPr>
          <w:sz w:val="24"/>
          <w:szCs w:val="24"/>
        </w:rPr>
        <w:t xml:space="preserve">, </w:t>
      </w:r>
      <w:r w:rsidR="00B50D40" w:rsidRPr="00302F89">
        <w:rPr>
          <w:sz w:val="24"/>
          <w:szCs w:val="24"/>
        </w:rPr>
        <w:t>sudac Marija Bakula Vugrinec</w:t>
      </w:r>
      <w:r w:rsidR="002B5611" w:rsidRPr="00302F89">
        <w:rPr>
          <w:sz w:val="24"/>
          <w:szCs w:val="24"/>
        </w:rPr>
        <w:t xml:space="preserve">, </w:t>
      </w:r>
      <w:r w:rsidR="003120D9" w:rsidRPr="00302F89">
        <w:rPr>
          <w:sz w:val="24"/>
          <w:szCs w:val="24"/>
        </w:rPr>
        <w:t>u stečajnom postupku u povodu prijedloga predlagatelja</w:t>
      </w:r>
      <w:r w:rsidR="00302F89" w:rsidRPr="00302F89">
        <w:rPr>
          <w:sz w:val="24"/>
          <w:szCs w:val="24"/>
        </w:rPr>
        <w:t xml:space="preserve"> likvidatora</w:t>
      </w:r>
      <w:r w:rsidR="003120D9" w:rsidRPr="00302F89">
        <w:rPr>
          <w:sz w:val="24"/>
          <w:szCs w:val="24"/>
        </w:rPr>
        <w:t xml:space="preserve"> </w:t>
      </w:r>
      <w:r w:rsidR="00302F89" w:rsidRPr="00302F89">
        <w:rPr>
          <w:sz w:val="24"/>
          <w:szCs w:val="24"/>
        </w:rPr>
        <w:t xml:space="preserve">MAROJE </w:t>
      </w:r>
      <w:proofErr w:type="spellStart"/>
      <w:r w:rsidR="00302F89" w:rsidRPr="00302F89">
        <w:rPr>
          <w:sz w:val="24"/>
          <w:szCs w:val="24"/>
        </w:rPr>
        <w:t>STJEPOVIĆA</w:t>
      </w:r>
      <w:proofErr w:type="spellEnd"/>
      <w:r w:rsidR="00302F89" w:rsidRPr="00302F89">
        <w:rPr>
          <w:sz w:val="24"/>
          <w:szCs w:val="24"/>
        </w:rPr>
        <w:t xml:space="preserve">, </w:t>
      </w:r>
      <w:proofErr w:type="spellStart"/>
      <w:r w:rsidR="00302F89" w:rsidRPr="00302F89">
        <w:rPr>
          <w:sz w:val="24"/>
          <w:szCs w:val="24"/>
        </w:rPr>
        <w:t>OIB</w:t>
      </w:r>
      <w:proofErr w:type="spellEnd"/>
      <w:r w:rsidR="00302F89" w:rsidRPr="00302F89">
        <w:rPr>
          <w:sz w:val="24"/>
          <w:szCs w:val="24"/>
        </w:rPr>
        <w:t xml:space="preserve"> 57640555089, Zagreb, </w:t>
      </w:r>
      <w:proofErr w:type="spellStart"/>
      <w:r w:rsidR="00302F89" w:rsidRPr="00302F89">
        <w:rPr>
          <w:sz w:val="24"/>
          <w:szCs w:val="24"/>
        </w:rPr>
        <w:t>Preradovićeva</w:t>
      </w:r>
      <w:proofErr w:type="spellEnd"/>
      <w:r w:rsidR="00302F89" w:rsidRPr="00302F89">
        <w:rPr>
          <w:sz w:val="24"/>
          <w:szCs w:val="24"/>
        </w:rPr>
        <w:t xml:space="preserve"> 25, za otvaranje stečajnog postupka nad imovinom pravne osobe koja je prestala postojati VAJDA-STOČARSTVO d.d., </w:t>
      </w:r>
      <w:proofErr w:type="spellStart"/>
      <w:r w:rsidR="00302F89" w:rsidRPr="00302F89">
        <w:rPr>
          <w:sz w:val="24"/>
          <w:szCs w:val="24"/>
        </w:rPr>
        <w:t>OIB</w:t>
      </w:r>
      <w:proofErr w:type="spellEnd"/>
      <w:r w:rsidR="00302F89" w:rsidRPr="00302F89">
        <w:rPr>
          <w:sz w:val="24"/>
          <w:szCs w:val="24"/>
        </w:rPr>
        <w:t xml:space="preserve"> 58237782890, Zagreb, Ivana </w:t>
      </w:r>
      <w:proofErr w:type="spellStart"/>
      <w:r w:rsidR="00302F89" w:rsidRPr="00302F89">
        <w:rPr>
          <w:sz w:val="24"/>
          <w:szCs w:val="24"/>
        </w:rPr>
        <w:t>Šibla</w:t>
      </w:r>
      <w:proofErr w:type="spellEnd"/>
      <w:r w:rsidR="00302F89" w:rsidRPr="00302F89">
        <w:rPr>
          <w:sz w:val="24"/>
          <w:szCs w:val="24"/>
        </w:rPr>
        <w:t xml:space="preserve"> 9</w:t>
      </w:r>
      <w:r w:rsidR="00775FD2" w:rsidRPr="00302F89">
        <w:rPr>
          <w:sz w:val="24"/>
          <w:szCs w:val="24"/>
        </w:rPr>
        <w:t xml:space="preserve">, </w:t>
      </w:r>
      <w:r w:rsidR="00302F89" w:rsidRPr="00302F89">
        <w:rPr>
          <w:sz w:val="24"/>
          <w:szCs w:val="24"/>
        </w:rPr>
        <w:t>12. travnja</w:t>
      </w:r>
      <w:r w:rsidR="00B50D40" w:rsidRPr="00302F89">
        <w:rPr>
          <w:sz w:val="24"/>
          <w:szCs w:val="24"/>
        </w:rPr>
        <w:t xml:space="preserve"> 2019</w:t>
      </w:r>
      <w:r w:rsidR="00CE4727" w:rsidRPr="00302F89">
        <w:rPr>
          <w:sz w:val="24"/>
          <w:szCs w:val="24"/>
        </w:rPr>
        <w:t>.</w:t>
      </w:r>
    </w:p>
    <w:p w:rsidRDefault="00790557" w:rsidP="00CE4727" w:rsidR="00790557" w:rsidRPr="00302F89">
      <w:pPr>
        <w:jc w:val="center"/>
        <w:rPr>
          <w:sz w:val="24"/>
          <w:szCs w:val="24"/>
        </w:rPr>
      </w:pPr>
    </w:p>
    <w:p w:rsidRDefault="00CE4727" w:rsidP="00CE4727" w:rsidR="00CE4727" w:rsidRPr="00302F89">
      <w:pPr>
        <w:jc w:val="center"/>
        <w:rPr>
          <w:sz w:val="24"/>
          <w:szCs w:val="24"/>
        </w:rPr>
      </w:pPr>
      <w:r w:rsidRPr="00302F89">
        <w:rPr>
          <w:sz w:val="24"/>
          <w:szCs w:val="24"/>
        </w:rPr>
        <w:t>z a k l j u č i o      j e</w:t>
      </w:r>
    </w:p>
    <w:p w:rsidRDefault="003F320D" w:rsidP="002C0E29" w:rsidR="003F320D" w:rsidRPr="00302F89">
      <w:pPr>
        <w:rPr>
          <w:b/>
          <w:sz w:val="24"/>
          <w:szCs w:val="24"/>
        </w:rPr>
      </w:pPr>
    </w:p>
    <w:p w:rsidRDefault="00E47535" w:rsidP="00E47535" w:rsidR="00E47535" w:rsidRPr="00302F89">
      <w:pPr>
        <w:ind w:firstLine="708"/>
        <w:jc w:val="both"/>
        <w:rPr>
          <w:sz w:val="24"/>
          <w:szCs w:val="24"/>
        </w:rPr>
      </w:pPr>
      <w:r w:rsidRPr="00302F89">
        <w:rPr>
          <w:sz w:val="24"/>
          <w:szCs w:val="24"/>
        </w:rPr>
        <w:t>Određuje se ročište radi rasprave o pretpostavkama za o</w:t>
      </w:r>
      <w:r w:rsidR="00BD6726" w:rsidRPr="00302F89">
        <w:rPr>
          <w:sz w:val="24"/>
          <w:szCs w:val="24"/>
        </w:rPr>
        <w:t>tvaranje stečajnog postupka nad</w:t>
      </w:r>
      <w:r w:rsidR="00286D9E" w:rsidRPr="00302F89">
        <w:rPr>
          <w:sz w:val="24"/>
          <w:szCs w:val="24"/>
        </w:rPr>
        <w:t xml:space="preserve"> imovinom pravne osobe koja je prestala postojati </w:t>
      </w:r>
      <w:r w:rsidR="00302F89" w:rsidRPr="00302F89">
        <w:rPr>
          <w:sz w:val="24"/>
          <w:szCs w:val="24"/>
        </w:rPr>
        <w:t xml:space="preserve">VAJDA-STOČARSTVO d.d., </w:t>
      </w:r>
      <w:proofErr w:type="spellStart"/>
      <w:r w:rsidR="00302F89" w:rsidRPr="00302F89">
        <w:rPr>
          <w:sz w:val="24"/>
          <w:szCs w:val="24"/>
        </w:rPr>
        <w:t>OIB</w:t>
      </w:r>
      <w:proofErr w:type="spellEnd"/>
      <w:r w:rsidR="00302F89" w:rsidRPr="00302F89">
        <w:rPr>
          <w:sz w:val="24"/>
          <w:szCs w:val="24"/>
        </w:rPr>
        <w:t xml:space="preserve"> 58237782890, Zagreb, Ivana </w:t>
      </w:r>
      <w:proofErr w:type="spellStart"/>
      <w:r w:rsidR="00302F89" w:rsidRPr="00302F89">
        <w:rPr>
          <w:sz w:val="24"/>
          <w:szCs w:val="24"/>
        </w:rPr>
        <w:t>Šibla</w:t>
      </w:r>
      <w:proofErr w:type="spellEnd"/>
      <w:r w:rsidR="00302F89" w:rsidRPr="00302F89">
        <w:rPr>
          <w:sz w:val="24"/>
          <w:szCs w:val="24"/>
        </w:rPr>
        <w:t xml:space="preserve"> 9</w:t>
      </w:r>
      <w:r w:rsidRPr="00302F89">
        <w:rPr>
          <w:sz w:val="24"/>
          <w:szCs w:val="24"/>
        </w:rPr>
        <w:t>, za:</w:t>
      </w:r>
    </w:p>
    <w:p w:rsidRDefault="00302F89" w:rsidP="00E47535" w:rsidR="00E47535" w:rsidRPr="00302F89">
      <w:pPr>
        <w:jc w:val="center"/>
        <w:rPr>
          <w:sz w:val="24"/>
          <w:szCs w:val="24"/>
        </w:rPr>
      </w:pPr>
      <w:r w:rsidRPr="00302F89">
        <w:rPr>
          <w:b/>
          <w:sz w:val="24"/>
          <w:szCs w:val="24"/>
        </w:rPr>
        <w:t>10. svibnja 2019. u 10,45</w:t>
      </w:r>
      <w:r w:rsidR="00E47535" w:rsidRPr="00302F89">
        <w:rPr>
          <w:b/>
          <w:sz w:val="24"/>
          <w:szCs w:val="24"/>
        </w:rPr>
        <w:t xml:space="preserve"> sati</w:t>
      </w:r>
      <w:r w:rsidR="00E47535" w:rsidRPr="00302F89">
        <w:rPr>
          <w:sz w:val="24"/>
          <w:szCs w:val="24"/>
        </w:rPr>
        <w:t>,</w:t>
      </w:r>
    </w:p>
    <w:p w:rsidRDefault="00E47535" w:rsidP="00E47535" w:rsidR="00E47535" w:rsidRPr="00302F89">
      <w:pPr>
        <w:jc w:val="both"/>
        <w:rPr>
          <w:sz w:val="24"/>
          <w:szCs w:val="24"/>
        </w:rPr>
      </w:pPr>
    </w:p>
    <w:p w:rsidRDefault="00E47535" w:rsidP="00E47535" w:rsidR="00E47535" w:rsidRPr="00302F89">
      <w:pPr>
        <w:jc w:val="both"/>
        <w:rPr>
          <w:sz w:val="24"/>
          <w:szCs w:val="24"/>
        </w:rPr>
      </w:pPr>
      <w:r w:rsidRPr="00302F89">
        <w:rPr>
          <w:sz w:val="24"/>
          <w:szCs w:val="24"/>
        </w:rPr>
        <w:t>u zgradi Trgovačkog suda u Zagrebu, Petrinjska 8, soba broj 63/III. kat – dvorišna zgrada,</w:t>
      </w:r>
    </w:p>
    <w:p w:rsidRDefault="00E47535" w:rsidP="00E47535" w:rsidR="00E47535" w:rsidRPr="00302F89">
      <w:pPr>
        <w:jc w:val="both"/>
        <w:rPr>
          <w:sz w:val="24"/>
          <w:szCs w:val="24"/>
        </w:rPr>
      </w:pPr>
    </w:p>
    <w:p w:rsidRDefault="00F76535" w:rsidP="00F76535" w:rsidR="00F76535" w:rsidRPr="00302F89">
      <w:pPr>
        <w:jc w:val="both"/>
        <w:rPr>
          <w:sz w:val="24"/>
          <w:szCs w:val="24"/>
        </w:rPr>
      </w:pPr>
      <w:r w:rsidRPr="00302F89">
        <w:rPr>
          <w:sz w:val="24"/>
          <w:szCs w:val="24"/>
        </w:rPr>
        <w:t>na koje se dostavom ovog zaključka poziva:</w:t>
      </w:r>
      <w:r w:rsidR="00F80E53" w:rsidRPr="00302F89">
        <w:rPr>
          <w:sz w:val="24"/>
          <w:szCs w:val="24"/>
        </w:rPr>
        <w:t xml:space="preserve"> </w:t>
      </w:r>
    </w:p>
    <w:p w:rsidRDefault="00286D9E" w:rsidP="00286D9E" w:rsidR="00286D9E" w:rsidRPr="00302F89">
      <w:pPr>
        <w:jc w:val="both"/>
        <w:rPr>
          <w:sz w:val="24"/>
          <w:szCs w:val="24"/>
        </w:rPr>
      </w:pPr>
      <w:r w:rsidRPr="00302F89">
        <w:rPr>
          <w:sz w:val="24"/>
          <w:szCs w:val="24"/>
        </w:rPr>
        <w:t>- likvidator.</w:t>
      </w:r>
    </w:p>
    <w:p w:rsidRDefault="00F76535" w:rsidP="00F76535" w:rsidR="00F76535" w:rsidRPr="00302F89">
      <w:pPr>
        <w:rPr>
          <w:sz w:val="24"/>
          <w:szCs w:val="24"/>
        </w:rPr>
      </w:pPr>
    </w:p>
    <w:p w:rsidRDefault="00302F89" w:rsidP="007F4596" w:rsidR="007F4596" w:rsidRPr="00302F89">
      <w:pPr>
        <w:jc w:val="center"/>
        <w:rPr>
          <w:sz w:val="24"/>
          <w:szCs w:val="24"/>
        </w:rPr>
      </w:pPr>
      <w:r w:rsidRPr="00302F89">
        <w:rPr>
          <w:sz w:val="24"/>
          <w:szCs w:val="24"/>
        </w:rPr>
        <w:t>Zagreb, 12. travnja</w:t>
      </w:r>
      <w:r w:rsidR="007F4596" w:rsidRPr="00302F89">
        <w:rPr>
          <w:sz w:val="24"/>
          <w:szCs w:val="24"/>
        </w:rPr>
        <w:t xml:space="preserve"> 2019.</w:t>
      </w:r>
    </w:p>
    <w:p w:rsidRDefault="007F4596" w:rsidP="007F4596" w:rsidR="007F4596" w:rsidRPr="00302F89">
      <w:pPr>
        <w:jc w:val="both"/>
        <w:rPr>
          <w:sz w:val="24"/>
          <w:szCs w:val="24"/>
        </w:rPr>
      </w:pPr>
    </w:p>
    <w:p w:rsidRDefault="007F4596" w:rsidP="00785731" w:rsidR="007F4596" w:rsidRPr="00302F89">
      <w:pPr>
        <w:ind w:firstLine="720" w:left="4320"/>
        <w:jc w:val="both"/>
        <w:rPr>
          <w:sz w:val="24"/>
          <w:szCs w:val="24"/>
        </w:rPr>
      </w:pPr>
      <w:r w:rsidRPr="00302F89">
        <w:rPr>
          <w:sz w:val="24"/>
          <w:szCs w:val="24"/>
        </w:rPr>
        <w:t>Sudac</w:t>
      </w:r>
    </w:p>
    <w:p w:rsidRDefault="00785731" w:rsidP="007F4596" w:rsidR="007F4596" w:rsidRPr="00302F89">
      <w:pPr>
        <w:jc w:val="both"/>
        <w:rPr>
          <w:sz w:val="24"/>
          <w:szCs w:val="24"/>
        </w:rPr>
      </w:pPr>
      <w:r w:rsidRPr="00302F89">
        <w:rPr>
          <w:sz w:val="24"/>
          <w:szCs w:val="24"/>
        </w:rPr>
        <w:t xml:space="preserve"> </w:t>
      </w:r>
      <w:r w:rsidRPr="00302F89">
        <w:rPr>
          <w:sz w:val="24"/>
          <w:szCs w:val="24"/>
        </w:rPr>
        <w:tab/>
      </w:r>
      <w:r w:rsidRPr="00302F89">
        <w:rPr>
          <w:sz w:val="24"/>
          <w:szCs w:val="24"/>
        </w:rPr>
        <w:tab/>
      </w:r>
      <w:r w:rsidRPr="00302F89">
        <w:rPr>
          <w:sz w:val="24"/>
          <w:szCs w:val="24"/>
        </w:rPr>
        <w:tab/>
      </w:r>
      <w:r w:rsidRPr="00302F89">
        <w:rPr>
          <w:sz w:val="24"/>
          <w:szCs w:val="24"/>
        </w:rPr>
        <w:tab/>
      </w:r>
      <w:r w:rsidRPr="00302F89">
        <w:rPr>
          <w:sz w:val="24"/>
          <w:szCs w:val="24"/>
        </w:rPr>
        <w:tab/>
      </w:r>
      <w:r w:rsidRPr="00302F89">
        <w:rPr>
          <w:sz w:val="24"/>
          <w:szCs w:val="24"/>
        </w:rPr>
        <w:tab/>
      </w:r>
      <w:r w:rsidRPr="00302F89">
        <w:rPr>
          <w:sz w:val="24"/>
          <w:szCs w:val="24"/>
        </w:rPr>
        <w:tab/>
      </w:r>
      <w:r w:rsidR="007F4596" w:rsidRPr="00302F89">
        <w:rPr>
          <w:sz w:val="24"/>
          <w:szCs w:val="24"/>
        </w:rPr>
        <w:t>Marija Bakula Vugrinec</w:t>
      </w:r>
    </w:p>
    <w:p w:rsidRDefault="007F4596" w:rsidP="007F4596" w:rsidR="007F4596" w:rsidRPr="00302F89">
      <w:pPr>
        <w:jc w:val="both"/>
        <w:rPr>
          <w:sz w:val="24"/>
          <w:szCs w:val="24"/>
        </w:rPr>
      </w:pPr>
    </w:p>
    <w:p w:rsidRDefault="007F4596" w:rsidP="007F4596" w:rsidR="007F4596" w:rsidRPr="00302F89">
      <w:pPr>
        <w:jc w:val="both"/>
        <w:rPr>
          <w:sz w:val="24"/>
          <w:szCs w:val="24"/>
        </w:rPr>
      </w:pPr>
      <w:r w:rsidRPr="00302F89">
        <w:rPr>
          <w:sz w:val="24"/>
          <w:szCs w:val="24"/>
        </w:rPr>
        <w:t>Uputa o pravnom lijeku:</w:t>
      </w:r>
    </w:p>
    <w:p w:rsidRDefault="007F4596" w:rsidP="003804D1" w:rsidR="00CE4727" w:rsidRPr="00302F89">
      <w:pPr>
        <w:jc w:val="both"/>
        <w:rPr>
          <w:sz w:val="24"/>
          <w:szCs w:val="24"/>
        </w:rPr>
      </w:pPr>
      <w:r w:rsidRPr="00302F89">
        <w:rPr>
          <w:sz w:val="24"/>
          <w:szCs w:val="24"/>
        </w:rPr>
        <w:t xml:space="preserve">Protiv ovog zaključka nije dopušten pravni lijek (čl. 19. st. 7. </w:t>
      </w:r>
      <w:r w:rsidR="003804D1" w:rsidRPr="00302F89">
        <w:rPr>
          <w:sz w:val="24"/>
          <w:szCs w:val="24"/>
        </w:rPr>
        <w:t>Stečajnog zakona - „Narodne novine“ broj 71/15</w:t>
      </w:r>
      <w:r w:rsidRPr="00302F89">
        <w:rPr>
          <w:sz w:val="24"/>
          <w:szCs w:val="24"/>
        </w:rPr>
        <w:t xml:space="preserve"> i 104/17</w:t>
      </w:r>
      <w:r w:rsidR="00CE4727" w:rsidRPr="00302F89">
        <w:rPr>
          <w:sz w:val="24"/>
          <w:szCs w:val="24"/>
        </w:rPr>
        <w:t>)</w:t>
      </w:r>
    </w:p>
    <w:p w:rsidRDefault="007F4596" w:rsidP="003804D1" w:rsidR="007F4596" w:rsidRPr="00302F89">
      <w:pPr>
        <w:jc w:val="both"/>
        <w:rPr>
          <w:sz w:val="24"/>
          <w:szCs w:val="24"/>
        </w:rPr>
      </w:pPr>
    </w:p>
    <w:p w:rsidRDefault="00CE4727" w:rsidP="00CE4727" w:rsidR="00CE4727" w:rsidRPr="00302F89">
      <w:pPr>
        <w:rPr>
          <w:sz w:val="24"/>
          <w:szCs w:val="24"/>
        </w:rPr>
      </w:pPr>
      <w:r w:rsidRPr="00302F89">
        <w:rPr>
          <w:sz w:val="24"/>
          <w:szCs w:val="24"/>
        </w:rPr>
        <w:t>DNA</w:t>
      </w:r>
      <w:r w:rsidR="00BF55F8" w:rsidRPr="00302F89">
        <w:rPr>
          <w:sz w:val="24"/>
          <w:szCs w:val="24"/>
        </w:rPr>
        <w:t>:</w:t>
      </w:r>
    </w:p>
    <w:p w:rsidRDefault="00286D9E" w:rsidP="00510399" w:rsidR="00286D9E" w:rsidRPr="00302F89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02F89">
        <w:rPr>
          <w:sz w:val="24"/>
          <w:szCs w:val="24"/>
        </w:rPr>
        <w:t>likvidator</w:t>
      </w:r>
    </w:p>
    <w:p w:rsidRDefault="00FD31B7" w:rsidP="00510399" w:rsidR="00B639DE" w:rsidRPr="00302F89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02F89">
        <w:rPr>
          <w:sz w:val="24"/>
          <w:szCs w:val="24"/>
        </w:rPr>
        <w:t>e-oglasna ploča</w:t>
      </w:r>
      <w:r w:rsidR="0015500A" w:rsidRPr="00302F89">
        <w:rPr>
          <w:sz w:val="24"/>
          <w:szCs w:val="24"/>
        </w:rPr>
        <w:t xml:space="preserve"> </w:t>
      </w:r>
    </w:p>
    <w:p w:rsidRDefault="00510399" w:rsidP="00425DBE" w:rsidR="00510399" w:rsidRPr="00302F89">
      <w:pPr>
        <w:ind w:left="360"/>
        <w:jc w:val="both"/>
        <w:rPr>
          <w:sz w:val="24"/>
          <w:szCs w:val="24"/>
        </w:rPr>
      </w:pPr>
    </w:p>
    <w:sectPr w:rsidSect="00516A2C" w:rsidR="00510399" w:rsidRPr="00302F89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7F6380"/>
    <w:multiLevelType w:val="hybridMultilevel"/>
    <w:tmpl w:val="B930E8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13593"/>
    <w:rsid w:val="0001716D"/>
    <w:rsid w:val="00033BCB"/>
    <w:rsid w:val="00042F9D"/>
    <w:rsid w:val="0008349A"/>
    <w:rsid w:val="000904E0"/>
    <w:rsid w:val="00097E91"/>
    <w:rsid w:val="000C0976"/>
    <w:rsid w:val="000F3FBC"/>
    <w:rsid w:val="00103F3D"/>
    <w:rsid w:val="00114293"/>
    <w:rsid w:val="00130EF6"/>
    <w:rsid w:val="0013483D"/>
    <w:rsid w:val="00146866"/>
    <w:rsid w:val="0015500A"/>
    <w:rsid w:val="00166AE8"/>
    <w:rsid w:val="001A0815"/>
    <w:rsid w:val="001A1B7B"/>
    <w:rsid w:val="001B1F9A"/>
    <w:rsid w:val="001C204E"/>
    <w:rsid w:val="001D2511"/>
    <w:rsid w:val="00216892"/>
    <w:rsid w:val="002325A9"/>
    <w:rsid w:val="00241C76"/>
    <w:rsid w:val="00275900"/>
    <w:rsid w:val="00286D9E"/>
    <w:rsid w:val="002A46D6"/>
    <w:rsid w:val="002B13AE"/>
    <w:rsid w:val="002B5611"/>
    <w:rsid w:val="002C0E29"/>
    <w:rsid w:val="002D4611"/>
    <w:rsid w:val="002F744D"/>
    <w:rsid w:val="00302F89"/>
    <w:rsid w:val="003120D9"/>
    <w:rsid w:val="00321A2C"/>
    <w:rsid w:val="0033459C"/>
    <w:rsid w:val="00340250"/>
    <w:rsid w:val="003619D6"/>
    <w:rsid w:val="003804D1"/>
    <w:rsid w:val="00382970"/>
    <w:rsid w:val="003B65C5"/>
    <w:rsid w:val="003C27C5"/>
    <w:rsid w:val="003E0B94"/>
    <w:rsid w:val="003F091E"/>
    <w:rsid w:val="003F320D"/>
    <w:rsid w:val="00425DBE"/>
    <w:rsid w:val="00445BED"/>
    <w:rsid w:val="004516C4"/>
    <w:rsid w:val="00465DBD"/>
    <w:rsid w:val="0047675D"/>
    <w:rsid w:val="00494BF5"/>
    <w:rsid w:val="0049610F"/>
    <w:rsid w:val="00496FD0"/>
    <w:rsid w:val="004C6A58"/>
    <w:rsid w:val="004E5469"/>
    <w:rsid w:val="004F022B"/>
    <w:rsid w:val="00510399"/>
    <w:rsid w:val="00510AB4"/>
    <w:rsid w:val="00516A2C"/>
    <w:rsid w:val="00547C09"/>
    <w:rsid w:val="00564481"/>
    <w:rsid w:val="0057308E"/>
    <w:rsid w:val="00580F17"/>
    <w:rsid w:val="005B5B68"/>
    <w:rsid w:val="005B617A"/>
    <w:rsid w:val="00604901"/>
    <w:rsid w:val="0064089D"/>
    <w:rsid w:val="00644ED3"/>
    <w:rsid w:val="0065484C"/>
    <w:rsid w:val="00663853"/>
    <w:rsid w:val="00665B37"/>
    <w:rsid w:val="006A03F6"/>
    <w:rsid w:val="006B4804"/>
    <w:rsid w:val="006F1EBD"/>
    <w:rsid w:val="006F5728"/>
    <w:rsid w:val="007021AC"/>
    <w:rsid w:val="00702A2A"/>
    <w:rsid w:val="00712637"/>
    <w:rsid w:val="00715D92"/>
    <w:rsid w:val="00720084"/>
    <w:rsid w:val="0074746C"/>
    <w:rsid w:val="0075528A"/>
    <w:rsid w:val="00767A67"/>
    <w:rsid w:val="00770B84"/>
    <w:rsid w:val="00775FD2"/>
    <w:rsid w:val="00785731"/>
    <w:rsid w:val="00790557"/>
    <w:rsid w:val="00791C92"/>
    <w:rsid w:val="007A6843"/>
    <w:rsid w:val="007B3F07"/>
    <w:rsid w:val="007D091F"/>
    <w:rsid w:val="007F00EE"/>
    <w:rsid w:val="007F082E"/>
    <w:rsid w:val="007F4596"/>
    <w:rsid w:val="008263F9"/>
    <w:rsid w:val="00834A88"/>
    <w:rsid w:val="00847812"/>
    <w:rsid w:val="00862BB9"/>
    <w:rsid w:val="008A503E"/>
    <w:rsid w:val="008A611B"/>
    <w:rsid w:val="008B4A6D"/>
    <w:rsid w:val="008B6E62"/>
    <w:rsid w:val="008C4205"/>
    <w:rsid w:val="009002D8"/>
    <w:rsid w:val="009215A9"/>
    <w:rsid w:val="009457C8"/>
    <w:rsid w:val="009632D9"/>
    <w:rsid w:val="00980E9D"/>
    <w:rsid w:val="00987E6B"/>
    <w:rsid w:val="0099244B"/>
    <w:rsid w:val="009A0602"/>
    <w:rsid w:val="009B30D7"/>
    <w:rsid w:val="009B394C"/>
    <w:rsid w:val="009C10BA"/>
    <w:rsid w:val="009C34EF"/>
    <w:rsid w:val="009F122E"/>
    <w:rsid w:val="009F4837"/>
    <w:rsid w:val="009F78F6"/>
    <w:rsid w:val="00A11232"/>
    <w:rsid w:val="00A2036B"/>
    <w:rsid w:val="00A26A3D"/>
    <w:rsid w:val="00A649A3"/>
    <w:rsid w:val="00AA1682"/>
    <w:rsid w:val="00AA39EA"/>
    <w:rsid w:val="00AA6478"/>
    <w:rsid w:val="00AE0E50"/>
    <w:rsid w:val="00B05106"/>
    <w:rsid w:val="00B07CEE"/>
    <w:rsid w:val="00B13152"/>
    <w:rsid w:val="00B42078"/>
    <w:rsid w:val="00B50D40"/>
    <w:rsid w:val="00B639DE"/>
    <w:rsid w:val="00B63ADE"/>
    <w:rsid w:val="00B761A3"/>
    <w:rsid w:val="00BC1547"/>
    <w:rsid w:val="00BC5880"/>
    <w:rsid w:val="00BD6726"/>
    <w:rsid w:val="00BF55F8"/>
    <w:rsid w:val="00C004D5"/>
    <w:rsid w:val="00C10154"/>
    <w:rsid w:val="00C17743"/>
    <w:rsid w:val="00C232EF"/>
    <w:rsid w:val="00C40C56"/>
    <w:rsid w:val="00C57226"/>
    <w:rsid w:val="00C6035A"/>
    <w:rsid w:val="00C64D2F"/>
    <w:rsid w:val="00C863AB"/>
    <w:rsid w:val="00CA1149"/>
    <w:rsid w:val="00CE4727"/>
    <w:rsid w:val="00CF7C02"/>
    <w:rsid w:val="00D04B57"/>
    <w:rsid w:val="00D10F96"/>
    <w:rsid w:val="00D13D51"/>
    <w:rsid w:val="00D43024"/>
    <w:rsid w:val="00D51828"/>
    <w:rsid w:val="00D6062E"/>
    <w:rsid w:val="00D62113"/>
    <w:rsid w:val="00D62CF2"/>
    <w:rsid w:val="00D91CC0"/>
    <w:rsid w:val="00DE4720"/>
    <w:rsid w:val="00DE6DBE"/>
    <w:rsid w:val="00E23C79"/>
    <w:rsid w:val="00E26ADC"/>
    <w:rsid w:val="00E277D6"/>
    <w:rsid w:val="00E359B8"/>
    <w:rsid w:val="00E414EA"/>
    <w:rsid w:val="00E47535"/>
    <w:rsid w:val="00E560CF"/>
    <w:rsid w:val="00E606DE"/>
    <w:rsid w:val="00E72D2A"/>
    <w:rsid w:val="00E8435A"/>
    <w:rsid w:val="00EB168B"/>
    <w:rsid w:val="00EC3CF6"/>
    <w:rsid w:val="00EC7FC5"/>
    <w:rsid w:val="00EF10FA"/>
    <w:rsid w:val="00F073B1"/>
    <w:rsid w:val="00F447FF"/>
    <w:rsid w:val="00F53774"/>
    <w:rsid w:val="00F56166"/>
    <w:rsid w:val="00F76535"/>
    <w:rsid w:val="00F80E53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CDE4883-AA04-428A-B0C2-64D94C42616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DE47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47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472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47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47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2719</izvorni_sadrzaj>
    <derivirana_varijabla naziv="DomainObject.Predmet.Broj_1">2719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2018.</izvorni_sadrzaj>
    <derivirana_varijabla naziv="DomainObject.Predmet.DatumOsnivanja_1">24.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St-2719/2018</izvorni_sadrzaj>
    <derivirana_varijabla naziv="DomainObject.Predmet.OznakaBroj_1">St-2719/2018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brisanog subjekta VAJDA - STOČARSTVO d.d.</izvorni_sadrzaj>
    <derivirana_varijabla naziv="DomainObject.Predmet.ProtustrankaFormated_1">  Likvidacijska masa brisanog subjekta VAJDA - STOČARSTVO d.d.</derivirana_varijabla>
  </DomainObject.Predmet.ProtustrankaFormated>
  <DomainObject.Predmet.ProtustrankaFormatedOIB>
    <izvorni_sadrzaj>  Likvidacijska masa brisanog subjekta VAJDA - STOČARSTVO d.d., OIB 00000000001</izvorni_sadrzaj>
    <derivirana_varijabla naziv="DomainObject.Predmet.ProtustrankaFormatedOIB_1">  Likvidacijska masa brisanog subjekta VAJDA - STOČARSTVO d.d., OIB 00000000001</derivirana_varijabla>
  </DomainObject.Predmet.ProtustrankaFormatedOIB>
  <DomainObject.Predmet.ProtustrankaFormatedWithAdress>
    <izvorni_sadrzaj> Likvidacijska masa brisanog subjekta VAJDA - STOČARSTVO d.d., Ivana Šibla 9, 10000 Zagreb</izvorni_sadrzaj>
    <derivirana_varijabla naziv="DomainObject.Predmet.ProtustrankaFormatedWithAdress_1"> Likvidacijska masa brisanog subjekta VAJDA - STOČARSTVO d.d., Ivana Šibla 9, 10000 Zagreb</derivirana_varijabla>
  </DomainObject.Predmet.ProtustrankaFormatedWithAdress>
  <DomainObject.Predmet.ProtustrankaFormatedWithAdressOIB>
    <izvorni_sadrzaj> Likvidacijska masa brisanog subjekta VAJDA - STOČARSTVO d.d., OIB 00000000001, Ivana Šibla 9, 10000 Zagreb</izvorni_sadrzaj>
    <derivirana_varijabla naziv="DomainObject.Predmet.ProtustrankaFormatedWithAdressOIB_1"> Likvidacijska masa brisanog subjekta VAJDA - STOČARSTVO d.d., OIB 00000000001, Ivana Šibla 9, 10000 Zagreb</derivirana_varijabla>
  </DomainObject.Predmet.ProtustrankaFormatedWithAdressOIB>
  <DomainObject.Predmet.ProtustrankaWithAdress>
    <izvorni_sadrzaj>Likvidacijska masa brisanog subjekta VAJDA - STOČARSTVO d.d. Ivana Šibla 9, 10000 Zagreb</izvorni_sadrzaj>
    <derivirana_varijabla naziv="DomainObject.Predmet.ProtustrankaWithAdress_1">Likvidacijska masa brisanog subjekta VAJDA - STOČARSTVO d.d. Ivana Šibla 9, 10000 Zagreb</derivirana_varijabla>
  </DomainObject.Predmet.ProtustrankaWithAdress>
  <DomainObject.Predmet.ProtustrankaWithAdressOIB>
    <izvorni_sadrzaj>Likvidacijska masa brisanog subjekta VAJDA - STOČARSTVO d.d., OIB 00000000001, Ivana Šibla 9, 10000 Zagreb</izvorni_sadrzaj>
    <derivirana_varijabla naziv="DomainObject.Predmet.ProtustrankaWithAdressOIB_1">Likvidacijska masa brisanog subjekta VAJDA - STOČARSTVO d.d., OIB 00000000001, Ivana Šibla 9, 10000 Zagreb</derivirana_varijabla>
  </DomainObject.Predmet.ProtustrankaWithAdressOIB>
  <DomainObject.Predmet.ProtustrankaNazivFormated>
    <izvorni_sadrzaj>Likvidacijska masa brisanog subjekta VAJDA - STOČARSTVO d.d.</izvorni_sadrzaj>
    <derivirana_varijabla naziv="DomainObject.Predmet.ProtustrankaNazivFormated_1">Likvidacijska masa brisanog subjekta VAJDA - STOČARSTVO d.d.</derivirana_varijabla>
  </DomainObject.Predmet.ProtustrankaNazivFormated>
  <DomainObject.Predmet.ProtustrankaNazivFormatedOIB>
    <izvorni_sadrzaj>Likvidacijska masa brisanog subjekta VAJDA - STOČARSTVO d.d., OIB 00000000001</izvorni_sadrzaj>
    <derivirana_varijabla naziv="DomainObject.Predmet.ProtustrankaNazivFormatedOIB_1">Likvidacijska masa brisanog subjekta VAJDA - STOČARSTVO d.d.,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Maroje Stjepović</izvorni_sadrzaj>
    <derivirana_varijabla naziv="DomainObject.Predmet.StrankaFormated_1">  Maroje Stjepović</derivirana_varijabla>
  </DomainObject.Predmet.StrankaFormated>
  <DomainObject.Predmet.StrankaFormatedOIB>
    <izvorni_sadrzaj>  Maroje Stjepović, OIB 57640555089</izvorni_sadrzaj>
    <derivirana_varijabla naziv="DomainObject.Predmet.StrankaFormatedOIB_1">  Maroje Stjepović, OIB 57640555089</derivirana_varijabla>
  </DomainObject.Predmet.StrankaFormatedOIB>
  <DomainObject.Predmet.StrankaFormatedWithAdress>
    <izvorni_sadrzaj> Maroje Stjepović, Preradovićeva Ulica 25, 10000 Zagreb</izvorni_sadrzaj>
    <derivirana_varijabla naziv="DomainObject.Predmet.StrankaFormatedWithAdress_1"> Maroje Stjepović, Preradovićeva Ulica 25, 10000 Zagreb</derivirana_varijabla>
  </DomainObject.Predmet.StrankaFormatedWithAdress>
  <DomainObject.Predmet.StrankaFormatedWithAdressOIB>
    <izvorni_sadrzaj> Maroje Stjepović, OIB 57640555089, Preradovićeva Ulica 25, 10000 Zagreb</izvorni_sadrzaj>
    <derivirana_varijabla naziv="DomainObject.Predmet.StrankaFormatedWithAdressOIB_1"> Maroje Stjepović, OIB 57640555089, Preradovićeva Ulica 25, 10000 Zagreb</derivirana_varijabla>
  </DomainObject.Predmet.StrankaFormatedWithAdressOIB>
  <DomainObject.Predmet.StrankaWithAdress>
    <izvorni_sadrzaj>Maroje Stjepović Preradovićeva Ulica 25,10000 Zagreb</izvorni_sadrzaj>
    <derivirana_varijabla naziv="DomainObject.Predmet.StrankaWithAdress_1">Maroje Stjepović Preradovićeva Ulica 25,10000 Zagreb</derivirana_varijabla>
  </DomainObject.Predmet.StrankaWithAdress>
  <DomainObject.Predmet.StrankaWithAdressOIB>
    <izvorni_sadrzaj>Maroje Stjepović, OIB 57640555089, Preradovićeva Ulica 25,10000 Zagreb</izvorni_sadrzaj>
    <derivirana_varijabla naziv="DomainObject.Predmet.StrankaWithAdressOIB_1">Maroje Stjepović, OIB 57640555089, Preradovićeva Ulica 25,10000 Zagreb</derivirana_varijabla>
  </DomainObject.Predmet.StrankaWithAdressOIB>
  <DomainObject.Predmet.StrankaNazivFormated>
    <izvorni_sadrzaj>Maroje Stjepović</izvorni_sadrzaj>
    <derivirana_varijabla naziv="DomainObject.Predmet.StrankaNazivFormated_1">Maroje Stjepović</derivirana_varijabla>
  </DomainObject.Predmet.StrankaNazivFormated>
  <DomainObject.Predmet.StrankaNazivFormatedOIB>
    <izvorni_sadrzaj>Maroje Stjepović, OIB 57640555089</izvorni_sadrzaj>
    <derivirana_varijabla naziv="DomainObject.Predmet.StrankaNazivFormatedOIB_1">Maroje Stjepović, OIB 57640555089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Maroje Stjepović</item>
    </izvorni_sadrzaj>
    <derivirana_varijabla naziv="DomainObject.Predmet.StrankaListFormated_1">
      <item>Maroje Stjepović</item>
    </derivirana_varijabla>
  </DomainObject.Predmet.StrankaListFormated>
  <DomainObject.Predmet.StrankaListFormatedOIB>
    <izvorni_sadrzaj>
      <item>Maroje Stjepović, OIB 57640555089</item>
    </izvorni_sadrzaj>
    <derivirana_varijabla naziv="DomainObject.Predmet.StrankaListFormatedOIB_1">
      <item>Maroje Stjepović, OIB 57640555089</item>
    </derivirana_varijabla>
  </DomainObject.Predmet.StrankaListFormatedOIB>
  <DomainObject.Predmet.StrankaListFormatedWithAdress>
    <izvorni_sadrzaj>
      <item>Maroje Stjepović, Preradovićeva Ulica 25, 10000 Zagreb</item>
    </izvorni_sadrzaj>
    <derivirana_varijabla naziv="DomainObject.Predmet.StrankaListFormatedWithAdress_1">
      <item>Maroje Stjepović, Preradovićeva Ulica 25, 10000 Zagreb</item>
    </derivirana_varijabla>
  </DomainObject.Predmet.StrankaListFormatedWithAdress>
  <DomainObject.Predmet.StrankaListFormatedWithAdressOIB>
    <izvorni_sadrzaj>
      <item>Maroje Stjepović, OIB 57640555089, Preradovićeva Ulica 25, 10000 Zagreb</item>
    </izvorni_sadrzaj>
    <derivirana_varijabla naziv="DomainObject.Predmet.StrankaListFormatedWithAdressOIB_1">
      <item>Maroje Stjepović, OIB 57640555089, Preradovićeva Ulica 25, 10000 Zagreb</item>
    </derivirana_varijabla>
  </DomainObject.Predmet.StrankaListFormatedWithAdressOIB>
  <DomainObject.Predmet.StrankaListNazivFormated>
    <izvorni_sadrzaj>
      <item>Maroje Stjepović</item>
    </izvorni_sadrzaj>
    <derivirana_varijabla naziv="DomainObject.Predmet.StrankaListNazivFormated_1">
      <item>Maroje Stjepović</item>
    </derivirana_varijabla>
  </DomainObject.Predmet.StrankaListNazivFormated>
  <DomainObject.Predmet.StrankaListNazivFormatedOIB>
    <izvorni_sadrzaj>
      <item>Maroje Stjepović, OIB 57640555089</item>
    </izvorni_sadrzaj>
    <derivirana_varijabla naziv="DomainObject.Predmet.StrankaListNazivFormatedOIB_1">
      <item>Maroje Stjepović, OIB 57640555089</item>
    </derivirana_varijabla>
  </DomainObject.Predmet.StrankaListNazivFormatedOIB>
  <DomainObject.Predmet.ProtuStrankaListFormated>
    <izvorni_sadrzaj>
      <item>Likvidacijska masa brisanog subjekta VAJDA - STOČARSTVO d.d.</item>
    </izvorni_sadrzaj>
    <derivirana_varijabla naziv="DomainObject.Predmet.ProtuStrankaListFormated_1">
      <item>Likvidacijska masa brisanog subjekta VAJDA - STOČARSTVO d.d.</item>
    </derivirana_varijabla>
  </DomainObject.Predmet.ProtuStrankaListFormated>
  <DomainObject.Predmet.ProtuStrankaListFormatedOIB>
    <izvorni_sadrzaj>
      <item>Likvidacijska masa brisanog subjekta VAJDA - STOČARSTVO d.d., OIB 00000000001</item>
    </izvorni_sadrzaj>
    <derivirana_varijabla naziv="DomainObject.Predmet.ProtuStrankaListFormatedOIB_1">
      <item>Likvidacijska masa brisanog subjekta VAJDA - STOČARSTVO d.d., OIB 00000000001</item>
    </derivirana_varijabla>
  </DomainObject.Predmet.ProtuStrankaListFormatedOIB>
  <DomainObject.Predmet.ProtuStrankaListFormatedWithAdress>
    <izvorni_sadrzaj>
      <item>Likvidacijska masa brisanog subjekta VAJDA - STOČARSTVO d.d., Ivana Šibla 9, 10000 Zagreb</item>
    </izvorni_sadrzaj>
    <derivirana_varijabla naziv="DomainObject.Predmet.ProtuStrankaListFormatedWithAdress_1">
      <item>Likvidacijska masa brisanog subjekta VAJDA - STOČARSTVO d.d., Ivana Šibla 9, 10000 Zagreb</item>
    </derivirana_varijabla>
  </DomainObject.Predmet.ProtuStrankaListFormatedWithAdress>
  <DomainObject.Predmet.ProtuStrankaListFormatedWithAdressOIB>
    <izvorni_sadrzaj>
      <item>Likvidacijska masa brisanog subjekta VAJDA - STOČARSTVO d.d., OIB 00000000001, Ivana Šibla 9, 10000 Zagreb</item>
    </izvorni_sadrzaj>
    <derivirana_varijabla naziv="DomainObject.Predmet.ProtuStrankaListFormatedWithAdressOIB_1">
      <item>Likvidacijska masa brisanog subjekta VAJDA - STOČARSTVO d.d., OIB 00000000001, Ivana Šibla 9, 10000 Zagreb</item>
    </derivirana_varijabla>
  </DomainObject.Predmet.ProtuStrankaListFormatedWithAdressOIB>
  <DomainObject.Predmet.ProtuStrankaListNazivFormated>
    <izvorni_sadrzaj>
      <item>Likvidacijska masa brisanog subjekta VAJDA - STOČARSTVO d.d.</item>
    </izvorni_sadrzaj>
    <derivirana_varijabla naziv="DomainObject.Predmet.ProtuStrankaListNazivFormated_1">
      <item>Likvidacijska masa brisanog subjekta VAJDA - STOČARSTVO d.d.</item>
    </derivirana_varijabla>
  </DomainObject.Predmet.ProtuStrankaListNazivFormated>
  <DomainObject.Predmet.ProtuStrankaListNazivFormatedOIB>
    <izvorni_sadrzaj>
      <item>Likvidacijska masa brisanog subjekta VAJDA - STOČARSTVO d.d., OIB 00000000001</item>
    </izvorni_sadrzaj>
    <derivirana_varijabla naziv="DomainObject.Predmet.ProtuStrankaListNazivFormatedOIB_1">
      <item>Likvidacijska masa brisanog subjekta VAJDA - STOČARSTVO d.d.,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Maroje Stjepović</izvorni_sadrzaj>
    <derivirana_varijabla naziv="DomainObject.Predmet.StrankaIDrugi_1">Maroje Stjepović</derivirana_varijabla>
  </DomainObject.Predmet.StrankaIDrugi>
  <DomainObject.Predmet.ProtustrankaIDrugi>
    <izvorni_sadrzaj>Likvidacijska masa brisanog subjekta VAJDA - STOČARSTVO d.d.</izvorni_sadrzaj>
    <derivirana_varijabla naziv="DomainObject.Predmet.ProtustrankaIDrugi_1">Likvidacijska masa brisanog subjekta VAJDA - STOČARSTVO d.d.</derivirana_varijabla>
  </DomainObject.Predmet.ProtustrankaIDrugi>
  <DomainObject.Predmet.StrankaIDrugiAdressOIB>
    <izvorni_sadrzaj>Maroje Stjepović, OIB 57640555089, Preradovićeva Ulica 25, 10000 Zagreb</izvorni_sadrzaj>
    <derivirana_varijabla naziv="DomainObject.Predmet.StrankaIDrugiAdressOIB_1">Maroje Stjepović, OIB 57640555089, Preradovićeva Ulica 25, 10000 Zagreb</derivirana_varijabla>
  </DomainObject.Predmet.StrankaIDrugiAdressOIB>
  <DomainObject.Predmet.ProtustrankaIDrugiAdressOIB>
    <izvorni_sadrzaj>Likvidacijska masa brisanog subjekta VAJDA - STOČARSTVO d.d., OIB 00000000001, Ivana Šibla 9, 10000 Zagreb</izvorni_sadrzaj>
    <derivirana_varijabla naziv="DomainObject.Predmet.ProtustrankaIDrugiAdressOIB_1">Likvidacijska masa brisanog subjekta VAJDA - STOČARSTVO d.d., OIB 00000000001, Ivana Šibla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Maroje Stjepović</item>
      <item>Likvidacijska masa brisanog subjekta VAJDA - STOČARSTVO d.d.</item>
    </izvorni_sadrzaj>
    <derivirana_varijabla naziv="DomainObject.Predmet.SudioniciListNaziv_1">
      <item>Maroje Stjepović</item>
      <item>Likvidacijska masa brisanog subjekta VAJDA - STOČARSTVO d.d.</item>
    </derivirana_varijabla>
  </DomainObject.Predmet.SudioniciListNaziv>
  <DomainObject.Predmet.SudioniciListAdressOIB>
    <izvorni_sadrzaj>
      <item>Maroje Stjepović, OIB 57640555089, Preradovićeva Ulica 25,10000 Zagreb</item>
      <item>Likvidacijska masa brisanog subjekta VAJDA - STOČARSTVO d.d., OIB 00000000001, Ivana Šibla 9,10000 Zagreb</item>
    </izvorni_sadrzaj>
    <derivirana_varijabla naziv="DomainObject.Predmet.SudioniciListAdressOIB_1">
      <item>Maroje Stjepović, OIB 57640555089, Preradovićeva Ulica 25,10000 Zagreb</item>
      <item>Likvidacijska masa brisanog subjekta VAJDA - STOČARSTVO d.d., OIB 00000000001, Ivana Šibla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57640555089</item>
      <item>, OIB 00000000001</item>
    </izvorni_sadrzaj>
    <derivirana_varijabla naziv="DomainObject.Predmet.SudioniciListNazivOIB_1">
      <item>, OIB 57640555089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189</properties:Words>
  <properties:Characters>938</properties:Characters>
  <properties:Lines>39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2019-04-04T11:21:00Z</dcterms:created>
  <dc:creator>mbakula</dc:creator>
  <cp:lastModifiedBy>Marija Bakula Vugrinec</cp:lastModifiedBy>
  <cp:lastPrinted>2017-03-03T10:53:00Z</cp:lastPrinted>
  <dcterms:modified xmlns:xsi="http://www.w3.org/2001/XMLSchema-instance" xsi:type="dcterms:W3CDTF">2019-04-12T09:13:00Z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ročište radi rasprave o pretpostavkama - likvidacijska masa.docx)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