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08c64" w14:paraId="a008c64" w:rsidRDefault="001437B9" w:rsidP="00E342F0" w:rsidR="001437B9">
      <w:pPr>
        <w15:collapsed w:val="false"/>
      </w:pPr>
      <w:bookmarkStart w:name="_GoBack" w:id="0"/>
      <w:bookmarkEnd w:id="0"/>
    </w:p>
    <w:p w:rsidRDefault="001437B9" w:rsidP="00E342F0" w:rsidR="001437B9"/>
    <w:p w:rsidRDefault="001437B9" w:rsidP="00E342F0" w:rsidR="001437B9"/>
    <w:p w:rsidRDefault="001437B9" w:rsidP="00E342F0" w:rsidR="001437B9"/>
    <w:p w:rsidRDefault="001437B9" w:rsidP="00E342F0" w:rsidR="001437B9"/>
    <w:p w:rsidRDefault="00120A02" w:rsidP="00E342F0" w:rsidR="00E342F0"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37B9" w:rsidP="00E342F0" w:rsidR="001437B9"/>
    <w:p w:rsidRDefault="007D72A6" w:rsidR="007D72A6">
      <w:r>
        <w:t>REPUBLIKA HRVATSKA</w:t>
      </w:r>
    </w:p>
    <w:p w:rsidRDefault="007D72A6" w:rsidR="007D72A6">
      <w:r>
        <w:t>TRGOVAČKI SUD U</w:t>
      </w:r>
      <w:r w:rsidR="000C43E4">
        <w:t xml:space="preserve"> OSIJEKU</w:t>
      </w:r>
    </w:p>
    <w:p w:rsidRDefault="007D72A6" w:rsidR="002E0552">
      <w:r>
        <w:t>S</w:t>
      </w:r>
      <w:r w:rsidR="000C43E4">
        <w:t xml:space="preserve">TALNA SLUŽBA </w:t>
      </w:r>
      <w:r w:rsidR="00F304E4">
        <w:t>U SLAVONSKOM BRODU</w:t>
      </w:r>
      <w:r>
        <w:t xml:space="preserve"> </w:t>
      </w:r>
    </w:p>
    <w:p w:rsidRDefault="002E0552" w:rsidR="007D72A6" w:rsidRPr="007223A5">
      <w:r>
        <w:t xml:space="preserve">35000 Slavonski </w:t>
      </w:r>
      <w:r w:rsidRPr="00564EA9">
        <w:t>Brod</w:t>
      </w:r>
      <w:r w:rsidR="007D72A6" w:rsidRPr="00564EA9">
        <w:t xml:space="preserve">                                      </w:t>
      </w:r>
      <w:r w:rsidR="009A3639" w:rsidRPr="00564EA9">
        <w:t xml:space="preserve">                </w:t>
      </w:r>
      <w:r w:rsidR="00156DBE" w:rsidRPr="00564EA9">
        <w:t xml:space="preserve">             </w:t>
      </w:r>
      <w:r w:rsidR="007D72A6" w:rsidRPr="00564EA9">
        <w:rPr>
          <w:b/>
        </w:rPr>
        <w:t xml:space="preserve">Broj: </w:t>
      </w:r>
      <w:r w:rsidR="0076534C" w:rsidRPr="00564EA9">
        <w:rPr>
          <w:b/>
        </w:rPr>
        <w:t>1/</w:t>
      </w:r>
      <w:r w:rsidR="001610D2" w:rsidRPr="00564EA9">
        <w:rPr>
          <w:b/>
        </w:rPr>
        <w:t>St-</w:t>
      </w:r>
      <w:r w:rsidR="009472A1" w:rsidRPr="00564EA9">
        <w:rPr>
          <w:b/>
        </w:rPr>
        <w:t>126/2016-69</w:t>
      </w:r>
    </w:p>
    <w:p w:rsidRDefault="00956CE4" w:rsidP="00956CE4" w:rsidR="00956CE4">
      <w:r>
        <w:t>Trg pobjede 13</w:t>
      </w:r>
    </w:p>
    <w:p w:rsidRDefault="007D72A6" w:rsidR="007D72A6"/>
    <w:p w:rsidRDefault="007223A5" w:rsidP="007D72A6" w:rsidR="008900CD" w:rsidRPr="007223A5">
      <w:pPr>
        <w:jc w:val="center"/>
      </w:pPr>
      <w:r w:rsidRPr="007223A5">
        <w:t>R E P U B L I K A    H R V A T S K A</w:t>
      </w:r>
    </w:p>
    <w:p w:rsidRDefault="007D72A6" w:rsidP="007D72A6" w:rsidR="008900CD" w:rsidRPr="007223A5">
      <w:pPr>
        <w:jc w:val="center"/>
      </w:pPr>
      <w:r w:rsidRPr="007223A5">
        <w:t>R J E Š E N J E</w:t>
      </w:r>
    </w:p>
    <w:p w:rsidRDefault="007D72A6" w:rsidR="007D72A6"/>
    <w:p w:rsidRDefault="007D72A6" w:rsidP="00C3222D" w:rsidR="005C42F3">
      <w:pPr>
        <w:jc w:val="both"/>
      </w:pPr>
      <w:r>
        <w:tab/>
      </w:r>
      <w:r w:rsidR="008151CD">
        <w:t xml:space="preserve">TRGOVAČKI SUD U OSIJEKU STALNA SLUŽBA </w:t>
      </w:r>
      <w:r w:rsidR="00F304E4">
        <w:t>U SLAVONSKOM BRODU</w:t>
      </w:r>
      <w:r w:rsidR="009472A1">
        <w:t>, po stečajnoj</w:t>
      </w:r>
      <w:r w:rsidR="008151CD">
        <w:t xml:space="preserve"> </w:t>
      </w:r>
      <w:r w:rsidR="009472A1">
        <w:t>sutkinji</w:t>
      </w:r>
      <w:r w:rsidR="008151CD">
        <w:t xml:space="preserve"> Vesni Vukelić, </w:t>
      </w:r>
      <w:r w:rsidR="00E454F2">
        <w:t xml:space="preserve">u </w:t>
      </w:r>
      <w:r w:rsidR="003E4B9B">
        <w:t>stečajnom postupku nad dužnikom</w:t>
      </w:r>
      <w:r w:rsidR="00E454F2">
        <w:t xml:space="preserve"> </w:t>
      </w:r>
      <w:r w:rsidR="009472A1">
        <w:t>AUTO AA d.o.o. u stečaju Nova Gradiška, Trg kneza Višeslava 35, OIB 36552329117</w:t>
      </w:r>
      <w:r w:rsidR="002D760F">
        <w:t xml:space="preserve">, </w:t>
      </w:r>
      <w:r w:rsidR="00C12E1E">
        <w:t xml:space="preserve"> dana </w:t>
      </w:r>
      <w:r w:rsidR="009472A1">
        <w:t>19.veljače 2018.g.</w:t>
      </w:r>
    </w:p>
    <w:p w:rsidRDefault="001610D2" w:rsidP="00C3222D" w:rsidR="001610D2">
      <w:pPr>
        <w:jc w:val="both"/>
      </w:pPr>
    </w:p>
    <w:p w:rsidRDefault="007D72A6" w:rsidP="007D72A6" w:rsidR="002D7D5B">
      <w:pPr>
        <w:jc w:val="center"/>
      </w:pPr>
      <w:r w:rsidRPr="007223A5">
        <w:t>r i j e š i o    j e</w:t>
      </w:r>
    </w:p>
    <w:p w:rsidRDefault="007D72A6" w:rsidR="007D72A6"/>
    <w:p w:rsidRDefault="007D72A6" w:rsidP="00C12E1E" w:rsidR="00564EA9">
      <w:pPr>
        <w:jc w:val="both"/>
      </w:pPr>
      <w:r>
        <w:tab/>
      </w:r>
      <w:r w:rsidR="003E4B9B">
        <w:t>V</w:t>
      </w:r>
      <w:r w:rsidR="000726DA">
        <w:t xml:space="preserve">rši se ispravak </w:t>
      </w:r>
      <w:r w:rsidR="00266DF3">
        <w:t xml:space="preserve">pravomoćnog </w:t>
      </w:r>
      <w:r w:rsidR="00013F48">
        <w:t>rješenja</w:t>
      </w:r>
      <w:r w:rsidR="00DA4B68">
        <w:t xml:space="preserve"> </w:t>
      </w:r>
      <w:r w:rsidR="00E265DB">
        <w:t xml:space="preserve">o dosudi </w:t>
      </w:r>
      <w:r w:rsidR="00C12E1E">
        <w:t>ovog suda</w:t>
      </w:r>
      <w:r w:rsidR="004D0B76">
        <w:t xml:space="preserve"> posl.br. </w:t>
      </w:r>
      <w:r w:rsidR="00120A02">
        <w:t>St-</w:t>
      </w:r>
      <w:r w:rsidR="00266DF3">
        <w:t>126/2016-65</w:t>
      </w:r>
      <w:r w:rsidR="00120A02">
        <w:t xml:space="preserve"> od </w:t>
      </w:r>
      <w:r w:rsidR="00266DF3">
        <w:t>24.siječnja 2018.g</w:t>
      </w:r>
      <w:r w:rsidR="002D760F">
        <w:t xml:space="preserve">. </w:t>
      </w:r>
      <w:r w:rsidR="00C029B5">
        <w:t>utoliko što</w:t>
      </w:r>
      <w:r w:rsidR="002D760F">
        <w:t xml:space="preserve"> </w:t>
      </w:r>
      <w:r w:rsidR="00E265DB">
        <w:t>u toč.</w:t>
      </w:r>
      <w:r w:rsidR="00564EA9">
        <w:t xml:space="preserve"> </w:t>
      </w:r>
      <w:r w:rsidR="00E265DB">
        <w:t>I</w:t>
      </w:r>
      <w:r w:rsidR="00564EA9">
        <w:t>II</w:t>
      </w:r>
      <w:r w:rsidR="00E265DB">
        <w:t xml:space="preserve"> </w:t>
      </w:r>
      <w:r w:rsidR="003B46FF">
        <w:t xml:space="preserve">izreke rješenja, </w:t>
      </w:r>
      <w:r w:rsidR="00564EA9">
        <w:t xml:space="preserve">u 2 stavku, podstavci 1 i 4, umjesto riječi: "zabilježba" treba stajati "uknjižba", a u podstavku 3 u 1.redu umjesto riječi "založnog prava " treba stajati: "ovrhe", tako da ispravljeni tekst točke III sada glasi: </w:t>
      </w:r>
    </w:p>
    <w:p w:rsidRDefault="00564EA9" w:rsidP="001437B9" w:rsidR="00564EA9">
      <w:pPr>
        <w:ind w:firstLine="708"/>
        <w:jc w:val="both"/>
      </w:pPr>
      <w:r>
        <w:t>"III-Nekretnine navedene u točki I, predat će se kupcu, nakon što ovo rješenje postane pravomoćno i nakon što kupac uplati kupovninu, kada će se odrediti i prijenos prava vlasništva u zemljišnim knjigama na ime kupca.</w:t>
      </w:r>
    </w:p>
    <w:p w:rsidRDefault="00564EA9" w:rsidP="001437B9" w:rsidR="00564EA9">
      <w:pPr>
        <w:ind w:firstLine="708"/>
        <w:jc w:val="both"/>
      </w:pPr>
      <w:r>
        <w:t>Po pravomoćnosti ovog rješenja i uplati kupovnine, određuje se u zemljišnim knjigama brisanje svih prava i tereta kako slijedi:</w:t>
      </w:r>
    </w:p>
    <w:p w:rsidRDefault="00E81B31" w:rsidP="00E81B31" w:rsidR="00564EA9">
      <w:pPr>
        <w:pStyle w:val="Odlomakpopisa"/>
        <w:jc w:val="both"/>
      </w:pPr>
      <w:r>
        <w:t xml:space="preserve">-   </w:t>
      </w:r>
      <w:r w:rsidR="00564EA9">
        <w:t>uknjižba založnog prava upisanog pod br. Z-1845/10 (Z-2093/14) od 25.05.2010.g., za korist razlučnog vjerovnika H-Abduco d.o.o. Zagreb, Slavonska avenija 6a, OIB 13667298928</w:t>
      </w:r>
    </w:p>
    <w:p w:rsidRDefault="00564EA9" w:rsidP="00E81B31" w:rsidR="00E81B31">
      <w:pPr>
        <w:pStyle w:val="Odlomakpopisa"/>
        <w:numPr>
          <w:ilvl w:val="0"/>
          <w:numId w:val="8"/>
        </w:numPr>
        <w:jc w:val="both"/>
      </w:pPr>
      <w:r>
        <w:t>založno pravo upisano pod br. Z-</w:t>
      </w:r>
      <w:r w:rsidR="00E81B31">
        <w:t>Z-1846/10 ( Z-2093/14 ) od 25.5.2010. za korist razlučnog vjerovnika H-ABDUCO d.o.o. Zagreb, Slavonska avenija 6a, OIB 13667298928</w:t>
      </w:r>
    </w:p>
    <w:p w:rsidRDefault="00E81B31" w:rsidP="00E81B31" w:rsidR="00E81B31">
      <w:pPr>
        <w:numPr>
          <w:ilvl w:val="0"/>
          <w:numId w:val="8"/>
        </w:numPr>
        <w:jc w:val="both"/>
      </w:pPr>
      <w:r>
        <w:t>zabilježba ovrhe temeljem rješenja o ovrsi Općinskog suda Slavonski  Brod broj Ov-1227/11 upisana pod broj Z-2611/11 od 08.09.2011. za korist razlučnog vjerovnika AUTOCOMMERCE Hrvatska d.o.o. Zagreb, Jablanska 80</w:t>
      </w:r>
    </w:p>
    <w:p w:rsidRDefault="00502DD0" w:rsidP="00E81B31" w:rsidR="00E81B31">
      <w:pPr>
        <w:numPr>
          <w:ilvl w:val="0"/>
          <w:numId w:val="8"/>
        </w:numPr>
        <w:jc w:val="both"/>
      </w:pPr>
      <w:r>
        <w:t>uknjižba</w:t>
      </w:r>
      <w:r w:rsidR="00E81B31">
        <w:t xml:space="preserve"> založnog prava temeljem rješenja o osiguranju Općinskog suda u Novoj Gradišci od 01.03.2013. broj Ovr-372/13 upisana pod broj Z-837/13 od 08.03.2013. za korist RH Ministarstvo financija, Porezna uprava PU Slavonski Brod</w:t>
      </w:r>
    </w:p>
    <w:p w:rsidRDefault="001437B9" w:rsidP="001437B9" w:rsidR="001437B9">
      <w:pPr>
        <w:jc w:val="both"/>
      </w:pPr>
    </w:p>
    <w:p w:rsidRDefault="001437B9" w:rsidP="001437B9" w:rsidR="001437B9">
      <w:pPr>
        <w:jc w:val="both"/>
      </w:pPr>
    </w:p>
    <w:p w:rsidRDefault="001437B9" w:rsidP="001437B9" w:rsidR="001437B9">
      <w:pPr>
        <w:jc w:val="both"/>
      </w:pPr>
    </w:p>
    <w:p w:rsidRDefault="001437B9" w:rsidP="001437B9" w:rsidR="001437B9">
      <w:pPr>
        <w:jc w:val="both"/>
      </w:pPr>
    </w:p>
    <w:p w:rsidRDefault="001437B9" w:rsidP="001437B9" w:rsidR="001437B9">
      <w:pPr>
        <w:jc w:val="right"/>
        <w:rPr>
          <w:b/>
        </w:rPr>
      </w:pPr>
    </w:p>
    <w:p w:rsidRDefault="003C306A" w:rsidP="001437B9" w:rsidR="003C306A">
      <w:pPr>
        <w:jc w:val="right"/>
        <w:rPr>
          <w:b/>
        </w:rPr>
      </w:pPr>
    </w:p>
    <w:p w:rsidRDefault="003C306A" w:rsidP="001437B9" w:rsidR="003C306A">
      <w:pPr>
        <w:jc w:val="right"/>
        <w:rPr>
          <w:b/>
        </w:rPr>
      </w:pPr>
    </w:p>
    <w:p w:rsidRDefault="001437B9" w:rsidP="001437B9" w:rsidR="001437B9">
      <w:pPr>
        <w:jc w:val="right"/>
        <w:rPr>
          <w:b/>
        </w:rPr>
      </w:pPr>
      <w:r w:rsidRPr="00564EA9">
        <w:rPr>
          <w:b/>
        </w:rPr>
        <w:t>Broj: 1/St-126/2016-69</w:t>
      </w:r>
    </w:p>
    <w:p w:rsidRDefault="001437B9" w:rsidP="001437B9" w:rsidR="001437B9">
      <w:pPr>
        <w:jc w:val="right"/>
        <w:rPr>
          <w:b/>
        </w:rPr>
      </w:pPr>
    </w:p>
    <w:p w:rsidRDefault="001437B9" w:rsidP="001437B9" w:rsidR="001437B9">
      <w:pPr>
        <w:jc w:val="right"/>
      </w:pPr>
    </w:p>
    <w:p w:rsidRDefault="00E81B31" w:rsidP="00E81B31" w:rsidR="00E81B31">
      <w:pPr>
        <w:numPr>
          <w:ilvl w:val="0"/>
          <w:numId w:val="8"/>
        </w:numPr>
        <w:jc w:val="both"/>
      </w:pPr>
      <w:r>
        <w:t xml:space="preserve">zabilježba rješenja ovoga suda  o otvaranju stečajnog postupka upisana pod broj Z-3309/2016 od 17.03.2016. </w:t>
      </w:r>
    </w:p>
    <w:p w:rsidRDefault="00E81B31" w:rsidP="001437B9" w:rsidR="00564EA9">
      <w:pPr>
        <w:numPr>
          <w:ilvl w:val="0"/>
          <w:numId w:val="8"/>
        </w:numPr>
        <w:jc w:val="both"/>
      </w:pPr>
      <w:r>
        <w:t>zabilježba rješenja ovoga suda  o prodaji nekretnina u stečajnom postupku upisana pod broj Z-7566/2017 od 28.07.2017.</w:t>
      </w:r>
      <w:r w:rsidR="001437B9">
        <w:t xml:space="preserve">" </w:t>
      </w:r>
    </w:p>
    <w:p w:rsidRDefault="00E265DB" w:rsidP="00C12E1E" w:rsidR="00E265DB">
      <w:pPr>
        <w:jc w:val="both"/>
      </w:pPr>
    </w:p>
    <w:p w:rsidRDefault="003E4B9B" w:rsidP="001437B9" w:rsidR="009665E5">
      <w:pPr>
        <w:ind w:firstLine="708"/>
        <w:jc w:val="both"/>
      </w:pPr>
      <w:r>
        <w:t>U ostalom dijelu rješenje ostaje neizmijenjeno.</w:t>
      </w:r>
      <w:r w:rsidR="00E454F2">
        <w:tab/>
      </w:r>
    </w:p>
    <w:p w:rsidRDefault="001437B9" w:rsidP="00C12E1E" w:rsidR="001437B9">
      <w:pPr>
        <w:jc w:val="both"/>
      </w:pPr>
    </w:p>
    <w:p w:rsidRDefault="00C32FD1" w:rsidP="00C32FD1" w:rsidR="00C32FD1">
      <w:pPr>
        <w:jc w:val="both"/>
      </w:pPr>
    </w:p>
    <w:p w:rsidRDefault="00C32FD1" w:rsidP="00C32FD1" w:rsidR="00156DBE" w:rsidRPr="007D72A6">
      <w:pPr>
        <w:jc w:val="center"/>
        <w:rPr>
          <w:b/>
        </w:rPr>
      </w:pPr>
      <w:r w:rsidRPr="00E342F0">
        <w:t>O</w:t>
      </w:r>
      <w:r w:rsidR="00802114" w:rsidRPr="00E342F0">
        <w:t>brazložen</w:t>
      </w:r>
      <w:r w:rsidR="007D72A6" w:rsidRPr="00E342F0">
        <w:t>je</w:t>
      </w:r>
    </w:p>
    <w:p w:rsidRDefault="004C311A" w:rsidP="004C311A" w:rsidR="004D0B76">
      <w:pPr>
        <w:jc w:val="both"/>
      </w:pPr>
      <w:r>
        <w:tab/>
      </w:r>
    </w:p>
    <w:p w:rsidRDefault="00120A02" w:rsidP="00C3222D" w:rsidR="006C6A09">
      <w:pPr>
        <w:jc w:val="both"/>
      </w:pPr>
      <w:r>
        <w:tab/>
        <w:t>Prilikom pisanja rješenja o dosudi br. St-</w:t>
      </w:r>
      <w:r w:rsidR="001437B9">
        <w:t>126/2016-65</w:t>
      </w:r>
      <w:r>
        <w:t xml:space="preserve"> od </w:t>
      </w:r>
      <w:r w:rsidR="001437B9">
        <w:t>24.siječnja 2018.g.</w:t>
      </w:r>
      <w:r>
        <w:t xml:space="preserve"> sud je očitom </w:t>
      </w:r>
      <w:r w:rsidR="003B46FF">
        <w:t>omaškom</w:t>
      </w:r>
      <w:r w:rsidR="00E265DB">
        <w:t xml:space="preserve"> </w:t>
      </w:r>
      <w:r w:rsidR="001437B9">
        <w:t>kod opisa tereta koje je potrebno brisati iz zemljišnih knjiga</w:t>
      </w:r>
      <w:r w:rsidR="005B7BB7">
        <w:t xml:space="preserve"> pogrešno nave</w:t>
      </w:r>
      <w:r w:rsidR="001437B9">
        <w:t>o da se radi o zabilježbama umjesto o uknjižbama</w:t>
      </w:r>
      <w:r>
        <w:t xml:space="preserve">, pa je iz tih razloga valjalo ovim rješenjem pogrešku ispraviti i odlučiti kao u izreci </w:t>
      </w:r>
      <w:r w:rsidR="008900CD">
        <w:t xml:space="preserve">na temelju </w:t>
      </w:r>
      <w:r w:rsidR="001610D2">
        <w:t xml:space="preserve">čl. </w:t>
      </w:r>
      <w:r w:rsidR="004C311A">
        <w:t xml:space="preserve">342 i čl. 347 </w:t>
      </w:r>
      <w:r w:rsidR="009C7AB0">
        <w:t>Zakona o parničnom postupku (NN br. 53/91, 91/92, 112/99, 88/01, 117/03, 88/05, 2/07, 84/08, 96/08, 123/08,  57/11 i 25/13)</w:t>
      </w:r>
      <w:r w:rsidR="001610D2">
        <w:t xml:space="preserve">, a koje </w:t>
      </w:r>
      <w:r w:rsidR="00B621AB">
        <w:t xml:space="preserve">odredbe </w:t>
      </w:r>
      <w:r w:rsidR="001610D2">
        <w:t>se na odgovarajući način primjenjuju i u ste</w:t>
      </w:r>
      <w:r w:rsidR="00403A05">
        <w:t>čajnom postupku na temelju čl. 10</w:t>
      </w:r>
      <w:r w:rsidR="001610D2">
        <w:t xml:space="preserve"> Stečajnog zakona (NN </w:t>
      </w:r>
      <w:r w:rsidR="00C12E1E">
        <w:t xml:space="preserve"> 71/15</w:t>
      </w:r>
      <w:r w:rsidR="001437B9">
        <w:t>, 104/17</w:t>
      </w:r>
      <w:r w:rsidR="001610D2">
        <w:t>).</w:t>
      </w:r>
      <w:r w:rsidR="009C7AB0">
        <w:t xml:space="preserve"> </w:t>
      </w:r>
    </w:p>
    <w:p w:rsidRDefault="001437B9" w:rsidP="00C3222D" w:rsidR="001437B9">
      <w:pPr>
        <w:jc w:val="both"/>
      </w:pPr>
    </w:p>
    <w:p w:rsidRDefault="001437B9" w:rsidP="001437B9" w:rsidR="001437B9">
      <w:pPr>
        <w:jc w:val="center"/>
      </w:pPr>
    </w:p>
    <w:p w:rsidRDefault="007D72A6" w:rsidP="001437B9" w:rsidR="00B106A2">
      <w:pPr>
        <w:jc w:val="center"/>
      </w:pPr>
      <w:r>
        <w:t>U Slavonskom Brodu,</w:t>
      </w:r>
      <w:r w:rsidR="00B106A2">
        <w:t xml:space="preserve"> </w:t>
      </w:r>
      <w:r w:rsidR="001437B9">
        <w:t>19.veljače 2018</w:t>
      </w:r>
      <w:r>
        <w:t>.g.</w:t>
      </w:r>
    </w:p>
    <w:p w:rsidRDefault="001437B9" w:rsidP="001437B9" w:rsidR="001437B9">
      <w:pPr>
        <w:jc w:val="center"/>
      </w:pPr>
    </w:p>
    <w:p w:rsidRDefault="001437B9" w:rsidP="001437B9" w:rsidR="001437B9">
      <w:pPr>
        <w:jc w:val="center"/>
      </w:pPr>
    </w:p>
    <w:p w:rsidRDefault="007D72A6" w:rsidR="00DF032E">
      <w:r>
        <w:t xml:space="preserve">                                                                                                         </w:t>
      </w:r>
      <w:r w:rsidR="001437B9">
        <w:t xml:space="preserve"> </w:t>
      </w:r>
      <w:r>
        <w:t xml:space="preserve"> SUTKINJA:</w:t>
      </w:r>
    </w:p>
    <w:p w:rsidRDefault="007D72A6" w:rsidR="003B46FF">
      <w:r>
        <w:t xml:space="preserve">                                                                                                       Vesna Vukelić</w:t>
      </w:r>
      <w:r w:rsidR="003B46FF">
        <w:t>,v.r</w:t>
      </w:r>
      <w:r w:rsidR="001437B9">
        <w:t>.</w:t>
      </w:r>
      <w:r w:rsidR="003B46FF">
        <w:t xml:space="preserve">                                                                         </w:t>
      </w:r>
    </w:p>
    <w:p w:rsidRDefault="003B46FF" w:rsidP="00ED4011" w:rsidR="003B46FF">
      <w:r>
        <w:t xml:space="preserve">                                                                 </w:t>
      </w:r>
      <w:r w:rsidR="001437B9">
        <w:t xml:space="preserve">         </w:t>
      </w:r>
      <w:r>
        <w:t xml:space="preserve">  </w:t>
      </w:r>
    </w:p>
    <w:p w:rsidRDefault="005C42F3" w:rsidR="00B15AE5">
      <w:r>
        <w:t xml:space="preserve"> </w:t>
      </w:r>
    </w:p>
    <w:p w:rsidRDefault="00BF6027" w:rsidR="007D72A6" w:rsidRPr="00C12E1E">
      <w:pPr>
        <w:rPr>
          <w:b/>
          <w:sz w:val="20"/>
          <w:szCs w:val="20"/>
        </w:rPr>
      </w:pPr>
      <w:r w:rsidRPr="00C12E1E">
        <w:rPr>
          <w:b/>
          <w:sz w:val="20"/>
          <w:szCs w:val="20"/>
        </w:rPr>
        <w:t>NAPUTAK O PRAVNOM LIJEKU: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>Protiv ovog rješenja može se izjaviti žalba u roku od 8 dana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 xml:space="preserve">od dana dostave rješenja, a dostava se smatra obavljenom 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>istekom osmog dana od dana objave pismena na mrežnoj</w:t>
      </w:r>
    </w:p>
    <w:p w:rsidRDefault="00BF6027" w:rsidR="00BF6027">
      <w:r w:rsidRPr="00C12E1E">
        <w:rPr>
          <w:sz w:val="20"/>
          <w:szCs w:val="20"/>
        </w:rPr>
        <w:t>st</w:t>
      </w:r>
      <w:r w:rsidR="001437B9">
        <w:rPr>
          <w:sz w:val="20"/>
          <w:szCs w:val="20"/>
        </w:rPr>
        <w:t>r</w:t>
      </w:r>
      <w:r w:rsidRPr="00C12E1E">
        <w:rPr>
          <w:sz w:val="20"/>
          <w:szCs w:val="20"/>
        </w:rPr>
        <w:t>anici e-oglasna ploča suda.</w:t>
      </w:r>
    </w:p>
    <w:p w:rsidRDefault="008E4EFF" w:rsidP="007424D3" w:rsidR="008E4EFF">
      <w:pPr>
        <w:rPr>
          <w:sz w:val="20"/>
          <w:szCs w:val="20"/>
        </w:rPr>
      </w:pPr>
    </w:p>
    <w:p w:rsidRDefault="008E4EFF" w:rsidP="007424D3" w:rsidR="008E4EFF">
      <w:pPr>
        <w:rPr>
          <w:sz w:val="20"/>
          <w:szCs w:val="20"/>
        </w:rPr>
      </w:pPr>
    </w:p>
    <w:p w:rsidRDefault="008E4EFF" w:rsidP="007424D3" w:rsidR="008E4EFF">
      <w:pPr>
        <w:rPr>
          <w:sz w:val="20"/>
          <w:szCs w:val="20"/>
        </w:rPr>
      </w:pPr>
    </w:p>
    <w:p w:rsidRDefault="008900CD" w:rsidP="007424D3" w:rsidR="005C42F3">
      <w:pPr>
        <w:rPr>
          <w:sz w:val="20"/>
          <w:szCs w:val="20"/>
        </w:rPr>
      </w:pPr>
      <w:r w:rsidRPr="00C12E1E">
        <w:rPr>
          <w:sz w:val="20"/>
          <w:szCs w:val="20"/>
        </w:rPr>
        <w:t xml:space="preserve">Dostaviti putem </w:t>
      </w:r>
      <w:r w:rsidR="006C6A09" w:rsidRPr="00C12E1E">
        <w:rPr>
          <w:sz w:val="20"/>
          <w:szCs w:val="20"/>
        </w:rPr>
        <w:t>mrežne st</w:t>
      </w:r>
      <w:r w:rsidR="001437B9">
        <w:rPr>
          <w:sz w:val="20"/>
          <w:szCs w:val="20"/>
        </w:rPr>
        <w:t>r</w:t>
      </w:r>
      <w:r w:rsidR="006C6A09" w:rsidRPr="00C12E1E">
        <w:rPr>
          <w:sz w:val="20"/>
          <w:szCs w:val="20"/>
        </w:rPr>
        <w:t>anice e-O</w:t>
      </w:r>
      <w:r w:rsidRPr="00C12E1E">
        <w:rPr>
          <w:sz w:val="20"/>
          <w:szCs w:val="20"/>
        </w:rPr>
        <w:t>glasne ploče</w:t>
      </w:r>
    </w:p>
    <w:p w:rsidRDefault="00DF032E" w:rsidP="00DF032E" w:rsidR="00DF032E">
      <w:pPr>
        <w:numPr>
          <w:ilvl w:val="0"/>
          <w:numId w:val="6"/>
        </w:numPr>
        <w:jc w:val="both"/>
      </w:pPr>
      <w:r>
        <w:t>steč.upravitelju</w:t>
      </w:r>
    </w:p>
    <w:p w:rsidRDefault="00120A02" w:rsidP="00DF032E" w:rsidR="00DF032E">
      <w:pPr>
        <w:numPr>
          <w:ilvl w:val="0"/>
          <w:numId w:val="6"/>
        </w:numPr>
        <w:jc w:val="both"/>
      </w:pPr>
      <w:r>
        <w:t>kupcu</w:t>
      </w:r>
    </w:p>
    <w:p w:rsidRDefault="001437B9" w:rsidP="00DF032E" w:rsidR="00120A02">
      <w:pPr>
        <w:numPr>
          <w:ilvl w:val="0"/>
          <w:numId w:val="6"/>
        </w:numPr>
        <w:jc w:val="both"/>
      </w:pPr>
      <w:r>
        <w:t>razlučni</w:t>
      </w:r>
      <w:r w:rsidR="00120A02">
        <w:t>m vjerovni</w:t>
      </w:r>
      <w:r>
        <w:t>cima</w:t>
      </w:r>
    </w:p>
    <w:p w:rsidRDefault="00E265DB" w:rsidP="00DF032E" w:rsidR="00E265DB">
      <w:pPr>
        <w:numPr>
          <w:ilvl w:val="0"/>
          <w:numId w:val="6"/>
        </w:numPr>
        <w:jc w:val="both"/>
      </w:pPr>
      <w:r>
        <w:t xml:space="preserve">ZK odjelu Općinskog suda u </w:t>
      </w:r>
      <w:r w:rsidR="001437B9">
        <w:t>Slavonskom Brodu, SS Nova Gradiška</w:t>
      </w:r>
      <w:r>
        <w:t>, po pravomoćnosti</w:t>
      </w:r>
    </w:p>
    <w:p w:rsidRDefault="00B15AE5" w:rsidP="007424D3" w:rsidR="00B15AE5"/>
    <w:sectPr w:rsidR="00B15A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9673F6"/>
    <w:multiLevelType w:val="hybridMultilevel"/>
    <w:tmpl w:val="4248531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24923FF0"/>
    <w:multiLevelType w:val="hybridMultilevel"/>
    <w:tmpl w:val="6770A652"/>
    <w:lvl w:tplc="C16620D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140AD3"/>
    <w:multiLevelType w:val="hybridMultilevel"/>
    <w:tmpl w:val="70725856"/>
    <w:lvl w:tplc="11EA8E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9E030CD"/>
    <w:multiLevelType w:val="hybridMultilevel"/>
    <w:tmpl w:val="B194269A"/>
    <w:lvl w:tplc="EEA23D5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CA86530"/>
    <w:multiLevelType w:val="hybridMultilevel"/>
    <w:tmpl w:val="0B46CD3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926C6B"/>
    <w:multiLevelType w:val="hybridMultilevel"/>
    <w:tmpl w:val="5D20FD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3916537"/>
    <w:multiLevelType w:val="hybridMultilevel"/>
    <w:tmpl w:val="0DAC0482"/>
    <w:lvl w:tplc="D0165C5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D0E55EB"/>
    <w:multiLevelType w:val="hybridMultilevel"/>
    <w:tmpl w:val="10829542"/>
    <w:lvl w:tplc="255EE52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2A6"/>
    <w:rsid w:val="000064DA"/>
    <w:rsid w:val="00013F48"/>
    <w:rsid w:val="000178D5"/>
    <w:rsid w:val="00061583"/>
    <w:rsid w:val="000726DA"/>
    <w:rsid w:val="00095EB2"/>
    <w:rsid w:val="00096004"/>
    <w:rsid w:val="000C43E4"/>
    <w:rsid w:val="000C4981"/>
    <w:rsid w:val="000D4F30"/>
    <w:rsid w:val="000E2DB7"/>
    <w:rsid w:val="0010793A"/>
    <w:rsid w:val="00120A02"/>
    <w:rsid w:val="00132BFD"/>
    <w:rsid w:val="00132F5D"/>
    <w:rsid w:val="00140930"/>
    <w:rsid w:val="001437B9"/>
    <w:rsid w:val="001464F2"/>
    <w:rsid w:val="00156DBE"/>
    <w:rsid w:val="001610D2"/>
    <w:rsid w:val="001D4E28"/>
    <w:rsid w:val="001F165A"/>
    <w:rsid w:val="002075FE"/>
    <w:rsid w:val="00247C75"/>
    <w:rsid w:val="00266DF3"/>
    <w:rsid w:val="002A3AC0"/>
    <w:rsid w:val="002B2D78"/>
    <w:rsid w:val="002D760F"/>
    <w:rsid w:val="002D7D5B"/>
    <w:rsid w:val="002E0552"/>
    <w:rsid w:val="002E1BA6"/>
    <w:rsid w:val="003337C8"/>
    <w:rsid w:val="003909E1"/>
    <w:rsid w:val="003B46FF"/>
    <w:rsid w:val="003C306A"/>
    <w:rsid w:val="003C3F1F"/>
    <w:rsid w:val="003D1306"/>
    <w:rsid w:val="003D1F63"/>
    <w:rsid w:val="003E4B9B"/>
    <w:rsid w:val="003F5F30"/>
    <w:rsid w:val="00403A05"/>
    <w:rsid w:val="004061CE"/>
    <w:rsid w:val="004403A5"/>
    <w:rsid w:val="00457AC9"/>
    <w:rsid w:val="004601A8"/>
    <w:rsid w:val="00476C44"/>
    <w:rsid w:val="004B10E3"/>
    <w:rsid w:val="004B6999"/>
    <w:rsid w:val="004C311A"/>
    <w:rsid w:val="004D0B76"/>
    <w:rsid w:val="004E6D12"/>
    <w:rsid w:val="00502DD0"/>
    <w:rsid w:val="005065F3"/>
    <w:rsid w:val="00561995"/>
    <w:rsid w:val="00564EA9"/>
    <w:rsid w:val="00595124"/>
    <w:rsid w:val="005A7414"/>
    <w:rsid w:val="005B7BB7"/>
    <w:rsid w:val="005C42F3"/>
    <w:rsid w:val="0063509E"/>
    <w:rsid w:val="00660C49"/>
    <w:rsid w:val="00675E03"/>
    <w:rsid w:val="006C6A09"/>
    <w:rsid w:val="006F7B13"/>
    <w:rsid w:val="00705B36"/>
    <w:rsid w:val="00706A17"/>
    <w:rsid w:val="007223A5"/>
    <w:rsid w:val="007424D3"/>
    <w:rsid w:val="0074650A"/>
    <w:rsid w:val="00746D91"/>
    <w:rsid w:val="00753E96"/>
    <w:rsid w:val="0076534C"/>
    <w:rsid w:val="007658FE"/>
    <w:rsid w:val="00767BB4"/>
    <w:rsid w:val="007741E7"/>
    <w:rsid w:val="00796A95"/>
    <w:rsid w:val="007B3E72"/>
    <w:rsid w:val="007B789C"/>
    <w:rsid w:val="007D72A6"/>
    <w:rsid w:val="007F0B94"/>
    <w:rsid w:val="00802114"/>
    <w:rsid w:val="008151CD"/>
    <w:rsid w:val="00820615"/>
    <w:rsid w:val="00832455"/>
    <w:rsid w:val="00850127"/>
    <w:rsid w:val="00852388"/>
    <w:rsid w:val="008703CC"/>
    <w:rsid w:val="008900CD"/>
    <w:rsid w:val="008A2BE6"/>
    <w:rsid w:val="008E4EFF"/>
    <w:rsid w:val="0092093E"/>
    <w:rsid w:val="009472A1"/>
    <w:rsid w:val="00956CE4"/>
    <w:rsid w:val="0096150A"/>
    <w:rsid w:val="00962B83"/>
    <w:rsid w:val="00965669"/>
    <w:rsid w:val="009665E5"/>
    <w:rsid w:val="009741DE"/>
    <w:rsid w:val="00987F32"/>
    <w:rsid w:val="00991BC2"/>
    <w:rsid w:val="009A3639"/>
    <w:rsid w:val="009C5D53"/>
    <w:rsid w:val="009C6F48"/>
    <w:rsid w:val="009C7AB0"/>
    <w:rsid w:val="00A04F52"/>
    <w:rsid w:val="00A52AEA"/>
    <w:rsid w:val="00B106A2"/>
    <w:rsid w:val="00B15AE5"/>
    <w:rsid w:val="00B32DEE"/>
    <w:rsid w:val="00B621AB"/>
    <w:rsid w:val="00BE7B6E"/>
    <w:rsid w:val="00BF6027"/>
    <w:rsid w:val="00C00FA1"/>
    <w:rsid w:val="00C029B5"/>
    <w:rsid w:val="00C050E0"/>
    <w:rsid w:val="00C12E1E"/>
    <w:rsid w:val="00C3113B"/>
    <w:rsid w:val="00C3222D"/>
    <w:rsid w:val="00C32FD1"/>
    <w:rsid w:val="00C40301"/>
    <w:rsid w:val="00C44E4E"/>
    <w:rsid w:val="00CA0800"/>
    <w:rsid w:val="00CA3347"/>
    <w:rsid w:val="00CC35AA"/>
    <w:rsid w:val="00CC76B3"/>
    <w:rsid w:val="00CF637B"/>
    <w:rsid w:val="00D15270"/>
    <w:rsid w:val="00D40C73"/>
    <w:rsid w:val="00D5023F"/>
    <w:rsid w:val="00D5204F"/>
    <w:rsid w:val="00D538D1"/>
    <w:rsid w:val="00D544E2"/>
    <w:rsid w:val="00D6043B"/>
    <w:rsid w:val="00D66BEC"/>
    <w:rsid w:val="00D67536"/>
    <w:rsid w:val="00D83C20"/>
    <w:rsid w:val="00DA4B68"/>
    <w:rsid w:val="00DB6EF2"/>
    <w:rsid w:val="00DF032E"/>
    <w:rsid w:val="00DF27E6"/>
    <w:rsid w:val="00E265DB"/>
    <w:rsid w:val="00E342F0"/>
    <w:rsid w:val="00E454F2"/>
    <w:rsid w:val="00E76A32"/>
    <w:rsid w:val="00E81B31"/>
    <w:rsid w:val="00E96165"/>
    <w:rsid w:val="00EC7BF4"/>
    <w:rsid w:val="00ED4011"/>
    <w:rsid w:val="00EE1D71"/>
    <w:rsid w:val="00F06520"/>
    <w:rsid w:val="00F23F89"/>
    <w:rsid w:val="00F304E4"/>
    <w:rsid w:val="00F646A4"/>
    <w:rsid w:val="00F65483"/>
    <w:rsid w:val="00FA3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4E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40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40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40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40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40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4E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40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40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40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40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40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0536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4572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St-126/2016</izvorni_sadrzaj>
    <derivirana_varijabla naziv="DomainObject.Predmet.OznakaBroj_1">St-126/2016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OVR-1227/2011  .</izvorni_sadrzaj>
    <derivirana_varijabla naziv="DomainObject.Predmet.PrimjedbaSuca_1">PRIKLOPLJEN SPIS OVR-1227/2011  .</derivirana_varijabla>
  </DomainObject.Predmet.PrimjedbaSuca>
  <DomainObject.Predmet.ProtustrankaFormated>
    <izvorni_sadrzaj>  AUTO AA d. o. o. za trgovinu na veliko i malo, vanjsku i unutarnju trgovinu i usluge</izvorni_sadrzaj>
    <derivirana_varijabla naziv="DomainObject.Predmet.ProtustrankaFormated_1">  AUTO AA d. o. o. za trgovinu na veliko i malo, vanjsku i unutarnju trgovinu i usluge</derivirana_varijabla>
  </DomainObject.Predmet.ProtustrankaFormated>
  <DomainObject.Predmet.ProtustrankaFormatedOIB>
    <izvorni_sadrzaj>  AUTO AA d. o. o. za trgovinu na veliko i malo, vanjsku i unutarnju trgovinu i usluge, OIB 36552329117</izvorni_sadrzaj>
    <derivirana_varijabla naziv="DomainObject.Predmet.ProtustrankaFormatedOIB_1">  AUTO AA d. o. o. za trgovinu na veliko i malo, vanjsku i unutarnju trgovinu i usluge, OIB 36552329117</derivirana_varijabla>
  </DomainObject.Predmet.ProtustrankaFormatedOIB>
  <DomainObject.Predmet.ProtustrankaFormatedWithAdress>
    <izvorni_sadrzaj> AUTO AA d. o. o. za trgovinu na veliko i malo, vanjsku i unutarnju trgovinu i usluge, Trg Kneza Višeslava 35, 35400 Nova Gradiška</izvorni_sadrzaj>
    <derivirana_varijabla naziv="DomainObject.Predmet.ProtustrankaFormatedWithAdress_1"> AUTO AA d. o. o. za trgovinu na veliko i malo, vanjsku i unutarnju trgovinu i usluge, Trg Kneza Višeslava 35, 35400 Nova Gradiška</derivirana_varijabla>
  </DomainObject.Predmet.ProtustrankaFormatedWithAdress>
  <DomainObject.Predmet.ProtustrankaFormatedWithAdressOIB>
    <izvorni_sadrzaj> AUTO AA d. o. o. za trgovinu na veliko i malo, vanjsku i unutarnju trgovinu i usluge, OIB 36552329117, Trg Kneza Višeslava 35, 35400 Nova Gradiška</izvorni_sadrzaj>
    <derivirana_varijabla naziv="DomainObject.Predmet.ProtustrankaFormatedWithAdressOIB_1"> AUTO AA d. o. o. za trgovinu na veliko i malo, vanjsku i unutarnju trgovinu i usluge, OIB 36552329117, Trg Kneza Višeslava 35, 35400 Nova Gradiška</derivirana_varijabla>
  </DomainObject.Predmet.ProtustrankaFormatedWithAdressOIB>
  <DomainObject.Predmet.ProtustrankaWithAdress>
    <izvorni_sadrzaj>AUTO AA d. o. o. za trgovinu na veliko i malo, vanjsku i unutarnju trgovinu i usluge Trg Kneza Višeslava 35, 35400 Nova Gradiška</izvorni_sadrzaj>
    <derivirana_varijabla naziv="DomainObject.Predmet.ProtustrankaWithAdress_1">AUTO AA d. o. o. za trgovinu na veliko i malo, vanjsku i unutarnju trgovinu i usluge Trg Kneza Višeslava 35, 35400 Nova Gradiška</derivirana_varijabla>
  </DomainObject.Predmet.ProtustrankaWithAdress>
  <DomainObject.Predmet.ProtustrankaWithAdressOIB>
    <izvorni_sadrzaj>AUTO AA d. o. o. za trgovinu na veliko i malo, vanjsku i unutarnju trgovinu i usluge, OIB 36552329117, Trg Kneza Višeslava 35, 35400 Nova Gradiška</izvorni_sadrzaj>
    <derivirana_varijabla naziv="DomainObject.Predmet.ProtustrankaWithAdressOIB_1">AUTO AA d. o. o. za trgovinu na veliko i malo, vanjsku i unutarnju trgovinu i usluge, OIB 36552329117, Trg Kneza Višeslava 35, 35400 Nova Gradiška</derivirana_varijabla>
  </DomainObject.Predmet.ProtustrankaWithAdressOIB>
  <DomainObject.Predmet.ProtustrankaNazivFormated>
    <izvorni_sadrzaj>AUTO AA d. o. o. za trgovinu na veliko i malo, vanjsku i unutarnju trgovinu i usluge</izvorni_sadrzaj>
    <derivirana_varijabla naziv="DomainObject.Predmet.ProtustrankaNazivFormated_1">AUTO AA d. o. o. za trgovinu na veliko i malo, vanjsku i unutarnju trgovinu i usluge</derivirana_varijabla>
  </DomainObject.Predmet.ProtustrankaNazivFormated>
  <DomainObject.Predmet.ProtustrankaNazivFormatedOIB>
    <izvorni_sadrzaj>AUTO AA d. o. o. za trgovinu na veliko i malo, vanjsku i unutarnju trgovinu i usluge, OIB 36552329117</izvorni_sadrzaj>
    <derivirana_varijabla naziv="DomainObject.Predmet.ProtustrankaNazivFormatedOIB_1">AUTO AA d. o. o. za trgovinu na veliko i malo, vanjsku i unutarnju trgovinu i usluge, OIB 36552329117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 IV 20, 35000 Slavonski Brod</izvorni_sadrzaj>
    <derivirana_varijabla naziv="DomainObject.Predmet.StrankaFormatedWithAdress_1"> FINANCIJSKA AGENCIJA RC OSIJEK, P.Krešimira  IV 20, 35000 Slavonski Brod</derivirana_varijabla>
  </DomainObject.Predmet.StrankaFormatedWithAdress>
  <DomainObject.Predmet.StrankaFormatedWithAdressOIB>
    <izvorni_sadrzaj> FINANCIJSKA AGENCIJA RC OSIJEK, OIB 85821130368, P.Krešimira  IV 20, 35000 Slavonski Brod</izvorni_sadrzaj>
    <derivirana_varijabla naziv="DomainObject.Predmet.StrankaFormatedWithAdressOIB_1"> FINANCIJSKA AGENCIJA RC OSIJEK, OIB 85821130368, P.Krešimira  IV 20, 35000 Slavonski Brod</derivirana_varijabla>
  </DomainObject.Predmet.StrankaFormatedWithAdressOIB>
  <DomainObject.Predmet.StrankaWithAdress>
    <izvorni_sadrzaj>FINANCIJSKA AGENCIJA RC OSIJEK P.Krešimira  IV 20,35000 Slavonski Brod</izvorni_sadrzaj>
    <derivirana_varijabla naziv="DomainObject.Predmet.StrankaWithAdress_1">FINANCIJSKA AGENCIJA RC OSIJEK P.Krešimira  IV 20,35000 Slavonski Brod</derivirana_varijabla>
  </DomainObject.Predmet.StrankaWithAdress>
  <DomainObject.Predmet.StrankaWithAdressOIB>
    <izvorni_sadrzaj>FINANCIJSKA AGENCIJA RC OSIJEK, OIB 85821130368, P.Krešimira  IV 20,35000 Slavonski Brod</izvorni_sadrzaj>
    <derivirana_varijabla naziv="DomainObject.Predmet.StrankaWithAdressOIB_1">FINANCIJSKA AGENCIJA RC OSIJEK, OIB 85821130368, P.Krešimira 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7521216.41</izvorni_sadrzaj>
    <derivirana_varijabla naziv="DomainObject.Predmet.TrenutnaVrijednost_1">7521216.41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 IV 20, 35000 Slavonski Brod</item>
    </izvorni_sadrzaj>
    <derivirana_varijabla naziv="DomainObject.Predmet.StrankaListFormatedWithAdress_1">
      <item>FINANCIJSKA AGENCIJA RC OSIJEK, P.Krešimira  IV 20, 35000 Slavonski Brod</item>
    </derivirana_varijabla>
  </DomainObject.Predmet.StrankaListFormatedWithAdress>
  <DomainObject.Predmet.StrankaListFormatedWithAdressOIB>
    <izvorni_sadrzaj>
      <item>FINANCIJSKA AGENCIJA RC OSIJEK, OIB 85821130368, P.Krešimira  IV 20, 35000 Slavonski Brod</item>
    </izvorni_sadrzaj>
    <derivirana_varijabla naziv="DomainObject.Predmet.StrankaListFormatedWithAdressOIB_1">
      <item>FINANCIJSKA AGENCIJA RC OSIJEK, OIB 85821130368, P.Krešimira 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AUTO AA d. o. o. za trgovinu na veliko i malo, vanjsku i unutarnju trgovinu i usluge</item>
    </izvorni_sadrzaj>
    <derivirana_varijabla naziv="DomainObject.Predmet.ProtuStrankaListFormated_1">
      <item>AUTO AA d. o. o. za trgovinu na veliko i malo, vanjsku i unutarnju trgovinu i usluge</item>
    </derivirana_varijabla>
  </DomainObject.Predmet.ProtuStrankaListFormated>
  <DomainObject.Predmet.ProtuStrankaListFormatedOIB>
    <izvorni_sadrzaj>
      <item>AUTO AA d. o. o. za trgovinu na veliko i malo, vanjsku i unutarnju trgovinu i usluge, OIB 36552329117</item>
    </izvorni_sadrzaj>
    <derivirana_varijabla naziv="DomainObject.Predmet.ProtuStrankaListFormatedOIB_1">
      <item>AUTO AA d. o. o. za trgovinu na veliko i malo, vanjsku i unutarnju trgovinu i usluge, OIB 36552329117</item>
    </derivirana_varijabla>
  </DomainObject.Predmet.ProtuStrankaListFormatedOIB>
  <DomainObject.Predmet.ProtuStrankaListFormatedWithAdress>
    <izvorni_sadrzaj>
      <item>AUTO AA d. o. o. za trgovinu na veliko i malo, vanjsku i unutarnju trgovinu i usluge, Trg Kneza Višeslava 35, 35400 Nova Gradiška</item>
    </izvorni_sadrzaj>
    <derivirana_varijabla naziv="DomainObject.Predmet.ProtuStrankaListFormatedWithAdress_1">
      <item>AUTO AA d. o. o. za trgovinu na veliko i malo, vanjsku i unutarnju trgovinu i usluge, Trg Kneza Višeslava 35, 35400 Nova Gradiška</item>
    </derivirana_varijabla>
  </DomainObject.Predmet.ProtuStrankaListFormatedWithAdress>
  <DomainObject.Predmet.ProtuStrankaListFormatedWithAdressOIB>
    <izvorni_sadrzaj>
      <item>AUTO AA d. o. o. za trgovinu na veliko i malo, vanjsku i unutarnju trgovinu i usluge, OIB 36552329117, Trg Kneza Višeslava 35, 35400 Nova Gradiška</item>
    </izvorni_sadrzaj>
    <derivirana_varijabla naziv="DomainObject.Predmet.ProtuStrankaListFormatedWithAdressOIB_1">
      <item>AUTO AA d. o. o. za trgovinu na veliko i malo, vanjsku i unutarnju trgovinu i usluge, OIB 36552329117, Trg Kneza Višeslava 35, 35400 Nova Gradiška</item>
    </derivirana_varijabla>
  </DomainObject.Predmet.ProtuStrankaListFormatedWithAdressOIB>
  <DomainObject.Predmet.ProtuStrankaListNazivFormated>
    <izvorni_sadrzaj>
      <item>AUTO AA d. o. o. za trgovinu na veliko i malo, vanjsku i unutarnju trgovinu i usluge</item>
    </izvorni_sadrzaj>
    <derivirana_varijabla naziv="DomainObject.Predmet.ProtuStrankaListNazivFormated_1">
      <item>AUTO AA d. o. o. za trgovinu na veliko i malo, vanjsku i unutarnju trgovinu i usluge</item>
    </derivirana_varijabla>
  </DomainObject.Predmet.ProtuStrankaListNazivFormated>
  <DomainObject.Predmet.ProtuStrankaListNazivFormatedOIB>
    <izvorni_sadrzaj>
      <item>AUTO AA d. o. o. za trgovinu na veliko i malo, vanjsku i unutarnju trgovinu i usluge, OIB 36552329117</item>
    </izvorni_sadrzaj>
    <derivirana_varijabla naziv="DomainObject.Predmet.ProtuStrankaListNazivFormatedOIB_1">
      <item>AUTO AA d. o. o. za trgovinu na veliko i malo, vanjsku i unutarnju trgovinu i usluge, OIB 36552329117</item>
    </derivirana_varijabla>
  </DomainObject.Predmet.ProtuStrankaListNazivFormatedOIB>
  <DomainObject.Predmet.OstaliListFormated>
    <izvorni_sadrzaj>
      <item>Alen Dragić</item>
      <item>Gabrijel Zovak</item>
      <item>Karlo Suk</item>
      <item>Jozo Pavičić</item>
      <item>Vesna Lazarić</item>
      <item>Vlatka Forgić</item>
      <item>Melita Dragić</item>
    </izvorni_sadrzaj>
    <derivirana_varijabla naziv="DomainObject.Predmet.OstaliListFormated_1">
      <item>Alen Dragić</item>
      <item>Gabrijel Zovak</item>
      <item>Karlo Suk</item>
      <item>Jozo Pavičić</item>
      <item>Vesna Lazarić</item>
      <item>Vlatka Forgić</item>
      <item>Melita Dragić</item>
    </derivirana_varijabla>
  </DomainObject.Predmet.OstaliListFormated>
  <DomainObject.Predmet.OstaliListFormatedOIB>
    <izvorni_sadrzaj>
      <item>Alen Dragić</item>
      <item>Gabrijel Zovak</item>
      <item>Karlo Suk</item>
      <item>Jozo Pavičić</item>
      <item>Vesna Lazarić</item>
      <item>Vlatka Forgić</item>
      <item>Melita Dragić, OIB 58916637467</item>
    </izvorni_sadrzaj>
    <derivirana_varijabla naziv="DomainObject.Predmet.OstaliListFormatedOIB_1">
      <item>Alen Dragić</item>
      <item>Gabrijel Zovak</item>
      <item>Karlo Suk</item>
      <item>Jozo Pavičić</item>
      <item>Vesna Lazarić</item>
      <item>Vlatka Forgić</item>
      <item>Melita Dragić, OIB 58916637467</item>
    </derivirana_varijabla>
  </DomainObject.Predmet.OstaliListFormatedOIB>
  <DomainObject.Predmet.OstaliListFormatedWithAdress>
    <izvorni_sadrzaj>
      <item>Alen Dragić, Kneza Višeslava 35, 35400 Nova Gradiška</item>
      <item>Gabrijel Zovak</item>
      <item>Karlo Suk</item>
      <item>Jozo Pavičić, Svetog Roka 44, 31000 Osijek</item>
      <item>Vesna Lazarić</item>
      <item>Vlatka Forgić</item>
      <item>Melita Dragić</item>
    </izvorni_sadrzaj>
    <derivirana_varijabla naziv="DomainObject.Predmet.OstaliListFormatedWithAdress_1">
      <item>Alen Dragić, Kneza Višeslava 35, 35400 Nova Gradiška</item>
      <item>Gabrijel Zovak</item>
      <item>Karlo Suk</item>
      <item>Jozo Pavičić, Svetog Roka 44, 31000 Osijek</item>
      <item>Vesna Lazarić</item>
      <item>Vlatka Forgić</item>
      <item>Melita Dragić</item>
    </derivirana_varijabla>
  </DomainObject.Predmet.OstaliListFormatedWithAdress>
  <DomainObject.Predmet.OstaliListFormatedWithAdressOIB>
    <izvorni_sadrzaj>
      <item>Alen Dragić, Kneza Višeslava 35, 35400 Nova Gradiška</item>
      <item>Gabrijel Zovak</item>
      <item>Karlo Suk</item>
      <item>Jozo Pavičić, Svetog Roka 44, 31000 Osijek</item>
      <item>Vesna Lazarić</item>
      <item>Vlatka Forgić</item>
      <item>Melita Dragić, OIB 58916637467</item>
    </izvorni_sadrzaj>
    <derivirana_varijabla naziv="DomainObject.Predmet.OstaliListFormatedWithAdressOIB_1">
      <item>Alen Dragić, Kneza Višeslava 35, 35400 Nova Gradiška</item>
      <item>Gabrijel Zovak</item>
      <item>Karlo Suk</item>
      <item>Jozo Pavičić, Svetog Roka 44, 31000 Osijek</item>
      <item>Vesna Lazarić</item>
      <item>Vlatka Forgić</item>
      <item>Melita Dragić, OIB 58916637467</item>
    </derivirana_varijabla>
  </DomainObject.Predmet.OstaliListFormatedWithAdressOIB>
  <DomainObject.Predmet.OstaliListNazivFormated>
    <izvorni_sadrzaj>
      <item>Alen Dragić</item>
      <item>Gabrijel Zovak</item>
      <item>Karlo Suk</item>
      <item>Jozo Pavičić</item>
      <item>Vesna Lazarić</item>
      <item>Vlatka Forgić</item>
      <item>Melita Dragić</item>
    </izvorni_sadrzaj>
    <derivirana_varijabla naziv="DomainObject.Predmet.OstaliListNazivFormated_1">
      <item>Alen Dragić</item>
      <item>Gabrijel Zovak</item>
      <item>Karlo Suk</item>
      <item>Jozo Pavičić</item>
      <item>Vesna Lazarić</item>
      <item>Vlatka Forgić</item>
      <item>Melita Dragić</item>
    </derivirana_varijabla>
  </DomainObject.Predmet.OstaliListNazivFormated>
  <DomainObject.Predmet.OstaliListNazivFormatedOIB>
    <izvorni_sadrzaj>
      <item>Alen Dragić</item>
      <item>Gabrijel Zovak</item>
      <item>Karlo Suk</item>
      <item>Jozo Pavičić</item>
      <item>Vesna Lazarić</item>
      <item>Vlatka Forgić</item>
      <item>Melita Dragić, OIB 58916637467</item>
    </izvorni_sadrzaj>
    <derivirana_varijabla naziv="DomainObject.Predmet.OstaliListNazivFormatedOIB_1">
      <item>Alen Dragić</item>
      <item>Gabrijel Zovak</item>
      <item>Karlo Suk</item>
      <item>Jozo Pavičić</item>
      <item>Vesna Lazarić</item>
      <item>Vlatka Forgić</item>
      <item>Melita Dragić, OIB 58916637467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AUTO AA d. o. o. za trgovinu na veliko i malo, vanjsku i unutarnju trgovinu i usluge</izvorni_sadrzaj>
    <derivirana_varijabla naziv="DomainObject.Predmet.ProtustrankaIDrugi_1">AUTO AA d. o. o. za trgovinu na veliko i malo, vanjsku i unutarnju trgovinu i usluge</derivirana_varijabla>
  </DomainObject.Predmet.ProtustrankaIDrugi>
  <DomainObject.Predmet.StrankaIDrugiAdressOIB>
    <izvorni_sadrzaj>FINANCIJSKA AGENCIJA RC OSIJEK, OIB 85821130368, P.Krešimira  IV 20, 35000 Slavonski Brod</izvorni_sadrzaj>
    <derivirana_varijabla naziv="DomainObject.Predmet.StrankaIDrugiAdressOIB_1">FINANCIJSKA AGENCIJA RC OSIJEK, OIB 85821130368, P.Krešimira  IV 20, 35000 Slavonski Brod</derivirana_varijabla>
  </DomainObject.Predmet.StrankaIDrugiAdressOIB>
  <DomainObject.Predmet.ProtustrankaIDrugiAdressOIB>
    <izvorni_sadrzaj>AUTO AA d. o. o. za trgovinu na veliko i malo, vanjsku i unutarnju trgovinu i usluge, OIB 36552329117, Trg Kneza Višeslava 35, 35400 Nova Gradiška</izvorni_sadrzaj>
    <derivirana_varijabla naziv="DomainObject.Predmet.ProtustrankaIDrugiAdressOIB_1">AUTO AA d. o. o. za trgovinu na veliko i malo, vanjsku i unutarnju trgovinu i usluge, OIB 36552329117, Trg Kneza Višeslava 35,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AA d. o. o. za trgovinu na veliko i malo, vanjsku i unutarnju trgovinu i usluge</item>
      <item>FINANCIJSKA AGENCIJA RC OSIJEK</item>
      <item>Alen Dragić</item>
      <item>Gabrijel Zovak</item>
      <item>Karlo Suk</item>
      <item>Jozo Pavičić</item>
      <item>Vesna Lazarić</item>
      <item>Vlatka Forgić</item>
      <item>Melita Dragić</item>
    </izvorni_sadrzaj>
    <derivirana_varijabla naziv="DomainObject.Predmet.SudioniciListNaziv_1">
      <item>AUTO AA d. o. o. za trgovinu na veliko i malo, vanjsku i unutarnju trgovinu i usluge</item>
      <item>FINANCIJSKA AGENCIJA RC OSIJEK</item>
      <item>Alen Dragić</item>
      <item>Gabrijel Zovak</item>
      <item>Karlo Suk</item>
      <item>Jozo Pavičić</item>
      <item>Vesna Lazarić</item>
      <item>Vlatka Forgić</item>
      <item>Melita Dragić</item>
    </derivirana_varijabla>
  </DomainObject.Predmet.SudioniciListNaziv>
  <DomainObject.Predmet.SudioniciListAdressOIB>
    <izvorni_sadrzaj>
      <item>AUTO AA d. o. o. za trgovinu na veliko i malo, vanjsku i unutarnju trgovinu i usluge, OIB 36552329117, Trg Kneza Višeslava 35,35400 Nova Gradiška</item>
      <item>FINANCIJSKA AGENCIJA RC OSIJEK, OIB 85821130368, P.Krešimira  IV 20,35000 Slavonski Brod</item>
      <item>Alen Dragić, Kneza Višeslava 35,35400 Nova Gradiška</item>
      <item>Gabrijel Zovak</item>
      <item>Karlo Suk</item>
      <item>Jozo Pavičić, Svetog Roka 44,31000 Osijek</item>
      <item>Vesna Lazarić</item>
      <item>Vlatka Forgić</item>
      <item>Melita Dragić, OIB 58916637467</item>
    </izvorni_sadrzaj>
    <derivirana_varijabla naziv="DomainObject.Predmet.SudioniciListAdressOIB_1">
      <item>AUTO AA d. o. o. za trgovinu na veliko i malo, vanjsku i unutarnju trgovinu i usluge, OIB 36552329117, Trg Kneza Višeslava 35,35400 Nova Gradiška</item>
      <item>FINANCIJSKA AGENCIJA RC OSIJEK, OIB 85821130368, P.Krešimira  IV 20,35000 Slavonski Brod</item>
      <item>Alen Dragić, Kneza Višeslava 35,35400 Nova Gradiška</item>
      <item>Gabrijel Zovak</item>
      <item>Karlo Suk</item>
      <item>Jozo Pavičić, Svetog Roka 44,31000 Osijek</item>
      <item>Vesna Lazarić</item>
      <item>Vlatka Forgić</item>
      <item>Melita Dragić, OIB 58916637467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36552329117</item>
      <item>, OIB 85821130368</item>
      <item>, OIB null</item>
      <item>, OIB null</item>
      <item>, OIB null</item>
      <item>, OIB null</item>
      <item>, OIB null</item>
      <item>, OIB null</item>
      <item>, OIB 58916637467</item>
    </izvorni_sadrzaj>
    <derivirana_varijabla naziv="DomainObject.Predmet.SudioniciListNazivOIB_1">
      <item>, OIB 36552329117</item>
      <item>, OIB 85821130368</item>
      <item>, OIB null</item>
      <item>, OIB null</item>
      <item>, OIB null</item>
      <item>, OIB null</item>
      <item>, OIB null</item>
      <item>, OIB null</item>
      <item>, OIB 58916637467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516</properties:Words>
  <properties:Characters>2800</properties:Characters>
  <properties:Lines>94</properties:Lines>
  <properties:Paragraphs>35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2018-02-19T09:50:00Z</dcterms:created>
  <dc:creator>Korisnik</dc:creator>
  <cp:lastModifiedBy>wsadmin</cp:lastModifiedBy>
  <cp:lastPrinted>2018-02-19T10:04:00Z</cp:lastPrinted>
  <dcterms:modified xmlns:xsi="http://www.w3.org/2001/XMLSchema-instance" xsi:type="dcterms:W3CDTF">2018-02-19T10:15:00Z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ISPRAVAK RJEŠENJA-AUTO AA.docx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