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01d0" w14:paraId="35101d0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</w:t>
      </w:r>
      <w:proofErr w:type="spellStart"/>
      <w:r w:rsidRPr="008F7763">
        <w:rPr>
          <w:rFonts w:hAnsi="Times New Roman" w:ascii="Times New Roman"/>
          <w:b w:val="false"/>
        </w:rPr>
        <w:t>Dršćevka</w:t>
      </w:r>
      <w:proofErr w:type="spellEnd"/>
      <w:r w:rsidRPr="008F7763">
        <w:rPr>
          <w:rFonts w:hAnsi="Times New Roman" w:ascii="Times New Roman"/>
          <w:b w:val="false"/>
        </w:rPr>
        <w:t xml:space="preserve">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69239A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B561F" w:rsidRPr="008F7763">
        <w:rPr>
          <w:rFonts w:hAnsi="Times New Roman" w:ascii="Times New Roman"/>
          <w:b w:val="false"/>
        </w:rPr>
        <w:t xml:space="preserve">Trgovački sud u Pazinu, po stečajnom sucu Ivanu Dujiću, u stečajnom postupku nad dužnikom MONT-TUBI d.o.o. u stečaju </w:t>
      </w:r>
      <w:proofErr w:type="spellStart"/>
      <w:r w:rsidR="002B561F" w:rsidRPr="008F7763">
        <w:rPr>
          <w:rFonts w:hAnsi="Times New Roman" w:ascii="Times New Roman"/>
          <w:b w:val="false"/>
        </w:rPr>
        <w:t>Svetvinčenat</w:t>
      </w:r>
      <w:proofErr w:type="spellEnd"/>
      <w:r w:rsidR="002B561F" w:rsidRPr="008F7763">
        <w:rPr>
          <w:rFonts w:hAnsi="Times New Roman" w:ascii="Times New Roman"/>
          <w:b w:val="false"/>
        </w:rPr>
        <w:t xml:space="preserve">, </w:t>
      </w:r>
      <w:proofErr w:type="spellStart"/>
      <w:r w:rsidR="002B561F" w:rsidRPr="008F7763">
        <w:rPr>
          <w:rFonts w:hAnsi="Times New Roman" w:ascii="Times New Roman"/>
          <w:b w:val="false"/>
        </w:rPr>
        <w:t>Čabrunići</w:t>
      </w:r>
      <w:proofErr w:type="spellEnd"/>
      <w:r w:rsidR="002B561F" w:rsidRPr="008F7763">
        <w:rPr>
          <w:rFonts w:hAnsi="Times New Roman" w:ascii="Times New Roman"/>
          <w:b w:val="false"/>
        </w:rPr>
        <w:t xml:space="preserve"> 42/A, OIB: 94039324077, </w:t>
      </w:r>
      <w:r w:rsidR="00036438" w:rsidRPr="008F7763">
        <w:rPr>
          <w:rFonts w:hAnsi="Times New Roman" w:ascii="Times New Roman"/>
          <w:b w:val="false"/>
        </w:rPr>
        <w:t>2</w:t>
      </w:r>
      <w:r w:rsidR="002B561F" w:rsidRPr="008F7763">
        <w:rPr>
          <w:rFonts w:hAnsi="Times New Roman" w:ascii="Times New Roman"/>
          <w:b w:val="false"/>
        </w:rPr>
        <w:t>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2B561F" w:rsidRPr="008F7763">
        <w:rPr>
          <w:rFonts w:hAnsi="Times New Roman" w:ascii="Times New Roman"/>
          <w:b w:val="false"/>
        </w:rPr>
        <w:t>rujna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2016.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83103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83103E">
        <w:rPr>
          <w:rFonts w:hAnsi="Times New Roman" w:ascii="Times New Roman"/>
          <w:b w:val="false"/>
        </w:rPr>
        <w:t xml:space="preserve">Nalaže se stečajnoj upraviteljici </w:t>
      </w:r>
      <w:r w:rsidR="0083103E" w:rsidRPr="0083103E">
        <w:rPr>
          <w:rFonts w:hAnsi="Times New Roman" w:ascii="Times New Roman"/>
          <w:b w:val="false"/>
        </w:rPr>
        <w:t>Vlast</w:t>
      </w:r>
      <w:r w:rsidR="0083103E">
        <w:rPr>
          <w:rFonts w:hAnsi="Times New Roman" w:ascii="Times New Roman"/>
          <w:b w:val="false"/>
        </w:rPr>
        <w:t>i</w:t>
      </w:r>
      <w:r w:rsidR="0083103E" w:rsidRPr="0083103E">
        <w:rPr>
          <w:rFonts w:hAnsi="Times New Roman" w:ascii="Times New Roman"/>
          <w:b w:val="false"/>
        </w:rPr>
        <w:t xml:space="preserve"> Majstorović iz Pule, Koparska 37</w:t>
      </w:r>
      <w:r w:rsidR="0083103E">
        <w:rPr>
          <w:rFonts w:hAnsi="Times New Roman" w:ascii="Times New Roman"/>
          <w:b w:val="false"/>
        </w:rPr>
        <w:t xml:space="preserve">, da ispita da li se prilikom prodaje </w:t>
      </w:r>
      <w:r w:rsidRPr="008F7763">
        <w:rPr>
          <w:rFonts w:hAnsi="Times New Roman" w:ascii="Times New Roman"/>
          <w:b w:val="false"/>
        </w:rPr>
        <w:t>nekretnin</w:t>
      </w:r>
      <w:r w:rsidR="002B561F" w:rsidRP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2B561F" w:rsidRPr="008F7763">
        <w:rPr>
          <w:rFonts w:hAnsi="Times New Roman" w:ascii="Times New Roman"/>
          <w:b w:val="false"/>
        </w:rPr>
        <w:t xml:space="preserve">k.č.br. 270/5  oranica površine 3125 m2, upisana u z.k.ul. 645 k.o. </w:t>
      </w:r>
      <w:proofErr w:type="spellStart"/>
      <w:r w:rsidR="002B561F" w:rsidRPr="008F7763">
        <w:rPr>
          <w:rFonts w:hAnsi="Times New Roman" w:ascii="Times New Roman"/>
          <w:b w:val="false"/>
        </w:rPr>
        <w:t>Svetvinčenat</w:t>
      </w:r>
      <w:proofErr w:type="spellEnd"/>
      <w:r w:rsidRPr="008F7763">
        <w:rPr>
          <w:rFonts w:hAnsi="Times New Roman" w:ascii="Times New Roman"/>
          <w:b w:val="false"/>
        </w:rPr>
        <w:t>, i</w:t>
      </w:r>
      <w:r w:rsidR="0083103E">
        <w:rPr>
          <w:rFonts w:hAnsi="Times New Roman" w:ascii="Times New Roman"/>
          <w:b w:val="false"/>
        </w:rPr>
        <w:t xml:space="preserve">ma </w:t>
      </w:r>
      <w:r w:rsidR="009D2755">
        <w:rPr>
          <w:rFonts w:hAnsi="Times New Roman" w:ascii="Times New Roman"/>
          <w:b w:val="false"/>
        </w:rPr>
        <w:t>u kupoprodajnu cijenu uračunati</w:t>
      </w:r>
      <w:r w:rsidR="0083103E">
        <w:rPr>
          <w:rFonts w:hAnsi="Times New Roman" w:ascii="Times New Roman"/>
          <w:b w:val="false"/>
        </w:rPr>
        <w:t xml:space="preserve"> PDV, a sve s obzirom na sadržaj </w:t>
      </w:r>
      <w:r w:rsidR="0083103E" w:rsidRPr="0083103E">
        <w:rPr>
          <w:rFonts w:hAnsi="Times New Roman" w:ascii="Times New Roman"/>
          <w:b w:val="false"/>
        </w:rPr>
        <w:t>čl</w:t>
      </w:r>
      <w:r w:rsidR="0083103E">
        <w:rPr>
          <w:rFonts w:hAnsi="Times New Roman" w:ascii="Times New Roman"/>
          <w:b w:val="false"/>
        </w:rPr>
        <w:t xml:space="preserve">. </w:t>
      </w:r>
      <w:r w:rsidR="0083103E" w:rsidRPr="0083103E">
        <w:rPr>
          <w:rFonts w:hAnsi="Times New Roman" w:ascii="Times New Roman"/>
          <w:b w:val="false"/>
        </w:rPr>
        <w:t>40. st</w:t>
      </w:r>
      <w:r w:rsidR="0083103E">
        <w:rPr>
          <w:rFonts w:hAnsi="Times New Roman" w:ascii="Times New Roman"/>
          <w:b w:val="false"/>
        </w:rPr>
        <w:t xml:space="preserve">. 1. </w:t>
      </w:r>
      <w:proofErr w:type="spellStart"/>
      <w:r w:rsidR="0083103E">
        <w:rPr>
          <w:rFonts w:hAnsi="Times New Roman" w:ascii="Times New Roman"/>
          <w:b w:val="false"/>
        </w:rPr>
        <w:t>toč</w:t>
      </w:r>
      <w:proofErr w:type="spellEnd"/>
      <w:r w:rsidR="0083103E">
        <w:rPr>
          <w:rFonts w:hAnsi="Times New Roman" w:ascii="Times New Roman"/>
          <w:b w:val="false"/>
        </w:rPr>
        <w:t>. k) i st. 6.</w:t>
      </w:r>
      <w:r w:rsidR="0083103E" w:rsidRPr="0083103E">
        <w:rPr>
          <w:rFonts w:hAnsi="Times New Roman" w:ascii="Times New Roman"/>
          <w:b w:val="false"/>
        </w:rPr>
        <w:t xml:space="preserve"> Zakona o porezu na dodanu vrijednost </w:t>
      </w:r>
      <w:r w:rsidR="0083103E">
        <w:rPr>
          <w:rFonts w:hAnsi="Times New Roman" w:ascii="Times New Roman"/>
          <w:b w:val="false"/>
        </w:rPr>
        <w:t xml:space="preserve">(iz kojih </w:t>
      </w:r>
      <w:r w:rsidR="0083103E" w:rsidRPr="0083103E">
        <w:rPr>
          <w:rFonts w:hAnsi="Times New Roman" w:ascii="Times New Roman"/>
          <w:b w:val="false"/>
        </w:rPr>
        <w:t>proizlazi da se građevinskim zemljištem koje je oporezivo PDV-om smatra zemljište za koje je izdan izvršni akt</w:t>
      </w:r>
      <w:r w:rsidR="0083103E">
        <w:rPr>
          <w:rFonts w:hAnsi="Times New Roman" w:ascii="Times New Roman"/>
          <w:b w:val="false"/>
        </w:rPr>
        <w:t xml:space="preserve"> kojim se odobrava građenj</w:t>
      </w:r>
      <w:r w:rsidR="009D2755">
        <w:rPr>
          <w:rFonts w:hAnsi="Times New Roman" w:ascii="Times New Roman"/>
          <w:b w:val="false"/>
        </w:rPr>
        <w:t>e</w:t>
      </w:r>
      <w:r w:rsidR="0083103E">
        <w:rPr>
          <w:rFonts w:hAnsi="Times New Roman" w:ascii="Times New Roman"/>
          <w:b w:val="false"/>
        </w:rPr>
        <w:t>), te da o tome obavijesti sud (radi određivanja uvjeta prodaje predmetne nekretnine u zaključku o prodaji)</w:t>
      </w:r>
      <w:r w:rsidR="0083103E" w:rsidRPr="0083103E">
        <w:rPr>
          <w:rFonts w:hAnsi="Times New Roman" w:ascii="Times New Roman"/>
          <w:b w:val="false"/>
        </w:rPr>
        <w:t>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601649" w:rsidRPr="008F7763">
        <w:rPr>
          <w:rFonts w:hAnsi="Times New Roman" w:ascii="Times New Roman"/>
          <w:b w:val="false"/>
        </w:rPr>
        <w:t>2</w:t>
      </w:r>
      <w:r w:rsidR="00661BC8" w:rsidRPr="008F7763">
        <w:rPr>
          <w:rFonts w:hAnsi="Times New Roman" w:ascii="Times New Roman"/>
          <w:b w:val="false"/>
        </w:rPr>
        <w:t>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61BC8" w:rsidRPr="008F7763">
        <w:rPr>
          <w:rFonts w:hAnsi="Times New Roman" w:ascii="Times New Roman"/>
          <w:b w:val="false"/>
        </w:rPr>
        <w:t>rujna</w:t>
      </w:r>
      <w:r w:rsidRPr="008F7763">
        <w:rPr>
          <w:rFonts w:hAnsi="Times New Roman" w:ascii="Times New Roman"/>
          <w:b w:val="false"/>
        </w:rPr>
        <w:t xml:space="preserve"> 2016.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>
      <w:pPr>
        <w:jc w:val="right"/>
        <w:rPr>
          <w:rFonts w:hAnsi="Times New Roman" w:ascii="Times New Roman"/>
          <w:b w:val="false"/>
        </w:rPr>
      </w:pPr>
    </w:p>
    <w:p w:rsidRDefault="009D2755" w:rsidP="00DA5BD1" w:rsidR="009D2755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Stečajni upravitelj Vlasta Majstorović iz Pule, Koparska 37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061" w:rsidP="00DA5BD1" w:rsidR="007E2061">
      <w:r>
        <w:separator/>
      </w:r>
    </w:p>
  </w:endnote>
  <w:endnote w:id="0" w:type="continuationSeparator">
    <w:p w:rsidRDefault="007E2061" w:rsidP="00DA5BD1" w:rsidR="007E2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04F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4F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E04F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061" w:rsidP="00DA5BD1" w:rsidR="007E2061">
      <w:r>
        <w:separator/>
      </w:r>
    </w:p>
  </w:footnote>
  <w:footnote w:id="0" w:type="continuationSeparator">
    <w:p w:rsidRDefault="007E2061" w:rsidP="00DA5BD1" w:rsidR="007E2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3103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661BC8" w:rsidRPr="002B561F">
          <w:rPr>
            <w:rFonts w:hAnsi="Times New Roman" w:ascii="Times New Roman"/>
            <w:b w:val="false"/>
          </w:rPr>
          <w:t>Posl.br. 1</w:t>
        </w:r>
        <w:r w:rsidR="00661BC8">
          <w:rPr>
            <w:rFonts w:hAnsi="Times New Roman" w:ascii="Times New Roman"/>
            <w:b w:val="false"/>
          </w:rPr>
          <w:t>0 St-39</w:t>
        </w:r>
        <w:r w:rsidR="00661BC8" w:rsidRPr="002B561F">
          <w:rPr>
            <w:rFonts w:hAnsi="Times New Roman" w:ascii="Times New Roman"/>
            <w:b w:val="false"/>
          </w:rPr>
          <w:t>/15-</w:t>
        </w:r>
        <w:r w:rsidR="00661BC8">
          <w:rPr>
            <w:rFonts w:hAnsi="Times New Roman" w:ascii="Times New Roman"/>
            <w:b w:val="false"/>
          </w:rPr>
          <w:t>58</w:t>
        </w:r>
      </w:p>
    </w:sdtContent>
  </w:sdt>
  <w:p w:rsidRDefault="002E04F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St-39</w:t>
    </w:r>
    <w:r w:rsidRPr="002B561F">
      <w:rPr>
        <w:rFonts w:hAnsi="Times New Roman" w:ascii="Times New Roman"/>
        <w:b w:val="false"/>
      </w:rPr>
      <w:t>/15-</w:t>
    </w:r>
    <w:r>
      <w:rPr>
        <w:rFonts w:hAnsi="Times New Roman" w:ascii="Times New Roman"/>
        <w:b w:val="false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14230"/>
    <w:rsid w:val="00224E4E"/>
    <w:rsid w:val="002B561F"/>
    <w:rsid w:val="002D7040"/>
    <w:rsid w:val="002E04FA"/>
    <w:rsid w:val="003551D6"/>
    <w:rsid w:val="003771B6"/>
    <w:rsid w:val="004208E2"/>
    <w:rsid w:val="004550A0"/>
    <w:rsid w:val="005437C1"/>
    <w:rsid w:val="00550DEE"/>
    <w:rsid w:val="00554328"/>
    <w:rsid w:val="00586781"/>
    <w:rsid w:val="00601649"/>
    <w:rsid w:val="006262E4"/>
    <w:rsid w:val="00661BC8"/>
    <w:rsid w:val="0069239A"/>
    <w:rsid w:val="006C36F9"/>
    <w:rsid w:val="00721D15"/>
    <w:rsid w:val="00740611"/>
    <w:rsid w:val="007E2061"/>
    <w:rsid w:val="00822DFE"/>
    <w:rsid w:val="0083103E"/>
    <w:rsid w:val="008439D7"/>
    <w:rsid w:val="008A77D9"/>
    <w:rsid w:val="008D7386"/>
    <w:rsid w:val="008F74D9"/>
    <w:rsid w:val="008F7763"/>
    <w:rsid w:val="009070E7"/>
    <w:rsid w:val="00911CE0"/>
    <w:rsid w:val="009754C9"/>
    <w:rsid w:val="00975FDB"/>
    <w:rsid w:val="00985388"/>
    <w:rsid w:val="00993205"/>
    <w:rsid w:val="009D2755"/>
    <w:rsid w:val="00B70CB0"/>
    <w:rsid w:val="00B90FED"/>
    <w:rsid w:val="00C776FA"/>
    <w:rsid w:val="00C95559"/>
    <w:rsid w:val="00D50A1D"/>
    <w:rsid w:val="00DA5BD1"/>
    <w:rsid w:val="00DF3569"/>
    <w:rsid w:val="00E24EC1"/>
    <w:rsid w:val="00E35E8D"/>
    <w:rsid w:val="00ED2AE1"/>
    <w:rsid w:val="00F2124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4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4F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4F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4F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4F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4F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4F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4F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960</properties:Characters>
  <properties:Lines>36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2016-09-26T08:02:00Z</dcterms:created>
  <dc:creator>Jasmina Matika</dc:creator>
  <cp:lastModifiedBy>Sanja Lakošeljac</cp:lastModifiedBy>
  <cp:lastPrinted>2016-09-26T08:09:00Z</cp:lastPrinted>
  <dcterms:modified xmlns:xsi="http://www.w3.org/2001/XMLSchema-instance" xsi:type="dcterms:W3CDTF">2016-09-26T08:09:00Z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