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e21d" w14:paraId="be3e21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B786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DB786F" w:rsidP="00DB786F" w:rsidR="00DB786F" w:rsidRPr="00DB786F">
      <w:pPr>
        <w:spacing w:after="0"/>
        <w:jc w:val="right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right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right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6. St-114/2016-4.</w:t>
      </w:r>
    </w:p>
    <w:p w:rsidRDefault="00DB786F" w:rsidP="00DB786F" w:rsidR="00DB786F" w:rsidRPr="00DB786F">
      <w:pPr>
        <w:spacing w:after="0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center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U    I M E   R E P U B L I K E   H R V A T S K E</w:t>
      </w:r>
    </w:p>
    <w:p w:rsidRDefault="00DB786F" w:rsidP="00DB786F" w:rsidR="00DB786F" w:rsidRPr="00DB786F">
      <w:pPr>
        <w:spacing w:after="0"/>
        <w:jc w:val="center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center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R J E Š E N J E</w:t>
      </w:r>
    </w:p>
    <w:p w:rsidRDefault="00DB786F" w:rsidP="00DB786F" w:rsidR="00DB786F" w:rsidRPr="00DB786F">
      <w:pPr>
        <w:spacing w:after="0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DB786F">
        <w:rPr>
          <w:rFonts w:cs="Times New Roman" w:eastAsia="SimSun"/>
          <w:lang w:eastAsia="zh-CN"/>
        </w:rPr>
        <w:t>Kubica</w:t>
      </w:r>
      <w:proofErr w:type="spellEnd"/>
      <w:r w:rsidRPr="00DB786F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DB786F">
        <w:rPr>
          <w:rFonts w:cs="Times New Roman" w:eastAsia="SimSun"/>
          <w:lang w:eastAsia="zh-CN"/>
        </w:rPr>
        <w:t>Rajnoviću</w:t>
      </w:r>
      <w:proofErr w:type="spellEnd"/>
      <w:r w:rsidRPr="00DB786F">
        <w:rPr>
          <w:rFonts w:cs="Times New Roman" w:eastAsia="SimSun"/>
          <w:lang w:eastAsia="zh-CN"/>
        </w:rPr>
        <w:t>, u skraćenom stečajnom postupku nad dužnikom DA TOURS d.o.o. za trgovinu, usluge i turistička agencija, Daruvar, Franje Kuhača 39, MBS: 010091359, OIB: 79011148971, 4. svibnja 2016.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center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r i j e š i o   j e</w:t>
      </w:r>
    </w:p>
    <w:p w:rsidRDefault="00DB786F" w:rsidP="00DB786F" w:rsidR="00DB786F" w:rsidRPr="00DB786F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b/>
          <w:lang w:eastAsia="zh-CN"/>
        </w:rPr>
        <w:tab/>
      </w:r>
      <w:r w:rsidRPr="00DB786F">
        <w:rPr>
          <w:rFonts w:cs="Times New Roman" w:eastAsia="SimSun"/>
          <w:lang w:eastAsia="zh-CN"/>
        </w:rPr>
        <w:t>Obustavlja se skraćeni stečajni postupak.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ab/>
      </w:r>
      <w:r w:rsidRPr="00DB786F">
        <w:rPr>
          <w:rFonts w:cs="Times New Roman" w:eastAsia="SimSun"/>
          <w:lang w:eastAsia="zh-CN"/>
        </w:rPr>
        <w:tab/>
      </w:r>
      <w:r w:rsidRPr="00DB786F">
        <w:rPr>
          <w:rFonts w:cs="Times New Roman" w:eastAsia="SimSun"/>
          <w:lang w:eastAsia="zh-CN"/>
        </w:rPr>
        <w:tab/>
      </w:r>
    </w:p>
    <w:p w:rsidRDefault="00DB786F" w:rsidP="00DB786F" w:rsidR="00DB786F" w:rsidRPr="00DB786F">
      <w:pPr>
        <w:spacing w:after="0"/>
        <w:jc w:val="center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Obrazloženje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b/>
          <w:lang w:eastAsia="zh-CN"/>
        </w:rPr>
        <w:tab/>
      </w:r>
      <w:r w:rsidRPr="00DB786F">
        <w:rPr>
          <w:rFonts w:cs="Times New Roman" w:eastAsia="SimSun"/>
          <w:lang w:eastAsia="zh-CN"/>
        </w:rPr>
        <w:t xml:space="preserve">U skraćenom stečajnom postupku nad dužnikom, Trgovački sud u Bjelovaru je oglasom od 18. veljače 2016., koji je objavljen na mrežnoj stranici e-Oglasna ploča sudova 18. veljače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ab/>
        <w:t>1. travnja 2016. osoba ovlaštena za zastupanje dužnika predala je sudu Potvrdu o blokadi računa i novčanih sredstava dužnika na dan 1. travnja 2016. iz čijeg sadržaja proizlazi da dužnik na dan izdavanja potvrde nema u Očevidniku redoslijeda osnova za plaćanje evidentirane neizvršene osnove za plaćanje.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lastRenderedPageBreak/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ab/>
      </w:r>
    </w:p>
    <w:p w:rsidRDefault="00DB786F" w:rsidP="00DB786F" w:rsidR="00DB786F" w:rsidRPr="00DB786F">
      <w:pPr>
        <w:spacing w:after="0"/>
        <w:jc w:val="center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U Bjelovaru 4. svibnja 2016.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b/>
          <w:lang w:eastAsia="zh-CN"/>
        </w:rPr>
      </w:pPr>
      <w:r w:rsidRPr="00DB786F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DB786F">
        <w:rPr>
          <w:rFonts w:cs="Times New Roman" w:eastAsia="SimSun"/>
          <w:lang w:eastAsia="zh-CN"/>
        </w:rPr>
        <w:t>S U D A C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POUKA O PRAVNOM LIJEKU: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DB786F">
          <w:rPr>
            <w:rFonts w:cs="Times New Roman" w:eastAsia="SimSun"/>
            <w:lang w:eastAsia="zh-CN"/>
          </w:rPr>
          <w:t>Siniša Rajnović</w:t>
        </w:r>
      </w:smartTag>
      <w:r w:rsidRPr="00DB786F">
        <w:rPr>
          <w:rFonts w:cs="Times New Roman" w:eastAsia="SimSun"/>
          <w:lang w:eastAsia="zh-CN"/>
        </w:rPr>
        <w:t>.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DB786F">
        <w:rPr>
          <w:rFonts w:cs="Times New Roman" w:eastAsia="SimSun"/>
          <w:lang w:eastAsia="zh-CN"/>
        </w:rPr>
        <w:t>Rj</w:t>
      </w:r>
      <w:proofErr w:type="spellEnd"/>
      <w:r w:rsidRPr="00DB786F">
        <w:rPr>
          <w:rFonts w:cs="Times New Roman" w:eastAsia="SimSun"/>
          <w:lang w:eastAsia="zh-CN"/>
        </w:rPr>
        <w:t>.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I. Dna: - dužniku mrežnom stranicom e-Oglasna ploča sudova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 xml:space="preserve">            - FINA Bjelovar-veza na dužnika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>II. Kal pravomoćnost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  <w:r w:rsidRPr="00DB786F">
        <w:rPr>
          <w:rFonts w:cs="Times New Roman" w:eastAsia="SimSun"/>
          <w:lang w:eastAsia="zh-CN"/>
        </w:rPr>
        <w:t xml:space="preserve">Bjelovar, 4.5.2016. </w:t>
      </w: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DB786F" w:rsidP="00DB786F" w:rsidR="00DB786F" w:rsidRPr="00DB786F">
      <w:pPr>
        <w:spacing w:after="0"/>
        <w:jc w:val="both"/>
        <w:rPr>
          <w:rFonts w:cs="Times New Roman" w:eastAsia="SimSun"/>
          <w:lang w:eastAsia="zh-C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86F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751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St-114/2016-5</izvorni_sadrzaj>
    <derivirana_varijabla naziv="DomainObject.Oznaka_1">St-114/2016-5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 TOURS d.o.o. za trgovinu, usluge i turistička agencija, Daruvar</izvorni_sadrzaj>
    <derivirana_varijabla naziv="DomainObject.Predmet.ProtustrankaFormated_1">  DA TOURS d.o.o. za trgovinu, usluge i turistička agencija, Daruvar</derivirana_varijabla>
  </DomainObject.Predmet.ProtustrankaFormated>
  <DomainObject.Predmet.ProtustrankaFormatedOIB>
    <izvorni_sadrzaj>  DA TOURS d.o.o. za trgovinu, usluge i turistička agencija, Daruvar, OIB 79011148971</izvorni_sadrzaj>
    <derivirana_varijabla naziv="DomainObject.Predmet.ProtustrankaFormatedOIB_1">  DA TOURS d.o.o. za trgovinu, usluge i turistička agencija, Daruvar, OIB 79011148971</derivirana_varijabla>
  </DomainObject.Predmet.ProtustrankaFormatedOIB>
  <DomainObject.Predmet.ProtustrankaFormatedWithAdress>
    <izvorni_sadrzaj> DA TOURS d.o.o. za trgovinu, usluge i turistička agencija, Daruvar, Franje Kuhača 39, 43500 Daruvar</izvorni_sadrzaj>
    <derivirana_varijabla naziv="DomainObject.Predmet.ProtustrankaFormatedWithAdress_1"> DA TOURS d.o.o. za trgovinu, usluge i turistička agencija, Daruvar, Franje Kuhača 39, 43500 Daruvar</derivirana_varijabla>
  </DomainObject.Predmet.ProtustrankaFormatedWithAdress>
  <DomainObject.Predmet.ProtustrankaFormatedWithAdressOIB>
    <izvorni_sadrzaj> DA TOURS d.o.o. za trgovinu, usluge i turistička agencija, Daruvar, OIB 79011148971, Franje Kuhača 39, 43500 Daruvar</izvorni_sadrzaj>
    <derivirana_varijabla naziv="DomainObject.Predmet.ProtustrankaFormatedWithAdressOIB_1"> DA TOURS d.o.o. za trgovinu, usluge i turistička agencija, Daruvar, OIB 79011148971, Franje Kuhača 39, 43500 Daruvar</derivirana_varijabla>
  </DomainObject.Predmet.ProtustrankaFormatedWithAdressOIB>
  <DomainObject.Predmet.ProtustrankaWithAdress>
    <izvorni_sadrzaj>DA TOURS d.o.o. za trgovinu, usluge i turistička agencija, Daruvar Franje Kuhača 39, 43500 Daruvar</izvorni_sadrzaj>
    <derivirana_varijabla naziv="DomainObject.Predmet.ProtustrankaWithAdress_1">DA TOURS d.o.o. za trgovinu, usluge i turistička agencija, Daruvar Franje Kuhača 39, 43500 Daruvar</derivirana_varijabla>
  </DomainObject.Predmet.ProtustrankaWithAdress>
  <DomainObject.Predmet.ProtustrankaWithAdressOIB>
    <izvorni_sadrzaj>DA TOURS d.o.o. za trgovinu, usluge i turistička agencija, Daruvar, OIB 79011148971, Franje Kuhača 39, 43500 Daruvar</izvorni_sadrzaj>
    <derivirana_varijabla naziv="DomainObject.Predmet.ProtustrankaWithAdressOIB_1">DA TOURS d.o.o. za trgovinu, usluge i turistička agencija, Daruvar, OIB 79011148971, Franje Kuhača 39, 43500 Daruvar</derivirana_varijabla>
  </DomainObject.Predmet.ProtustrankaWithAdressOIB>
  <DomainObject.Predmet.ProtustrankaNazivFormated>
    <izvorni_sadrzaj>DA TOURS d.o.o. za trgovinu, usluge i turistička agencija, Daruvar</izvorni_sadrzaj>
    <derivirana_varijabla naziv="DomainObject.Predmet.ProtustrankaNazivFormated_1">DA TOURS d.o.o. za trgovinu, usluge i turistička agencija, Daruvar</derivirana_varijabla>
  </DomainObject.Predmet.ProtustrankaNazivFormated>
  <DomainObject.Predmet.ProtustrankaNazivFormatedOIB>
    <izvorni_sadrzaj>DA TOURS d.o.o. za trgovinu, usluge i turistička agencija, Daruvar, OIB 79011148971</izvorni_sadrzaj>
    <derivirana_varijabla naziv="DomainObject.Predmet.ProtustrankaNazivFormatedOIB_1">DA TOURS d.o.o. za trgovinu, usluge i turistička agencija, Daruvar, OIB 79011148971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 TOURS d.o.o. za trgovinu, usluge i turistička agencija, Daruvar</item>
    </izvorni_sadrzaj>
    <derivirana_varijabla naziv="DomainObject.Predmet.ProtuStrankaListFormated_1">
      <item>DA TOURS d.o.o. za trgovinu, usluge i turistička agencija, Daruvar</item>
    </derivirana_varijabla>
  </DomainObject.Predmet.ProtuStrankaListFormated>
  <DomainObject.Predmet.ProtuStrankaListFormatedOIB>
    <izvorni_sadrzaj>
      <item>DA TOURS d.o.o. za trgovinu, usluge i turistička agencija, Daruvar, OIB 79011148971</item>
    </izvorni_sadrzaj>
    <derivirana_varijabla naziv="DomainObject.Predmet.ProtuStrankaListFormatedOIB_1">
      <item>DA TOURS d.o.o. za trgovinu, usluge i turistička agencija, Daruvar, OIB 79011148971</item>
    </derivirana_varijabla>
  </DomainObject.Predmet.ProtuStrankaListFormatedOIB>
  <DomainObject.Predmet.ProtuStrankaListFormatedWithAdress>
    <izvorni_sadrzaj>
      <item>DA TOURS d.o.o. za trgovinu, usluge i turistička agencija, Daruvar, Franje Kuhača 39, 43500 Daruvar</item>
    </izvorni_sadrzaj>
    <derivirana_varijabla naziv="DomainObject.Predmet.ProtuStrankaListFormatedWithAdress_1">
      <item>DA TOURS d.o.o. za trgovinu, usluge i turistička agencija, Daruvar, Franje Kuhača 39, 43500 Daruvar</item>
    </derivirana_varijabla>
  </DomainObject.Predmet.ProtuStrankaListFormatedWithAdress>
  <DomainObject.Predmet.ProtuStrankaListFormatedWithAdressOIB>
    <izvorni_sadrzaj>
      <item>DA TOURS d.o.o. za trgovinu, usluge i turistička agencija, Daruvar, OIB 79011148971, Franje Kuhača 39, 43500 Daruvar</item>
    </izvorni_sadrzaj>
    <derivirana_varijabla naziv="DomainObject.Predmet.ProtuStrankaListFormatedWithAdressOIB_1">
      <item>DA TOURS d.o.o. za trgovinu, usluge i turistička agencija, Daruvar, OIB 79011148971, Franje Kuhača 39, 43500 Daruvar</item>
    </derivirana_varijabla>
  </DomainObject.Predmet.ProtuStrankaListFormatedWithAdressOIB>
  <DomainObject.Predmet.ProtuStrankaListNazivFormated>
    <izvorni_sadrzaj>
      <item>DA TOURS d.o.o. za trgovinu, usluge i turistička agencija, Daruvar</item>
    </izvorni_sadrzaj>
    <derivirana_varijabla naziv="DomainObject.Predmet.ProtuStrankaListNazivFormated_1">
      <item>DA TOURS d.o.o. za trgovinu, usluge i turistička agencija, Daruvar</item>
    </derivirana_varijabla>
  </DomainObject.Predmet.ProtuStrankaListNazivFormated>
  <DomainObject.Predmet.ProtuStrankaListNazivFormatedOIB>
    <izvorni_sadrzaj>
      <item>DA TOURS d.o.o. za trgovinu, usluge i turistička agencija, Daruvar, OIB 79011148971</item>
    </izvorni_sadrzaj>
    <derivirana_varijabla naziv="DomainObject.Predmet.ProtuStrankaListNazivFormatedOIB_1">
      <item>DA TOURS d.o.o. za trgovinu, usluge i turistička agencija, Daruvar, OIB 79011148971</item>
    </derivirana_varijabla>
  </DomainObject.Predmet.ProtuStrankaListNazivFormatedOIB>
  <DomainObject.Predmet.OstaliListFormated>
    <izvorni_sadrzaj>
      <item>LJILJANA KOVAČEVIĆ</item>
    </izvorni_sadrzaj>
    <derivirana_varijabla naziv="DomainObject.Predmet.OstaliListFormated_1">
      <item>LJILJANA KOVAČEVIĆ</item>
    </derivirana_varijabla>
  </DomainObject.Predmet.OstaliListFormated>
  <DomainObject.Predmet.OstaliListFormatedOIB>
    <izvorni_sadrzaj>
      <item>LJILJANA KOVAČEVIĆ, OIB 08289346788</item>
    </izvorni_sadrzaj>
    <derivirana_varijabla naziv="DomainObject.Predmet.OstaliListFormatedOIB_1">
      <item>LJILJANA KOVAČEVIĆ, OIB 08289346788</item>
    </derivirana_varijabla>
  </DomainObject.Predmet.OstaliListFormatedOIB>
  <DomainObject.Predmet.OstaliListFormatedWithAdress>
    <izvorni_sadrzaj>
      <item>LJILJANA KOVAČEVIĆ, Franje Kuhača 39, 43500 Daruvar</item>
    </izvorni_sadrzaj>
    <derivirana_varijabla naziv="DomainObject.Predmet.OstaliListFormatedWithAdress_1">
      <item>LJILJANA KOVAČEVIĆ, Franje Kuhača 39, 43500 Daruvar</item>
    </derivirana_varijabla>
  </DomainObject.Predmet.OstaliListFormatedWithAdress>
  <DomainObject.Predmet.OstaliListFormatedWithAdressOIB>
    <izvorni_sadrzaj>
      <item>LJILJANA KOVAČEVIĆ, OIB 08289346788, Franje Kuhača 39, 43500 Daruvar</item>
    </izvorni_sadrzaj>
    <derivirana_varijabla naziv="DomainObject.Predmet.OstaliListFormatedWithAdressOIB_1">
      <item>LJILJANA KOVAČEVIĆ, OIB 08289346788, Franje Kuhača 39, 43500 Daruvar</item>
    </derivirana_varijabla>
  </DomainObject.Predmet.OstaliListFormatedWithAdressOIB>
  <DomainObject.Predmet.OstaliListNazivFormated>
    <izvorni_sadrzaj>
      <item>LJILJANA KOVAČEVIĆ</item>
    </izvorni_sadrzaj>
    <derivirana_varijabla naziv="DomainObject.Predmet.OstaliListNazivFormated_1">
      <item>LJILJANA KOVAČEVIĆ</item>
    </derivirana_varijabla>
  </DomainObject.Predmet.OstaliListNazivFormated>
  <DomainObject.Predmet.OstaliListNazivFormatedOIB>
    <izvorni_sadrzaj>
      <item>LJILJANA KOVAČEVIĆ, OIB 08289346788</item>
    </izvorni_sadrzaj>
    <derivirana_varijabla naziv="DomainObject.Predmet.OstaliListNazivFormatedOIB_1">
      <item>LJILJANA KOVAČEVIĆ, OIB 08289346788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St-114/2016-5</izvorni_sadrzaj>
    <derivirana_varijabla naziv="DomainObject.PoslovniBrojDokumenta_1">St-114/2016-5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 TOURS d.o.o. za trgovinu, usluge i turistička agencija, Daruvar</izvorni_sadrzaj>
    <derivirana_varijabla naziv="DomainObject.Predmet.ProtustrankaIDrugi_1">DA TOURS d.o.o. za trgovinu, usluge i turistička agencija, Daruvar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 TOURS d.o.o. za trgovinu, usluge i turistička agencija, Daruvar, OIB 79011148971, Franje Kuhača 39, 43500 Daruvar</izvorni_sadrzaj>
    <derivirana_varijabla naziv="DomainObject.Predmet.ProtustrankaIDrugiAdressOIB_1">DA TOURS d.o.o. za trgovinu, usluge i turistička agencija, Daruvar, OIB 79011148971, Franje Kuhača 39,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 TOURS d.o.o. za trgovinu, usluge i turistička agencija, Daruvar</item>
      <item>LJILJANA KOVAČEVIĆ</item>
    </izvorni_sadrzaj>
    <derivirana_varijabla naziv="DomainObject.Predmet.SudioniciListNaziv_1">
      <item>FINA, RC ZAGREB, Podružnica Bjelovar</item>
      <item>DA TOURS d.o.o. za trgovinu, usluge i turistička agencija, Daruvar</item>
      <item>LJILJANA KOVAČEVIĆ</item>
    </derivirana_varijabla>
  </DomainObject.Predmet.SudioniciListNaziv>
  <DomainObject.Predmet.SudioniciListAdressOIB>
    <izvorni_sadrzaj>
      <item>FINA, RC ZAGREB, Podružnica Bjelovar, OIB 85821130368, F. Supila 4,43000 Bjelovar</item>
      <item>DA TOURS d.o.o. za trgovinu, usluge i turistička agencija, Daruvar, OIB 79011148971, Franje Kuhača 39,43500 Daruvar</item>
      <item>LJILJANA KOVAČEVIĆ, OIB 08289346788, Franje Kuhača 39,43500 Daruvar</item>
    </izvorni_sadrzaj>
    <derivirana_varijabla naziv="DomainObject.Predmet.SudioniciListAdressOIB_1">
      <item>FINA, RC ZAGREB, Podružnica Bjelovar, OIB 85821130368, F. Supila 4,43000 Bjelovar</item>
      <item>DA TOURS d.o.o. za trgovinu, usluge i turistička agencija, Daruvar, OIB 79011148971, Franje Kuhača 39,43500 Daruvar</item>
      <item>LJILJANA KOVAČEVIĆ, OIB 08289346788, Franje Kuhača 39,43500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13013-A91E-4A6F-95A5-59CE33536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1734</properties:Characters>
  <properties:Lines>73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2016-05-04T10:47:00Z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