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17ca36" w14:paraId="717ca3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403CD">
        <w:rPr>
          <w:rFonts w:hAnsi="Times New Roman" w:ascii="Times New Roman"/>
          <w:b/>
          <w:sz w:val="24"/>
          <w:szCs w:val="24"/>
        </w:rPr>
        <w:t>1227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B97963">
        <w:rPr>
          <w:rFonts w:hAnsi="Times New Roman" w:ascii="Times New Roman"/>
          <w:b/>
          <w:sz w:val="24"/>
          <w:szCs w:val="24"/>
        </w:rPr>
        <w:t>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D403CD">
        <w:rPr>
          <w:rFonts w:hAnsi="Times New Roman" w:ascii="Times New Roman"/>
          <w:sz w:val="24"/>
          <w:szCs w:val="24"/>
        </w:rPr>
        <w:t>1227</w:t>
      </w:r>
      <w:r w:rsidR="00B97963">
        <w:rPr>
          <w:rFonts w:hAnsi="Times New Roman" w:ascii="Times New Roman"/>
          <w:sz w:val="24"/>
          <w:szCs w:val="24"/>
        </w:rPr>
        <w:t>/2016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403CD" w:rsidRPr="00D403CD">
        <w:rPr>
          <w:rFonts w:hAnsi="Times New Roman" w:ascii="Times New Roman"/>
          <w:sz w:val="24"/>
          <w:szCs w:val="24"/>
        </w:rPr>
        <w:t>AS KONGRESNI SISTEMI d.o.o.</w:t>
      </w:r>
      <w:r w:rsidR="00D403CD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403CD">
        <w:rPr>
          <w:rFonts w:hAnsi="Times New Roman" w:ascii="Times New Roman"/>
          <w:sz w:val="24"/>
          <w:szCs w:val="24"/>
        </w:rPr>
        <w:t>Svete Nedelje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403CD" w:rsidRPr="00D403CD">
        <w:rPr>
          <w:rFonts w:hAnsi="Times New Roman" w:ascii="Times New Roman"/>
          <w:sz w:val="24"/>
          <w:szCs w:val="24"/>
        </w:rPr>
        <w:t>56757048353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2444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4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24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24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24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2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4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24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24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24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KONGRESNI SISTEMI d.o.o.</izvorni_sadrzaj>
    <derivirana_varijabla naziv="DomainObject.Predmet.ProtustrankaFormated_1">  AS KONGRESNI SISTEMI d.o.o.</derivirana_varijabla>
  </DomainObject.Predmet.ProtustrankaFormated>
  <DomainObject.Predmet.ProtustrankaFormatedOIB>
    <izvorni_sadrzaj>  AS KONGRESNI SISTEMI d.o.o., OIB 56757048353</izvorni_sadrzaj>
    <derivirana_varijabla naziv="DomainObject.Predmet.ProtustrankaFormatedOIB_1">  AS KONGRESNI SISTEMI d.o.o., OIB 56757048353</derivirana_varijabla>
  </DomainObject.Predmet.ProtustrankaFormatedOIB>
  <DomainObject.Predmet.ProtustrankaFormatedWithAdress>
    <izvorni_sadrzaj> AS KONGRESNI SISTEMI d.o.o., Industrijska 1, 10431 Sveta Nedelja</izvorni_sadrzaj>
    <derivirana_varijabla naziv="DomainObject.Predmet.ProtustrankaFormatedWithAdress_1"> AS KONGRESNI SISTEMI d.o.o., Industrijska 1, 10431 Sveta Nedelja</derivirana_varijabla>
  </DomainObject.Predmet.ProtustrankaFormatedWithAdress>
  <DomainObject.Predmet.ProtustrankaFormatedWithAdressOIB>
    <izvorni_sadrzaj> AS KONGRESNI SISTEMI d.o.o., OIB 56757048353, Industrijska 1, 10431 Sveta Nedelja</izvorni_sadrzaj>
    <derivirana_varijabla naziv="DomainObject.Predmet.ProtustrankaFormatedWithAdressOIB_1"> AS KONGRESNI SISTEMI d.o.o., OIB 56757048353, Industrijska 1, 10431 Sveta Nedelja</derivirana_varijabla>
  </DomainObject.Predmet.ProtustrankaFormatedWithAdressOIB>
  <DomainObject.Predmet.ProtustrankaWithAdress>
    <izvorni_sadrzaj>AS KONGRESNI SISTEMI d.o.o. Industrijska 1, 10431 Sveta Nedelja</izvorni_sadrzaj>
    <derivirana_varijabla naziv="DomainObject.Predmet.ProtustrankaWithAdress_1">AS KONGRESNI SISTEMI d.o.o. Industrijska 1, 10431 Sveta Nedelja</derivirana_varijabla>
  </DomainObject.Predmet.ProtustrankaWithAdress>
  <DomainObject.Predmet.ProtustrankaWithAdressOIB>
    <izvorni_sadrzaj>AS KONGRESNI SISTEMI d.o.o., OIB 56757048353, Industrijska 1, 10431 Sveta Nedelja</izvorni_sadrzaj>
    <derivirana_varijabla naziv="DomainObject.Predmet.ProtustrankaWithAdressOIB_1">AS KONGRESNI SISTEMI d.o.o., OIB 56757048353, Industrijska 1, 10431 Sveta Nedelja</derivirana_varijabla>
  </DomainObject.Predmet.ProtustrankaWithAdressOIB>
  <DomainObject.Predmet.ProtustrankaNazivFormated>
    <izvorni_sadrzaj>AS KONGRESNI SISTEMI d.o.o.</izvorni_sadrzaj>
    <derivirana_varijabla naziv="DomainObject.Predmet.ProtustrankaNazivFormated_1">AS KONGRESNI SISTEMI d.o.o.</derivirana_varijabla>
  </DomainObject.Predmet.ProtustrankaNazivFormated>
  <DomainObject.Predmet.ProtustrankaNazivFormatedOIB>
    <izvorni_sadrzaj>AS KONGRESNI SISTEMI d.o.o., OIB 56757048353</izvorni_sadrzaj>
    <derivirana_varijabla naziv="DomainObject.Predmet.ProtustrankaNazivFormatedOIB_1">AS KONGRESNI SISTEMI d.o.o., OIB 56757048353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KONGRESNI SISTEMI d.o.o.</item>
    </izvorni_sadrzaj>
    <derivirana_varijabla naziv="DomainObject.Predmet.ProtuStrankaListFormated_1">
      <item>AS KONGRESNI SISTEMI d.o.o.</item>
    </derivirana_varijabla>
  </DomainObject.Predmet.ProtuStrankaListFormated>
  <DomainObject.Predmet.ProtuStrankaListFormatedOIB>
    <izvorni_sadrzaj>
      <item>AS KONGRESNI SISTEMI d.o.o., OIB 56757048353</item>
    </izvorni_sadrzaj>
    <derivirana_varijabla naziv="DomainObject.Predmet.ProtuStrankaListFormatedOIB_1">
      <item>AS KONGRESNI SISTEMI d.o.o., OIB 56757048353</item>
    </derivirana_varijabla>
  </DomainObject.Predmet.ProtuStrankaListFormatedOIB>
  <DomainObject.Predmet.ProtuStrankaListFormatedWithAdress>
    <izvorni_sadrzaj>
      <item>AS KONGRESNI SISTEMI d.o.o., Industrijska 1, 10431 Sveta Nedelja</item>
    </izvorni_sadrzaj>
    <derivirana_varijabla naziv="DomainObject.Predmet.ProtuStrankaListFormatedWithAdress_1">
      <item>AS KONGRESNI SISTEMI d.o.o., Industrijska 1, 10431 Sveta Nedelja</item>
    </derivirana_varijabla>
  </DomainObject.Predmet.ProtuStrankaListFormatedWithAdress>
  <DomainObject.Predmet.ProtuStrankaListFormatedWithAdressOIB>
    <izvorni_sadrzaj>
      <item>AS KONGRESNI SISTEMI d.o.o., OIB 56757048353, Industrijska 1, 10431 Sveta Nedelja</item>
    </izvorni_sadrzaj>
    <derivirana_varijabla naziv="DomainObject.Predmet.ProtuStrankaListFormatedWithAdressOIB_1">
      <item>AS KONGRESNI SISTEMI d.o.o., OIB 56757048353, Industrijska 1, 10431 Sveta Nedelja</item>
    </derivirana_varijabla>
  </DomainObject.Predmet.ProtuStrankaListFormatedWithAdressOIB>
  <DomainObject.Predmet.ProtuStrankaListNazivFormated>
    <izvorni_sadrzaj>
      <item>AS KONGRESNI SISTEMI d.o.o.</item>
    </izvorni_sadrzaj>
    <derivirana_varijabla naziv="DomainObject.Predmet.ProtuStrankaListNazivFormated_1">
      <item>AS KONGRESNI SISTEMI d.o.o.</item>
    </derivirana_varijabla>
  </DomainObject.Predmet.ProtuStrankaListNazivFormated>
  <DomainObject.Predmet.ProtuStrankaListNazivFormatedOIB>
    <izvorni_sadrzaj>
      <item>AS KONGRESNI SISTEMI d.o.o., OIB 56757048353</item>
    </izvorni_sadrzaj>
    <derivirana_varijabla naziv="DomainObject.Predmet.ProtuStrankaListNazivFormatedOIB_1">
      <item>AS KONGRESNI SISTEMI d.o.o., OIB 56757048353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KONGRESNI SISTEMI d.o.o.</izvorni_sadrzaj>
    <derivirana_varijabla naziv="DomainObject.Predmet.ProtustrankaIDrugi_1">AS KONGRESNI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KONGRESNI SISTEMI d.o.o., OIB 56757048353, Industrijska 1, 10431 Sveta Nedelja</izvorni_sadrzaj>
    <derivirana_varijabla naziv="DomainObject.Predmet.ProtustrankaIDrugiAdressOIB_1">AS KONGRESNI SISTEMI d.o.o., OIB 56757048353, Industrijska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KONGRESNI SISTEMI d.o.o.</item>
    </izvorni_sadrzaj>
    <derivirana_varijabla naziv="DomainObject.Predmet.SudioniciListNaziv_1">
      <item>FINA Regionalni centar Zagreb</item>
      <item>AS KONGRESNI SISTEMI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KONGRESNI SISTEMI d.o.o., OIB 56757048353, Industrijska 1,10431 Sveta Nedelja</item>
    </izvorni_sadrzaj>
    <derivirana_varijabla naziv="DomainObject.Predmet.SudioniciListAdressOIB_1">
      <item>FINA Regionalni centar Zagreb, OIB 85821130368, Trg svibanjskih žrtava 1995. br. 1,10000 Zagreb</item>
      <item>AS KONGRESNI SISTEMI d.o.o., OIB 56757048353, Industrijska 1,10431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56757048353</item>
    </izvorni_sadrzaj>
    <derivirana_varijabla naziv="DomainObject.Predmet.SudioniciListNazivOIB_1">
      <item>, OIB 85821130368</item>
      <item>, OIB 56757048353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793</properties:Characters>
  <properties:Lines>44</properties:Lines>
  <properties:Paragraphs>21</properties:Paragraphs>
  <properties:TotalTime>443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2016-04-18T08:07:00Z</cp:lastPrinted>
  <dcterms:modified xmlns:xsi="http://www.w3.org/2001/XMLSchema-instance" xsi:type="dcterms:W3CDTF">2016-04-18T08:08:00Z</dcterms:modified>
  <cp:revision>211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