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9461" w14:paraId="ce99461" w:rsidRDefault="00B314E8" w:rsidR="00B314E8" w:rsidRPr="009E571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9E5713">
        <w:rPr>
          <w:rFonts w:hAnsi="Times New Roman" w:ascii="Times New Roman"/>
          <w:noProof w:val="false"/>
          <w:szCs w:val="24"/>
        </w:rPr>
        <w:tab/>
      </w:r>
      <w:r w:rsidRPr="009E5713">
        <w:rPr>
          <w:rFonts w:hAnsi="Times New Roman" w:ascii="Times New Roman"/>
          <w:noProof w:val="false"/>
          <w:szCs w:val="24"/>
        </w:rPr>
        <w:tab/>
      </w:r>
      <w:r w:rsidRPr="009E5713">
        <w:rPr>
          <w:rFonts w:hAnsi="Times New Roman" w:ascii="Times New Roman"/>
          <w:noProof w:val="false"/>
          <w:szCs w:val="24"/>
        </w:rPr>
        <w:tab/>
      </w:r>
      <w:r w:rsidRPr="009E5713">
        <w:rPr>
          <w:rFonts w:hAnsi="Times New Roman" w:ascii="Times New Roman"/>
          <w:noProof w:val="false"/>
          <w:szCs w:val="24"/>
        </w:rPr>
        <w:tab/>
      </w:r>
      <w:r w:rsidRPr="009E5713">
        <w:rPr>
          <w:rFonts w:hAnsi="Times New Roman" w:ascii="Times New Roman"/>
          <w:noProof w:val="false"/>
          <w:szCs w:val="24"/>
        </w:rPr>
        <w:tab/>
      </w:r>
      <w:r w:rsidRPr="009E5713">
        <w:rPr>
          <w:rFonts w:hAnsi="Times New Roman" w:ascii="Times New Roman"/>
          <w:noProof w:val="false"/>
          <w:szCs w:val="24"/>
        </w:rPr>
        <w:tab/>
      </w:r>
      <w:r w:rsidRPr="009E5713">
        <w:rPr>
          <w:rFonts w:hAnsi="Times New Roman" w:ascii="Times New Roman"/>
          <w:noProof w:val="false"/>
          <w:szCs w:val="24"/>
        </w:rPr>
        <w:tab/>
      </w:r>
      <w:r w:rsidRPr="009E5713">
        <w:rPr>
          <w:rFonts w:hAnsi="Times New Roman" w:ascii="Times New Roman"/>
          <w:noProof w:val="false"/>
          <w:szCs w:val="24"/>
        </w:rPr>
        <w:tab/>
      </w:r>
      <w:r w:rsidRPr="009E5713">
        <w:rPr>
          <w:rFonts w:hAnsi="Times New Roman" w:ascii="Times New Roman"/>
          <w:noProof w:val="false"/>
          <w:szCs w:val="24"/>
        </w:rPr>
        <w:tab/>
      </w:r>
      <w:r w:rsidRPr="009E5713">
        <w:rPr>
          <w:rFonts w:hAnsi="Times New Roman" w:ascii="Times New Roman"/>
          <w:noProof w:val="false"/>
          <w:szCs w:val="24"/>
        </w:rPr>
        <w:tab/>
      </w:r>
      <w:r w:rsidR="008A72D3" w:rsidRPr="009E5713">
        <w:rPr>
          <w:rFonts w:hAnsi="Times New Roman" w:ascii="Times New Roman"/>
          <w:noProof w:val="false"/>
          <w:szCs w:val="24"/>
        </w:rPr>
        <w:t xml:space="preserve">   </w:t>
      </w:r>
      <w:r w:rsidR="009720EC" w:rsidRPr="009E5713">
        <w:rPr>
          <w:rFonts w:hAnsi="Times New Roman" w:ascii="Times New Roman"/>
        </w:rPr>
        <w:t>4 St-</w:t>
      </w:r>
      <w:r w:rsidR="009E5713">
        <w:rPr>
          <w:rFonts w:hAnsi="Times New Roman" w:ascii="Times New Roman"/>
        </w:rPr>
        <w:t>3247</w:t>
      </w:r>
      <w:r w:rsidR="009720EC" w:rsidRPr="009E5713">
        <w:rPr>
          <w:rFonts w:hAnsi="Times New Roman" w:ascii="Times New Roman"/>
        </w:rPr>
        <w:t>/16</w:t>
      </w:r>
      <w:r w:rsidR="00014045" w:rsidRPr="009E5713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9E5713">
      <w:pPr>
        <w:rPr>
          <w:rFonts w:hAnsi="Times New Roman" w:ascii="Times New Roman"/>
          <w:noProof w:val="false"/>
          <w:szCs w:val="24"/>
        </w:rPr>
      </w:pPr>
      <w:r w:rsidRPr="009E5713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9E5713">
      <w:pPr>
        <w:rPr>
          <w:rFonts w:hAnsi="Times New Roman" w:ascii="Times New Roman"/>
          <w:noProof w:val="false"/>
          <w:szCs w:val="24"/>
        </w:rPr>
      </w:pPr>
      <w:r w:rsidRPr="009E571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9E5713">
      <w:pPr>
        <w:rPr>
          <w:rFonts w:hAnsi="Times New Roman" w:ascii="Times New Roman"/>
          <w:noProof w:val="false"/>
          <w:szCs w:val="24"/>
        </w:rPr>
      </w:pPr>
      <w:r w:rsidRPr="009E5713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9E5713">
      <w:pPr>
        <w:rPr>
          <w:rFonts w:hAnsi="Times New Roman" w:ascii="Times New Roman"/>
          <w:noProof w:val="false"/>
          <w:szCs w:val="24"/>
        </w:rPr>
      </w:pPr>
      <w:r w:rsidRPr="009E5713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9E5713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9E5713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9E5713">
      <w:pPr>
        <w:jc w:val="center"/>
        <w:rPr>
          <w:rFonts w:hAnsi="Times New Roman" w:ascii="Times New Roman"/>
          <w:noProof w:val="false"/>
          <w:szCs w:val="24"/>
        </w:rPr>
      </w:pPr>
      <w:r w:rsidRPr="009E5713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9E5713">
      <w:pPr>
        <w:jc w:val="center"/>
        <w:rPr>
          <w:rFonts w:hAnsi="Times New Roman" w:ascii="Times New Roman"/>
          <w:noProof w:val="false"/>
          <w:szCs w:val="24"/>
        </w:rPr>
      </w:pPr>
      <w:r w:rsidRPr="009E5713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9E571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9E5713">
      <w:pPr>
        <w:pStyle w:val="Tijeloteksta"/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ab/>
      </w:r>
      <w:r w:rsidR="00261F8E" w:rsidRPr="009E5713">
        <w:rPr>
          <w:rFonts w:hAnsi="Times New Roman" w:ascii="Times New Roman"/>
          <w:szCs w:val="24"/>
        </w:rPr>
        <w:t>Trgovački sud u Zagrebu, Stalna služba</w:t>
      </w:r>
      <w:r w:rsidR="00573237" w:rsidRPr="009E5713">
        <w:rPr>
          <w:rFonts w:hAnsi="Times New Roman" w:ascii="Times New Roman"/>
          <w:szCs w:val="24"/>
        </w:rPr>
        <w:t>,</w:t>
      </w:r>
      <w:r w:rsidRPr="009E5713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9E5713">
        <w:rPr>
          <w:rFonts w:hAnsi="Times New Roman" w:ascii="Times New Roman"/>
          <w:szCs w:val="24"/>
        </w:rPr>
        <w:t xml:space="preserve"> </w:t>
      </w:r>
      <w:r w:rsidR="00DD5C02" w:rsidRPr="009E5713">
        <w:rPr>
          <w:rFonts w:hAnsi="Times New Roman" w:ascii="Times New Roman"/>
          <w:szCs w:val="24"/>
        </w:rPr>
        <w:t>u stečajnom postupku</w:t>
      </w:r>
      <w:r w:rsidR="000F0435" w:rsidRPr="009E5713">
        <w:rPr>
          <w:rFonts w:hAnsi="Times New Roman" w:ascii="Times New Roman"/>
          <w:szCs w:val="24"/>
        </w:rPr>
        <w:t xml:space="preserve"> nad</w:t>
      </w:r>
      <w:r w:rsidR="00DD5C02" w:rsidRPr="009E5713">
        <w:rPr>
          <w:rFonts w:hAnsi="Times New Roman" w:ascii="Times New Roman"/>
          <w:szCs w:val="24"/>
        </w:rPr>
        <w:t xml:space="preserve"> </w:t>
      </w:r>
      <w:r w:rsidR="005744A7" w:rsidRPr="009E5713">
        <w:rPr>
          <w:rFonts w:hAnsi="Times New Roman" w:ascii="Times New Roman"/>
          <w:szCs w:val="24"/>
        </w:rPr>
        <w:t>dužnikom</w:t>
      </w:r>
      <w:r w:rsidR="009E5713" w:rsidRPr="009E5713">
        <w:rPr>
          <w:rFonts w:hAnsi="Times New Roman" w:ascii="Times New Roman"/>
          <w:szCs w:val="24"/>
        </w:rPr>
        <w:t xml:space="preserve"> </w:t>
      </w:r>
      <w:r w:rsidR="009E5713" w:rsidRPr="009E5713">
        <w:rPr>
          <w:rFonts w:hAnsi="Times New Roman" w:ascii="Times New Roman"/>
        </w:rPr>
        <w:t>EKO-FORM d.o.o. u stečaju, Zagreb, Ivanićgradska 22, OIB 60950387649</w:t>
      </w:r>
      <w:r w:rsidR="00DA76A8" w:rsidRPr="009E5713">
        <w:rPr>
          <w:rFonts w:hAnsi="Times New Roman" w:ascii="Times New Roman"/>
          <w:szCs w:val="24"/>
        </w:rPr>
        <w:t>,</w:t>
      </w:r>
      <w:r w:rsidR="00CF4808" w:rsidRPr="009E5713">
        <w:rPr>
          <w:rFonts w:hAnsi="Times New Roman" w:ascii="Times New Roman"/>
          <w:szCs w:val="24"/>
        </w:rPr>
        <w:t xml:space="preserve"> </w:t>
      </w:r>
      <w:r w:rsidRPr="009E5713">
        <w:rPr>
          <w:rFonts w:hAnsi="Times New Roman" w:ascii="Times New Roman"/>
          <w:szCs w:val="24"/>
        </w:rPr>
        <w:t xml:space="preserve">dana </w:t>
      </w:r>
      <w:r w:rsidR="004F6A59" w:rsidRPr="009E5713">
        <w:rPr>
          <w:rFonts w:hAnsi="Times New Roman" w:ascii="Times New Roman"/>
          <w:szCs w:val="24"/>
        </w:rPr>
        <w:t>1</w:t>
      </w:r>
      <w:r w:rsidR="009E5713">
        <w:rPr>
          <w:rFonts w:hAnsi="Times New Roman" w:ascii="Times New Roman"/>
          <w:szCs w:val="24"/>
        </w:rPr>
        <w:t>6</w:t>
      </w:r>
      <w:r w:rsidR="004F6A59" w:rsidRPr="009E5713">
        <w:rPr>
          <w:rFonts w:hAnsi="Times New Roman" w:ascii="Times New Roman"/>
          <w:szCs w:val="24"/>
        </w:rPr>
        <w:t>. svibnja</w:t>
      </w:r>
      <w:r w:rsidR="00002101" w:rsidRPr="009E5713">
        <w:rPr>
          <w:rFonts w:hAnsi="Times New Roman" w:ascii="Times New Roman"/>
          <w:szCs w:val="24"/>
        </w:rPr>
        <w:t xml:space="preserve"> 2018.</w:t>
      </w:r>
    </w:p>
    <w:p w:rsidRDefault="00B314E8" w:rsidP="00B314E8" w:rsidR="00B314E8" w:rsidRPr="009E5713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9E5713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9E5713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9E5713">
      <w:pPr>
        <w:pStyle w:val="Tijeloteksta"/>
        <w:rPr>
          <w:rFonts w:hAnsi="Times New Roman" w:ascii="Times New Roman"/>
          <w:szCs w:val="24"/>
        </w:rPr>
      </w:pPr>
    </w:p>
    <w:p w:rsidRDefault="00002101" w:rsidP="00B314E8" w:rsidR="00B314E8" w:rsidRPr="009E5713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>S</w:t>
      </w:r>
      <w:r w:rsidR="00DD2B86" w:rsidRPr="009E5713">
        <w:rPr>
          <w:rFonts w:hAnsi="Times New Roman" w:ascii="Times New Roman"/>
          <w:szCs w:val="24"/>
        </w:rPr>
        <w:t>t</w:t>
      </w:r>
      <w:r w:rsidR="00DD5C02" w:rsidRPr="009E5713">
        <w:rPr>
          <w:rFonts w:hAnsi="Times New Roman" w:ascii="Times New Roman"/>
          <w:szCs w:val="24"/>
        </w:rPr>
        <w:t>ečajno</w:t>
      </w:r>
      <w:r w:rsidR="006959CB" w:rsidRPr="009E5713">
        <w:rPr>
          <w:rFonts w:hAnsi="Times New Roman" w:ascii="Times New Roman"/>
          <w:szCs w:val="24"/>
        </w:rPr>
        <w:t>m</w:t>
      </w:r>
      <w:r w:rsidR="00DD5C02" w:rsidRPr="009E5713">
        <w:rPr>
          <w:rFonts w:hAnsi="Times New Roman" w:ascii="Times New Roman"/>
          <w:szCs w:val="24"/>
        </w:rPr>
        <w:t xml:space="preserve"> upravitelj</w:t>
      </w:r>
      <w:r w:rsidR="006959CB" w:rsidRPr="009E5713">
        <w:rPr>
          <w:rFonts w:hAnsi="Times New Roman" w:ascii="Times New Roman"/>
          <w:szCs w:val="24"/>
        </w:rPr>
        <w:t>u</w:t>
      </w:r>
      <w:r w:rsidR="00DD5C02" w:rsidRPr="009E5713">
        <w:rPr>
          <w:rFonts w:hAnsi="Times New Roman" w:ascii="Times New Roman"/>
          <w:szCs w:val="24"/>
        </w:rPr>
        <w:t xml:space="preserve"> </w:t>
      </w:r>
      <w:r w:rsidR="009E5713" w:rsidRPr="009E5713">
        <w:rPr>
          <w:rFonts w:hAnsi="Times New Roman" w:ascii="Times New Roman"/>
        </w:rPr>
        <w:t>Dark</w:t>
      </w:r>
      <w:r w:rsidR="00976F4C">
        <w:rPr>
          <w:rFonts w:hAnsi="Times New Roman" w:ascii="Times New Roman"/>
        </w:rPr>
        <w:t>u</w:t>
      </w:r>
      <w:r w:rsidR="009E5713" w:rsidRPr="009E5713">
        <w:rPr>
          <w:rFonts w:hAnsi="Times New Roman" w:ascii="Times New Roman"/>
        </w:rPr>
        <w:t xml:space="preserve"> Šket</w:t>
      </w:r>
      <w:r w:rsidR="00976F4C">
        <w:rPr>
          <w:rFonts w:hAnsi="Times New Roman" w:ascii="Times New Roman"/>
        </w:rPr>
        <w:t>u</w:t>
      </w:r>
      <w:r w:rsidR="009E5713" w:rsidRPr="009E5713">
        <w:rPr>
          <w:rFonts w:hAnsi="Times New Roman" w:ascii="Times New Roman"/>
        </w:rPr>
        <w:t>, Križevci, M. Kiepacha 51, OIB 06128975111</w:t>
      </w:r>
      <w:r w:rsidR="005B5EFC" w:rsidRPr="009E5713">
        <w:rPr>
          <w:rFonts w:hAnsi="Times New Roman" w:ascii="Times New Roman"/>
        </w:rPr>
        <w:t>,</w:t>
      </w:r>
      <w:r w:rsidR="003E737C" w:rsidRPr="009E5713">
        <w:rPr>
          <w:rFonts w:hAnsi="Times New Roman" w:ascii="Times New Roman"/>
        </w:rPr>
        <w:t xml:space="preserve"> </w:t>
      </w:r>
      <w:r w:rsidR="00DD5C02" w:rsidRPr="009E5713">
        <w:rPr>
          <w:rFonts w:hAnsi="Times New Roman" w:ascii="Times New Roman"/>
          <w:szCs w:val="24"/>
        </w:rPr>
        <w:t>određuje se nagrada</w:t>
      </w:r>
      <w:r w:rsidR="00445B6F" w:rsidRPr="009E5713">
        <w:rPr>
          <w:rFonts w:hAnsi="Times New Roman" w:ascii="Times New Roman"/>
          <w:szCs w:val="24"/>
        </w:rPr>
        <w:t xml:space="preserve"> </w:t>
      </w:r>
      <w:r w:rsidR="00DD5C02" w:rsidRPr="009E5713">
        <w:rPr>
          <w:rFonts w:hAnsi="Times New Roman" w:ascii="Times New Roman"/>
          <w:szCs w:val="24"/>
        </w:rPr>
        <w:t>za</w:t>
      </w:r>
      <w:r w:rsidR="00A76CB4" w:rsidRPr="009E5713">
        <w:rPr>
          <w:rFonts w:hAnsi="Times New Roman" w:ascii="Times New Roman"/>
          <w:szCs w:val="24"/>
        </w:rPr>
        <w:t xml:space="preserve"> poslove obavljene u p</w:t>
      </w:r>
      <w:r w:rsidR="00DA76A8" w:rsidRPr="009E5713">
        <w:rPr>
          <w:rFonts w:hAnsi="Times New Roman" w:ascii="Times New Roman"/>
          <w:szCs w:val="24"/>
        </w:rPr>
        <w:t xml:space="preserve">rethodnom postupku u iznosu od </w:t>
      </w:r>
      <w:r w:rsidR="00F6228C" w:rsidRPr="009E5713">
        <w:rPr>
          <w:rFonts w:hAnsi="Times New Roman" w:ascii="Times New Roman"/>
          <w:szCs w:val="24"/>
        </w:rPr>
        <w:t>3</w:t>
      </w:r>
      <w:r w:rsidR="005B5EFC" w:rsidRPr="009E5713">
        <w:rPr>
          <w:rFonts w:hAnsi="Times New Roman" w:ascii="Times New Roman"/>
          <w:szCs w:val="24"/>
        </w:rPr>
        <w:t>.000</w:t>
      </w:r>
      <w:r w:rsidR="00AA05B1" w:rsidRPr="009E5713">
        <w:rPr>
          <w:rFonts w:hAnsi="Times New Roman" w:ascii="Times New Roman"/>
          <w:szCs w:val="24"/>
        </w:rPr>
        <w:t>,00</w:t>
      </w:r>
      <w:r w:rsidR="00BD69FB" w:rsidRPr="009E5713">
        <w:rPr>
          <w:rFonts w:hAnsi="Times New Roman" w:ascii="Times New Roman"/>
          <w:szCs w:val="24"/>
        </w:rPr>
        <w:t xml:space="preserve"> kn </w:t>
      </w:r>
      <w:r w:rsidR="00AA05B1" w:rsidRPr="009E5713">
        <w:rPr>
          <w:rFonts w:hAnsi="Times New Roman" w:ascii="Times New Roman"/>
          <w:szCs w:val="24"/>
        </w:rPr>
        <w:t>brut</w:t>
      </w:r>
      <w:r w:rsidR="00BD69FB" w:rsidRPr="009E5713">
        <w:rPr>
          <w:rFonts w:hAnsi="Times New Roman" w:ascii="Times New Roman"/>
          <w:szCs w:val="24"/>
        </w:rPr>
        <w:t>o</w:t>
      </w:r>
      <w:r w:rsidR="0065067C" w:rsidRPr="009E5713">
        <w:rPr>
          <w:rFonts w:hAnsi="Times New Roman" w:ascii="Times New Roman"/>
          <w:szCs w:val="24"/>
        </w:rPr>
        <w:t xml:space="preserve">, te naknada stvarnih troškova u iznosu od </w:t>
      </w:r>
      <w:r w:rsidR="00976F4C">
        <w:rPr>
          <w:rFonts w:hAnsi="Times New Roman" w:ascii="Times New Roman"/>
          <w:szCs w:val="24"/>
        </w:rPr>
        <w:t>604,00</w:t>
      </w:r>
      <w:r w:rsidR="0065067C" w:rsidRPr="009E5713">
        <w:rPr>
          <w:rFonts w:hAnsi="Times New Roman" w:ascii="Times New Roman"/>
          <w:szCs w:val="24"/>
        </w:rPr>
        <w:t xml:space="preserve"> kn</w:t>
      </w:r>
      <w:r w:rsidR="00BD69FB" w:rsidRPr="009E5713">
        <w:rPr>
          <w:rFonts w:hAnsi="Times New Roman" w:ascii="Times New Roman"/>
          <w:szCs w:val="24"/>
        </w:rPr>
        <w:t>.</w:t>
      </w:r>
      <w:r w:rsidR="00362D40" w:rsidRPr="009E5713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9E5713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>Nalaže se računovodstvu suda da</w:t>
      </w:r>
      <w:r w:rsidR="00F6228C" w:rsidRPr="009E5713">
        <w:rPr>
          <w:rFonts w:hAnsi="Times New Roman" w:ascii="Times New Roman"/>
          <w:szCs w:val="24"/>
        </w:rPr>
        <w:t xml:space="preserve"> iz Fonda za namirenje troškova stečajnog postupka</w:t>
      </w:r>
      <w:r w:rsidRPr="009E5713">
        <w:rPr>
          <w:rFonts w:hAnsi="Times New Roman" w:ascii="Times New Roman"/>
          <w:szCs w:val="24"/>
        </w:rPr>
        <w:t xml:space="preserve"> izvrši isplatu </w:t>
      </w:r>
      <w:r w:rsidR="0065067C" w:rsidRPr="009E5713">
        <w:rPr>
          <w:rFonts w:hAnsi="Times New Roman" w:ascii="Times New Roman"/>
          <w:szCs w:val="24"/>
        </w:rPr>
        <w:t xml:space="preserve">nagrade </w:t>
      </w:r>
      <w:r w:rsidR="00F17E33" w:rsidRPr="009E5713">
        <w:rPr>
          <w:rFonts w:hAnsi="Times New Roman" w:ascii="Times New Roman"/>
          <w:szCs w:val="24"/>
        </w:rPr>
        <w:t xml:space="preserve">od </w:t>
      </w:r>
      <w:r w:rsidR="00F6228C" w:rsidRPr="009E5713">
        <w:rPr>
          <w:rFonts w:hAnsi="Times New Roman" w:ascii="Times New Roman"/>
          <w:szCs w:val="24"/>
        </w:rPr>
        <w:t>3</w:t>
      </w:r>
      <w:r w:rsidR="005B5EFC" w:rsidRPr="009E5713">
        <w:rPr>
          <w:rFonts w:hAnsi="Times New Roman" w:ascii="Times New Roman"/>
          <w:szCs w:val="24"/>
        </w:rPr>
        <w:t>.000</w:t>
      </w:r>
      <w:r w:rsidR="00AA05B1" w:rsidRPr="009E5713">
        <w:rPr>
          <w:rFonts w:hAnsi="Times New Roman" w:ascii="Times New Roman"/>
          <w:szCs w:val="24"/>
        </w:rPr>
        <w:t>,00 kn bruto</w:t>
      </w:r>
      <w:r w:rsidR="00F17E33" w:rsidRPr="009E5713">
        <w:rPr>
          <w:rFonts w:hAnsi="Times New Roman" w:ascii="Times New Roman"/>
          <w:szCs w:val="24"/>
        </w:rPr>
        <w:t xml:space="preserve"> </w:t>
      </w:r>
      <w:r w:rsidR="0065067C" w:rsidRPr="009E5713">
        <w:rPr>
          <w:rFonts w:hAnsi="Times New Roman" w:ascii="Times New Roman"/>
          <w:szCs w:val="24"/>
        </w:rPr>
        <w:t xml:space="preserve">i troškova u iznosu od </w:t>
      </w:r>
      <w:r w:rsidR="00976F4C">
        <w:rPr>
          <w:rFonts w:hAnsi="Times New Roman" w:ascii="Times New Roman"/>
          <w:szCs w:val="24"/>
        </w:rPr>
        <w:t>604,00</w:t>
      </w:r>
      <w:r w:rsidR="0065067C" w:rsidRPr="009E5713">
        <w:rPr>
          <w:rFonts w:hAnsi="Times New Roman" w:ascii="Times New Roman"/>
          <w:szCs w:val="24"/>
        </w:rPr>
        <w:t xml:space="preserve"> kn </w:t>
      </w:r>
      <w:r w:rsidR="006959CB" w:rsidRPr="009E5713">
        <w:rPr>
          <w:rFonts w:hAnsi="Times New Roman" w:ascii="Times New Roman"/>
          <w:szCs w:val="24"/>
        </w:rPr>
        <w:t xml:space="preserve">stečajnom upravitelju </w:t>
      </w:r>
      <w:r w:rsidR="00976F4C">
        <w:rPr>
          <w:rFonts w:hAnsi="Times New Roman" w:ascii="Times New Roman"/>
        </w:rPr>
        <w:t>Darku Šketu</w:t>
      </w:r>
      <w:r w:rsidR="006959CB" w:rsidRPr="009E5713">
        <w:rPr>
          <w:rFonts w:hAnsi="Times New Roman" w:ascii="Times New Roman"/>
        </w:rPr>
        <w:t xml:space="preserve"> </w:t>
      </w:r>
      <w:r w:rsidR="00CC475E" w:rsidRPr="009E5713">
        <w:rPr>
          <w:rFonts w:hAnsi="Times New Roman" w:ascii="Times New Roman"/>
          <w:szCs w:val="24"/>
        </w:rPr>
        <w:t>na račun</w:t>
      </w:r>
      <w:r w:rsidR="005744A7" w:rsidRPr="009E5713">
        <w:rPr>
          <w:rFonts w:hAnsi="Times New Roman" w:ascii="Times New Roman"/>
          <w:szCs w:val="24"/>
        </w:rPr>
        <w:t xml:space="preserve"> kod </w:t>
      </w:r>
      <w:r w:rsidR="00976F4C">
        <w:rPr>
          <w:rFonts w:hAnsi="Times New Roman" w:ascii="Times New Roman"/>
          <w:szCs w:val="24"/>
        </w:rPr>
        <w:t>Zagrebačke banke d.d. Zagreb</w:t>
      </w:r>
      <w:r w:rsidR="005744A7" w:rsidRPr="009E5713">
        <w:rPr>
          <w:rFonts w:hAnsi="Times New Roman" w:ascii="Times New Roman"/>
          <w:szCs w:val="24"/>
        </w:rPr>
        <w:t xml:space="preserve"> broj </w:t>
      </w:r>
      <w:r w:rsidR="00BD69FB" w:rsidRPr="009E5713">
        <w:rPr>
          <w:rFonts w:hAnsi="Times New Roman" w:ascii="Times New Roman"/>
          <w:szCs w:val="24"/>
        </w:rPr>
        <w:t xml:space="preserve">IBAN: </w:t>
      </w:r>
      <w:r w:rsidR="00976F4C">
        <w:rPr>
          <w:rFonts w:hAnsi="Times New Roman" w:ascii="Times New Roman"/>
          <w:szCs w:val="24"/>
        </w:rPr>
        <w:t>H5723600003115070342.</w:t>
      </w:r>
    </w:p>
    <w:p w:rsidRDefault="003E4AC1" w:rsidP="003E4AC1" w:rsidR="003E4AC1">
      <w:pPr>
        <w:pStyle w:val="Odlomakpopisa"/>
        <w:rPr>
          <w:rFonts w:hAnsi="Times New Roman" w:ascii="Times New Roman"/>
          <w:szCs w:val="24"/>
        </w:rPr>
      </w:pPr>
    </w:p>
    <w:p w:rsidRDefault="003E4AC1" w:rsidP="00AA05B1" w:rsidR="003E4AC1" w:rsidRPr="009E5713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Odbija se zahtjev stečajnog upravitelja Darka Šketa za iznos od 2.000,00 kn bruto na ime nagrade za poslove obavljene u prethodnom postupku i za iznos od 518,00 kn na ime stvarnih troškova.</w:t>
      </w:r>
    </w:p>
    <w:p w:rsidRDefault="00B314E8" w:rsidP="008D559D" w:rsidR="00B314E8" w:rsidRPr="009E5713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9E5713">
      <w:pPr>
        <w:pStyle w:val="Tijeloteksta"/>
        <w:jc w:val="center"/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9E5713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9E5713">
      <w:pPr>
        <w:pStyle w:val="Tijeloteksta"/>
        <w:rPr>
          <w:rFonts w:hAnsi="Times New Roman" w:ascii="Times New Roman"/>
        </w:rPr>
      </w:pPr>
      <w:r w:rsidRPr="009E5713">
        <w:rPr>
          <w:rFonts w:hAnsi="Times New Roman" w:ascii="Times New Roman"/>
          <w:szCs w:val="24"/>
        </w:rPr>
        <w:tab/>
      </w:r>
      <w:r w:rsidR="00AA05B1" w:rsidRPr="009E5713">
        <w:rPr>
          <w:rFonts w:hAnsi="Times New Roman" w:ascii="Times New Roman"/>
          <w:szCs w:val="24"/>
        </w:rPr>
        <w:t>Rješenjem ovog suda poslovni broj 4 St-</w:t>
      </w:r>
      <w:r w:rsidR="00976F4C">
        <w:rPr>
          <w:rFonts w:hAnsi="Times New Roman" w:ascii="Times New Roman"/>
          <w:szCs w:val="24"/>
        </w:rPr>
        <w:t>3247</w:t>
      </w:r>
      <w:r w:rsidR="006959CB" w:rsidRPr="009E5713">
        <w:rPr>
          <w:rFonts w:hAnsi="Times New Roman" w:ascii="Times New Roman"/>
          <w:szCs w:val="24"/>
        </w:rPr>
        <w:t>/</w:t>
      </w:r>
      <w:r w:rsidR="0065067C" w:rsidRPr="009E5713">
        <w:rPr>
          <w:rFonts w:hAnsi="Times New Roman" w:ascii="Times New Roman"/>
          <w:szCs w:val="24"/>
        </w:rPr>
        <w:t>16</w:t>
      </w:r>
      <w:r w:rsidR="00AA05B1" w:rsidRPr="009E5713">
        <w:rPr>
          <w:rFonts w:hAnsi="Times New Roman" w:ascii="Times New Roman"/>
          <w:szCs w:val="24"/>
        </w:rPr>
        <w:t xml:space="preserve"> od </w:t>
      </w:r>
      <w:r w:rsidR="00976F4C">
        <w:rPr>
          <w:rFonts w:hAnsi="Times New Roman" w:ascii="Times New Roman"/>
          <w:szCs w:val="24"/>
        </w:rPr>
        <w:t>26. lipnja</w:t>
      </w:r>
      <w:r w:rsidR="00002101" w:rsidRPr="009E5713">
        <w:rPr>
          <w:rFonts w:hAnsi="Times New Roman" w:ascii="Times New Roman"/>
          <w:szCs w:val="24"/>
        </w:rPr>
        <w:t xml:space="preserve"> 2017.</w:t>
      </w:r>
      <w:r w:rsidR="00AA05B1" w:rsidRPr="009E5713">
        <w:rPr>
          <w:rFonts w:hAnsi="Times New Roman" w:ascii="Times New Roman"/>
          <w:szCs w:val="24"/>
        </w:rPr>
        <w:t xml:space="preserve"> pokrenut je prethodni postupak radi utvrđivanja </w:t>
      </w:r>
      <w:r w:rsidR="005B5EFC" w:rsidRPr="009E5713">
        <w:rPr>
          <w:rFonts w:hAnsi="Times New Roman" w:ascii="Times New Roman"/>
          <w:szCs w:val="24"/>
        </w:rPr>
        <w:t>pretpostavki</w:t>
      </w:r>
      <w:r w:rsidR="00AA05B1" w:rsidRPr="009E5713">
        <w:rPr>
          <w:rFonts w:hAnsi="Times New Roman" w:ascii="Times New Roman"/>
          <w:szCs w:val="24"/>
        </w:rPr>
        <w:t xml:space="preserve"> za otvaranje stečajnog postupka nad dužnikom </w:t>
      </w:r>
      <w:r w:rsidR="00976F4C" w:rsidRPr="009E5713">
        <w:rPr>
          <w:rFonts w:hAnsi="Times New Roman" w:ascii="Times New Roman"/>
        </w:rPr>
        <w:t>EKO-FORM d.o.o., Zagreb, Ivanićgradska 22, OIB 60950387649</w:t>
      </w:r>
      <w:r w:rsidR="00AA05B1" w:rsidRPr="009E5713">
        <w:rPr>
          <w:rFonts w:hAnsi="Times New Roman" w:ascii="Times New Roman"/>
          <w:szCs w:val="24"/>
        </w:rPr>
        <w:t xml:space="preserve">, a rješenjem od </w:t>
      </w:r>
      <w:r w:rsidR="00976F4C">
        <w:rPr>
          <w:rFonts w:hAnsi="Times New Roman" w:ascii="Times New Roman"/>
          <w:szCs w:val="24"/>
        </w:rPr>
        <w:t>22. rujna</w:t>
      </w:r>
      <w:r w:rsidR="00002101" w:rsidRPr="009E5713">
        <w:rPr>
          <w:rFonts w:hAnsi="Times New Roman" w:ascii="Times New Roman"/>
          <w:szCs w:val="24"/>
        </w:rPr>
        <w:t xml:space="preserve"> 2017.</w:t>
      </w:r>
      <w:r w:rsidR="00AA05B1" w:rsidRPr="009E5713">
        <w:rPr>
          <w:rFonts w:hAnsi="Times New Roman" w:ascii="Times New Roman"/>
          <w:szCs w:val="24"/>
        </w:rPr>
        <w:t xml:space="preserve"> imenovan </w:t>
      </w:r>
      <w:r w:rsidR="005B5EFC" w:rsidRPr="009E5713">
        <w:rPr>
          <w:rFonts w:hAnsi="Times New Roman" w:ascii="Times New Roman"/>
          <w:szCs w:val="24"/>
        </w:rPr>
        <w:t xml:space="preserve">je </w:t>
      </w:r>
      <w:r w:rsidR="00AA05B1" w:rsidRPr="009E5713">
        <w:rPr>
          <w:rFonts w:hAnsi="Times New Roman" w:ascii="Times New Roman"/>
          <w:szCs w:val="24"/>
        </w:rPr>
        <w:t>privremen</w:t>
      </w:r>
      <w:r w:rsidR="006959CB" w:rsidRPr="009E5713">
        <w:rPr>
          <w:rFonts w:hAnsi="Times New Roman" w:ascii="Times New Roman"/>
          <w:szCs w:val="24"/>
        </w:rPr>
        <w:t>i</w:t>
      </w:r>
      <w:r w:rsidR="00AA05B1" w:rsidRPr="009E5713">
        <w:rPr>
          <w:rFonts w:hAnsi="Times New Roman" w:ascii="Times New Roman"/>
          <w:szCs w:val="24"/>
        </w:rPr>
        <w:t xml:space="preserve"> stečajn</w:t>
      </w:r>
      <w:r w:rsidR="006959CB" w:rsidRPr="009E5713">
        <w:rPr>
          <w:rFonts w:hAnsi="Times New Roman" w:ascii="Times New Roman"/>
          <w:szCs w:val="24"/>
        </w:rPr>
        <w:t>i</w:t>
      </w:r>
      <w:r w:rsidR="00AA05B1" w:rsidRPr="009E5713">
        <w:rPr>
          <w:rFonts w:hAnsi="Times New Roman" w:ascii="Times New Roman"/>
          <w:szCs w:val="24"/>
        </w:rPr>
        <w:t xml:space="preserve"> upravitelj </w:t>
      </w:r>
      <w:r w:rsidR="00976F4C">
        <w:rPr>
          <w:rFonts w:hAnsi="Times New Roman" w:ascii="Times New Roman"/>
        </w:rPr>
        <w:t>Darko Šket</w:t>
      </w:r>
      <w:r w:rsidR="005078A8" w:rsidRPr="009E5713">
        <w:rPr>
          <w:rFonts w:hAnsi="Times New Roman" w:ascii="Times New Roman"/>
        </w:rPr>
        <w:t>.</w:t>
      </w:r>
      <w:r w:rsidR="006959CB" w:rsidRPr="009E5713">
        <w:rPr>
          <w:rFonts w:hAnsi="Times New Roman" w:ascii="Times New Roman"/>
        </w:rPr>
        <w:t xml:space="preserve"> </w:t>
      </w:r>
    </w:p>
    <w:p w:rsidRDefault="00002101" w:rsidP="00AA05B1" w:rsidR="00002101" w:rsidRPr="009E5713">
      <w:pPr>
        <w:pStyle w:val="Tijeloteksta"/>
        <w:rPr>
          <w:rFonts w:hAnsi="Times New Roman" w:ascii="Times New Roman"/>
        </w:rPr>
      </w:pPr>
    </w:p>
    <w:p w:rsidRDefault="00002101" w:rsidP="00AA05B1" w:rsidR="00002101" w:rsidRPr="009E5713">
      <w:pPr>
        <w:pStyle w:val="Tijeloteksta"/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</w:rPr>
        <w:tab/>
        <w:t>Rješenjem ovog suda posl.br. 4 St-</w:t>
      </w:r>
      <w:r w:rsidR="00976F4C">
        <w:rPr>
          <w:rFonts w:hAnsi="Times New Roman" w:ascii="Times New Roman"/>
        </w:rPr>
        <w:t>3247</w:t>
      </w:r>
      <w:r w:rsidRPr="009E5713">
        <w:rPr>
          <w:rFonts w:hAnsi="Times New Roman" w:ascii="Times New Roman"/>
        </w:rPr>
        <w:t xml:space="preserve">/16 od </w:t>
      </w:r>
      <w:r w:rsidR="00976F4C">
        <w:rPr>
          <w:rFonts w:hAnsi="Times New Roman" w:ascii="Times New Roman"/>
        </w:rPr>
        <w:t>26. travnja</w:t>
      </w:r>
      <w:r w:rsidRPr="009E5713">
        <w:rPr>
          <w:rFonts w:hAnsi="Times New Roman" w:ascii="Times New Roman"/>
        </w:rPr>
        <w:t xml:space="preserve"> 2018. otvoren je i istovremeno zaključen stečajni postupak nad navedenim stečajnim dužnikom, a istim rješenjem je za stečajnog upravitelja imenovan </w:t>
      </w:r>
      <w:r w:rsidR="00976F4C">
        <w:rPr>
          <w:rFonts w:hAnsi="Times New Roman" w:ascii="Times New Roman"/>
        </w:rPr>
        <w:t>Darko Šket</w:t>
      </w:r>
      <w:r w:rsidRPr="009E5713">
        <w:rPr>
          <w:rFonts w:hAnsi="Times New Roman" w:ascii="Times New Roman"/>
        </w:rPr>
        <w:t>.</w:t>
      </w:r>
    </w:p>
    <w:p w:rsidRDefault="005B5EFC" w:rsidP="00AA05B1" w:rsidR="005B5EFC" w:rsidRPr="009E5713">
      <w:pPr>
        <w:pStyle w:val="Tijeloteksta"/>
        <w:rPr>
          <w:rFonts w:hAnsi="Times New Roman" w:ascii="Times New Roman"/>
          <w:szCs w:val="24"/>
        </w:rPr>
      </w:pPr>
    </w:p>
    <w:p w:rsidRDefault="003509F6" w:rsidP="003C7FF0" w:rsidR="0065067C" w:rsidRPr="009E5713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Podneskom od 10. svibnja 2018. stečajni upravitelj</w:t>
      </w:r>
      <w:r w:rsidR="003C7FF0" w:rsidRPr="009E5713">
        <w:rPr>
          <w:rFonts w:hAnsi="Times New Roman" w:ascii="Times New Roman"/>
          <w:szCs w:val="24"/>
        </w:rPr>
        <w:t xml:space="preserve"> postavio </w:t>
      </w:r>
      <w:r>
        <w:rPr>
          <w:rFonts w:hAnsi="Times New Roman" w:ascii="Times New Roman"/>
          <w:szCs w:val="24"/>
        </w:rPr>
        <w:t xml:space="preserve">je </w:t>
      </w:r>
      <w:r w:rsidR="003C7FF0" w:rsidRPr="009E5713">
        <w:rPr>
          <w:rFonts w:hAnsi="Times New Roman" w:ascii="Times New Roman"/>
          <w:szCs w:val="24"/>
        </w:rPr>
        <w:t xml:space="preserve">zahtjev da mu sud odredi nagradu </w:t>
      </w:r>
      <w:r>
        <w:rPr>
          <w:rFonts w:hAnsi="Times New Roman" w:ascii="Times New Roman"/>
          <w:szCs w:val="24"/>
        </w:rPr>
        <w:t xml:space="preserve">za poslove koje je obavio u svojstvu privremenog stečajnog upravitelju u </w:t>
      </w:r>
      <w:r>
        <w:rPr>
          <w:rFonts w:hAnsi="Times New Roman" w:ascii="Times New Roman"/>
          <w:szCs w:val="24"/>
        </w:rPr>
        <w:lastRenderedPageBreak/>
        <w:t xml:space="preserve">okviru prethodnog postupka u iznosu od 5.000,00 kn bruto te naknadu stvarnih troškova u iznosu od </w:t>
      </w:r>
      <w:r w:rsidR="003C7FF0" w:rsidRPr="009E571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1.122,00 kn</w:t>
      </w:r>
      <w:r w:rsidR="00002101" w:rsidRPr="009E5713">
        <w:rPr>
          <w:rFonts w:hAnsi="Times New Roman" w:ascii="Times New Roman"/>
          <w:szCs w:val="24"/>
        </w:rPr>
        <w:t>.</w:t>
      </w:r>
      <w:r w:rsidR="0065067C" w:rsidRPr="009E5713">
        <w:rPr>
          <w:rFonts w:hAnsi="Times New Roman" w:ascii="Times New Roman"/>
          <w:szCs w:val="24"/>
        </w:rPr>
        <w:t xml:space="preserve"> </w:t>
      </w:r>
    </w:p>
    <w:p w:rsidRDefault="00002101" w:rsidP="00AA05B1" w:rsidR="00002101" w:rsidRPr="009E571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65067C" w:rsidR="00AA05B1" w:rsidRPr="009E5713">
      <w:pPr>
        <w:pStyle w:val="Tijeloteksta"/>
        <w:ind w:firstLine="720"/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 xml:space="preserve">Odredbom čl. 119. st. 6. Stečajnog zakona (Narodne Novine broj 71/15, </w:t>
      </w:r>
      <w:r w:rsidR="00002101" w:rsidRPr="009E5713">
        <w:rPr>
          <w:rFonts w:hAnsi="Times New Roman" w:ascii="Times New Roman"/>
          <w:szCs w:val="24"/>
        </w:rPr>
        <w:t xml:space="preserve">104/17, </w:t>
      </w:r>
      <w:r w:rsidRPr="009E5713">
        <w:rPr>
          <w:rFonts w:hAnsi="Times New Roman" w:ascii="Times New Roman"/>
          <w:szCs w:val="24"/>
        </w:rPr>
        <w:t xml:space="preserve">dalje u tekstu: SZ-a) propisano je da se na privremenog stečajnog upravitelja na odgovarajući način primjenjuju odredbe ovoga Zakona o stečajnom upravitelju. Odredbom čl. 94. st. 1. SZ-a propisano je da stečajni upravitelj ima pravo na nagradu za svoj rad i naknadu stvarnih troškova. </w:t>
      </w:r>
    </w:p>
    <w:p w:rsidRDefault="0065067C" w:rsidP="00AA05B1" w:rsidR="0065067C" w:rsidRPr="009E5713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9E5713">
      <w:pPr>
        <w:pStyle w:val="Tijeloteksta"/>
        <w:ind w:firstLine="720"/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 xml:space="preserve">Odredbom čl. 4. st. 1. </w:t>
      </w:r>
      <w:r w:rsidR="00AA05B1" w:rsidRPr="009E5713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9E5713">
        <w:rPr>
          <w:rFonts w:hAnsi="Times New Roman" w:ascii="Times New Roman"/>
          <w:szCs w:val="24"/>
        </w:rPr>
        <w:t xml:space="preserve"> (Narodne novine broj 105/15)</w:t>
      </w:r>
      <w:r w:rsidR="00AA05B1" w:rsidRPr="009E5713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9E5713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9E5713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9E5713">
      <w:pPr>
        <w:pStyle w:val="Tijeloteksta"/>
        <w:ind w:firstLine="720"/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 xml:space="preserve">Nakon uvida u spis, sud je utvrdio </w:t>
      </w:r>
      <w:r w:rsidR="0065067C" w:rsidRPr="009E5713">
        <w:rPr>
          <w:rFonts w:hAnsi="Times New Roman" w:ascii="Times New Roman"/>
          <w:szCs w:val="24"/>
        </w:rPr>
        <w:t>da je privremen</w:t>
      </w:r>
      <w:r w:rsidR="00CA7EA6" w:rsidRPr="009E5713">
        <w:rPr>
          <w:rFonts w:hAnsi="Times New Roman" w:ascii="Times New Roman"/>
          <w:szCs w:val="24"/>
        </w:rPr>
        <w:t>i</w:t>
      </w:r>
      <w:r w:rsidR="0065067C" w:rsidRPr="009E5713">
        <w:rPr>
          <w:rFonts w:hAnsi="Times New Roman" w:ascii="Times New Roman"/>
          <w:szCs w:val="24"/>
        </w:rPr>
        <w:t xml:space="preserve"> stečajn</w:t>
      </w:r>
      <w:r w:rsidR="00CA7EA6" w:rsidRPr="009E5713">
        <w:rPr>
          <w:rFonts w:hAnsi="Times New Roman" w:ascii="Times New Roman"/>
          <w:szCs w:val="24"/>
        </w:rPr>
        <w:t>i</w:t>
      </w:r>
      <w:r w:rsidR="0065067C" w:rsidRPr="009E5713">
        <w:rPr>
          <w:rFonts w:hAnsi="Times New Roman" w:ascii="Times New Roman"/>
          <w:szCs w:val="24"/>
        </w:rPr>
        <w:t xml:space="preserve"> upravitelj</w:t>
      </w:r>
      <w:r w:rsidR="00CA7EA6" w:rsidRPr="009E5713">
        <w:rPr>
          <w:rFonts w:hAnsi="Times New Roman" w:ascii="Times New Roman"/>
          <w:szCs w:val="24"/>
        </w:rPr>
        <w:t xml:space="preserve"> podnio</w:t>
      </w:r>
      <w:r w:rsidR="0065067C" w:rsidRPr="009E5713">
        <w:rPr>
          <w:rFonts w:hAnsi="Times New Roman" w:ascii="Times New Roman"/>
          <w:szCs w:val="24"/>
        </w:rPr>
        <w:t xml:space="preserve"> pisano izvješće od </w:t>
      </w:r>
      <w:r w:rsidR="003509F6">
        <w:rPr>
          <w:rFonts w:hAnsi="Times New Roman" w:ascii="Times New Roman"/>
          <w:szCs w:val="24"/>
        </w:rPr>
        <w:t>24. listopada</w:t>
      </w:r>
      <w:r w:rsidR="00002101" w:rsidRPr="009E5713">
        <w:rPr>
          <w:rFonts w:hAnsi="Times New Roman" w:ascii="Times New Roman"/>
          <w:szCs w:val="24"/>
        </w:rPr>
        <w:t xml:space="preserve"> 2017.</w:t>
      </w:r>
      <w:r w:rsidR="0065067C" w:rsidRPr="009E5713">
        <w:rPr>
          <w:rFonts w:hAnsi="Times New Roman" w:ascii="Times New Roman"/>
          <w:szCs w:val="24"/>
        </w:rPr>
        <w:t xml:space="preserve">, sukladno točki III. izreke rješenja suda od </w:t>
      </w:r>
      <w:r w:rsidR="003509F6">
        <w:rPr>
          <w:rFonts w:hAnsi="Times New Roman" w:ascii="Times New Roman"/>
          <w:szCs w:val="24"/>
        </w:rPr>
        <w:t>22. rujna</w:t>
      </w:r>
      <w:r w:rsidR="00002101" w:rsidRPr="009E5713">
        <w:rPr>
          <w:rFonts w:hAnsi="Times New Roman" w:ascii="Times New Roman"/>
          <w:szCs w:val="24"/>
        </w:rPr>
        <w:t xml:space="preserve"> 2017.</w:t>
      </w:r>
      <w:r w:rsidR="0065067C" w:rsidRPr="009E5713">
        <w:rPr>
          <w:rFonts w:hAnsi="Times New Roman" w:ascii="Times New Roman"/>
          <w:szCs w:val="24"/>
        </w:rPr>
        <w:t>,</w:t>
      </w:r>
      <w:r w:rsidR="003509F6">
        <w:rPr>
          <w:rFonts w:hAnsi="Times New Roman" w:ascii="Times New Roman"/>
          <w:szCs w:val="24"/>
        </w:rPr>
        <w:t xml:space="preserve"> te da je pristupio na ročište od 14. veljače 2018.,</w:t>
      </w:r>
      <w:r w:rsidR="0065067C" w:rsidRPr="009E5713">
        <w:rPr>
          <w:rFonts w:hAnsi="Times New Roman" w:ascii="Times New Roman"/>
          <w:szCs w:val="24"/>
        </w:rPr>
        <w:t xml:space="preserve"> </w:t>
      </w:r>
      <w:r w:rsidRPr="009E5713">
        <w:rPr>
          <w:rFonts w:hAnsi="Times New Roman" w:ascii="Times New Roman"/>
          <w:szCs w:val="24"/>
        </w:rPr>
        <w:t>slijedom čega je sud utvrdio da primjerena nagrada za rad privremen</w:t>
      </w:r>
      <w:r w:rsidR="00CA7EA6" w:rsidRPr="009E5713">
        <w:rPr>
          <w:rFonts w:hAnsi="Times New Roman" w:ascii="Times New Roman"/>
          <w:szCs w:val="24"/>
        </w:rPr>
        <w:t>og</w:t>
      </w:r>
      <w:r w:rsidRPr="009E5713">
        <w:rPr>
          <w:rFonts w:hAnsi="Times New Roman" w:ascii="Times New Roman"/>
          <w:szCs w:val="24"/>
        </w:rPr>
        <w:t xml:space="preserve"> stečajn</w:t>
      </w:r>
      <w:r w:rsidR="00CA7EA6" w:rsidRPr="009E5713">
        <w:rPr>
          <w:rFonts w:hAnsi="Times New Roman" w:ascii="Times New Roman"/>
          <w:szCs w:val="24"/>
        </w:rPr>
        <w:t>og</w:t>
      </w:r>
      <w:r w:rsidRPr="009E5713">
        <w:rPr>
          <w:rFonts w:hAnsi="Times New Roman" w:ascii="Times New Roman"/>
          <w:szCs w:val="24"/>
        </w:rPr>
        <w:t xml:space="preserve"> upravitelj</w:t>
      </w:r>
      <w:r w:rsidR="00CA7EA6" w:rsidRPr="009E5713">
        <w:rPr>
          <w:rFonts w:hAnsi="Times New Roman" w:ascii="Times New Roman"/>
          <w:szCs w:val="24"/>
        </w:rPr>
        <w:t xml:space="preserve">a </w:t>
      </w:r>
      <w:r w:rsidRPr="009E5713">
        <w:rPr>
          <w:rFonts w:hAnsi="Times New Roman" w:ascii="Times New Roman"/>
          <w:szCs w:val="24"/>
        </w:rPr>
        <w:t xml:space="preserve">iznosi </w:t>
      </w:r>
      <w:r w:rsidR="005078A8" w:rsidRPr="009E5713">
        <w:rPr>
          <w:rFonts w:hAnsi="Times New Roman" w:ascii="Times New Roman"/>
          <w:szCs w:val="24"/>
        </w:rPr>
        <w:t>3</w:t>
      </w:r>
      <w:r w:rsidR="00C56F00" w:rsidRPr="009E5713">
        <w:rPr>
          <w:rFonts w:hAnsi="Times New Roman" w:ascii="Times New Roman"/>
          <w:szCs w:val="24"/>
        </w:rPr>
        <w:t>.000</w:t>
      </w:r>
      <w:r w:rsidR="004970DC" w:rsidRPr="009E5713">
        <w:rPr>
          <w:rFonts w:hAnsi="Times New Roman" w:ascii="Times New Roman"/>
          <w:szCs w:val="24"/>
        </w:rPr>
        <w:t>,00 kn bruto</w:t>
      </w:r>
      <w:r w:rsidRPr="009E5713">
        <w:rPr>
          <w:rFonts w:hAnsi="Times New Roman" w:ascii="Times New Roman"/>
          <w:szCs w:val="24"/>
        </w:rPr>
        <w:t xml:space="preserve">. </w:t>
      </w:r>
    </w:p>
    <w:p w:rsidRDefault="003C7FF0" w:rsidP="00AA05B1" w:rsidR="00AA05B1" w:rsidRPr="009E5713">
      <w:pPr>
        <w:pStyle w:val="Tijeloteksta"/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 xml:space="preserve"> </w:t>
      </w:r>
    </w:p>
    <w:p w:rsidRDefault="00AA05B1" w:rsidP="004970DC" w:rsidR="00AA05B1" w:rsidRPr="009E5713">
      <w:pPr>
        <w:pStyle w:val="Tijeloteksta"/>
        <w:ind w:firstLine="720"/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 xml:space="preserve">Prema tome, </w:t>
      </w:r>
      <w:r w:rsidR="00002101" w:rsidRPr="009E5713">
        <w:rPr>
          <w:rFonts w:hAnsi="Times New Roman" w:ascii="Times New Roman"/>
          <w:szCs w:val="24"/>
        </w:rPr>
        <w:t>stečajnom upravitelju</w:t>
      </w:r>
      <w:r w:rsidRPr="009E5713">
        <w:rPr>
          <w:rFonts w:hAnsi="Times New Roman" w:ascii="Times New Roman"/>
          <w:szCs w:val="24"/>
        </w:rPr>
        <w:t xml:space="preserve"> </w:t>
      </w:r>
      <w:r w:rsidR="00002101" w:rsidRPr="009E5713">
        <w:rPr>
          <w:rFonts w:hAnsi="Times New Roman" w:ascii="Times New Roman"/>
          <w:szCs w:val="24"/>
        </w:rPr>
        <w:t xml:space="preserve">za poslove koje je isti izvršio u svojstvu privremenog stečajnog upravitelja </w:t>
      </w:r>
      <w:r w:rsidRPr="009E5713">
        <w:rPr>
          <w:rFonts w:hAnsi="Times New Roman" w:ascii="Times New Roman"/>
          <w:szCs w:val="24"/>
        </w:rPr>
        <w:t xml:space="preserve">određena je nagrada kao pod točkom I. izreke ovog rješenja, a temeljem čl. </w:t>
      </w:r>
      <w:r w:rsidR="00C56F00" w:rsidRPr="009E5713">
        <w:rPr>
          <w:rFonts w:hAnsi="Times New Roman" w:ascii="Times New Roman"/>
          <w:szCs w:val="24"/>
        </w:rPr>
        <w:t>4</w:t>
      </w:r>
      <w:r w:rsidRPr="009E5713">
        <w:rPr>
          <w:rFonts w:hAnsi="Times New Roman" w:ascii="Times New Roman"/>
          <w:szCs w:val="24"/>
        </w:rPr>
        <w:t>. st. 1.</w:t>
      </w:r>
      <w:r w:rsidR="00C56F00" w:rsidRPr="009E5713">
        <w:rPr>
          <w:rFonts w:hAnsi="Times New Roman" w:ascii="Times New Roman"/>
          <w:szCs w:val="24"/>
        </w:rPr>
        <w:t xml:space="preserve"> i 2. i čl. 15.</w:t>
      </w:r>
      <w:r w:rsidRPr="009E5713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9E5713">
        <w:rPr>
          <w:rFonts w:hAnsi="Times New Roman" w:ascii="Times New Roman"/>
          <w:szCs w:val="24"/>
        </w:rPr>
        <w:t xml:space="preserve"> </w:t>
      </w:r>
    </w:p>
    <w:p w:rsidRDefault="0065067C" w:rsidP="004970DC" w:rsidR="0065067C" w:rsidRPr="009E571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4970DC" w:rsidR="00002101">
      <w:pPr>
        <w:pStyle w:val="Tijeloteksta"/>
        <w:ind w:firstLine="720"/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 xml:space="preserve">Isto tako, </w:t>
      </w:r>
      <w:r w:rsidR="003C7FF0" w:rsidRPr="009E5713">
        <w:rPr>
          <w:rFonts w:hAnsi="Times New Roman" w:ascii="Times New Roman"/>
          <w:szCs w:val="24"/>
        </w:rPr>
        <w:t xml:space="preserve">sud nalazi da je osnovan zahtjev privremenog stečajnog upravitelja da mu se naknade stvarni troškovi u ukupnom iznosu od </w:t>
      </w:r>
      <w:r w:rsidR="003509F6">
        <w:rPr>
          <w:rFonts w:hAnsi="Times New Roman" w:ascii="Times New Roman"/>
          <w:szCs w:val="24"/>
        </w:rPr>
        <w:t>604,00</w:t>
      </w:r>
      <w:r w:rsidR="003C7FF0" w:rsidRPr="009E5713">
        <w:rPr>
          <w:rFonts w:hAnsi="Times New Roman" w:ascii="Times New Roman"/>
          <w:szCs w:val="24"/>
        </w:rPr>
        <w:t xml:space="preserve"> kn, a koje troškove čine troškovi </w:t>
      </w:r>
      <w:r w:rsidR="003509F6">
        <w:rPr>
          <w:rFonts w:hAnsi="Times New Roman" w:ascii="Times New Roman"/>
          <w:szCs w:val="24"/>
        </w:rPr>
        <w:t>na ime poštarine u ukupnom iznosu od 46,00 kn (z</w:t>
      </w:r>
      <w:r w:rsidR="003E4AC1">
        <w:rPr>
          <w:rFonts w:hAnsi="Times New Roman" w:ascii="Times New Roman"/>
          <w:szCs w:val="24"/>
        </w:rPr>
        <w:t>a dostavu izvješća sudu i dopise</w:t>
      </w:r>
      <w:r w:rsidR="003509F6">
        <w:rPr>
          <w:rFonts w:hAnsi="Times New Roman" w:ascii="Times New Roman"/>
          <w:szCs w:val="24"/>
        </w:rPr>
        <w:t xml:space="preserve"> zakonskoj zastupnici dužnika, Policijskoj upravi Zagrebačkoj i Državnoj geodetskoj upravi), zatim troškovi </w:t>
      </w:r>
      <w:r w:rsidR="003C7FF0" w:rsidRPr="009E5713">
        <w:rPr>
          <w:rFonts w:hAnsi="Times New Roman" w:ascii="Times New Roman"/>
          <w:szCs w:val="24"/>
        </w:rPr>
        <w:t xml:space="preserve">upravnih pristojbi za pribavu podataka o imovini dužnika u </w:t>
      </w:r>
      <w:r w:rsidR="003509F6">
        <w:rPr>
          <w:rFonts w:hAnsi="Times New Roman" w:ascii="Times New Roman"/>
          <w:szCs w:val="24"/>
        </w:rPr>
        <w:t xml:space="preserve">ukupnom </w:t>
      </w:r>
      <w:r w:rsidR="003C7FF0" w:rsidRPr="009E5713">
        <w:rPr>
          <w:rFonts w:hAnsi="Times New Roman" w:ascii="Times New Roman"/>
          <w:szCs w:val="24"/>
        </w:rPr>
        <w:t xml:space="preserve">iznosu od </w:t>
      </w:r>
      <w:r w:rsidR="003509F6">
        <w:rPr>
          <w:rFonts w:hAnsi="Times New Roman" w:ascii="Times New Roman"/>
          <w:szCs w:val="24"/>
        </w:rPr>
        <w:t xml:space="preserve">40,00 kn (za uvjerenje Policijske uprave Zagrebačke i Državne geodetske uprave), </w:t>
      </w:r>
      <w:r w:rsidR="003C7FF0" w:rsidRPr="009E5713">
        <w:rPr>
          <w:rFonts w:hAnsi="Times New Roman" w:ascii="Times New Roman"/>
          <w:szCs w:val="24"/>
        </w:rPr>
        <w:t xml:space="preserve">te putni trošak na ime pristupa privremenog stečajnog upravitelja na </w:t>
      </w:r>
      <w:r w:rsidR="003509F6">
        <w:rPr>
          <w:rFonts w:hAnsi="Times New Roman" w:ascii="Times New Roman"/>
          <w:szCs w:val="24"/>
        </w:rPr>
        <w:t xml:space="preserve">ročište od 14. veljače 2018. </w:t>
      </w:r>
      <w:r w:rsidR="003E4AC1">
        <w:rPr>
          <w:rFonts w:hAnsi="Times New Roman" w:ascii="Times New Roman"/>
          <w:szCs w:val="24"/>
        </w:rPr>
        <w:t xml:space="preserve">na relaciji Križevci-Karlovac-Križevci </w:t>
      </w:r>
      <w:r w:rsidR="003509F6">
        <w:rPr>
          <w:rFonts w:hAnsi="Times New Roman" w:ascii="Times New Roman"/>
          <w:szCs w:val="24"/>
        </w:rPr>
        <w:t xml:space="preserve">u iznosu od 480,00 kn (120 km x 2 x 2,00 kn/km), te trošak cestarine za autocestu u iznosu od 38,00 kn (19,00 kn x 2). </w:t>
      </w:r>
    </w:p>
    <w:p w:rsidRDefault="003509F6" w:rsidP="004970DC" w:rsidR="003509F6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3E4AC1" w:rsidP="004970DC" w:rsidR="003E4AC1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Nije osnovan zahtjev privremenog stečajnog upravitelja da mu se naknadi putni trošak na ime uporabe osobnog automobila u iznosu od 480,00 kn i trošak cestarine u iznosu od 38,00 kn, a za dolazak na sud radi preuzimanja rješenja o imenovanju privremenog stečajnog upravitelja. Naime, radi se o posve nepotrebnoj radnji privremenog stečajnog upravitelja, obzirom da je istom rješenje suda o imenovanju privremenog stečajnog upravitelja od 22. rujna 2017. dostavljeno putem pošte, a rješenje je također oglašeno na mrežnoj stranici e-Oglasna ploča suda, pa je neosnovan zahtjev privremenog stečajnog upravitelja za naknadu stvarnih troškova u ukupnom iznosu od 518,00 kn. </w:t>
      </w:r>
    </w:p>
    <w:p w:rsidRDefault="003E4AC1" w:rsidP="004970DC" w:rsidR="003E4AC1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3E4AC1" w:rsidP="004970DC" w:rsidR="003509F6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budući je privremeni stečajni  upravitelj zatražio da mu sud odredi nagradu u iznosu od 5.000,00 kn bruto i da mu se naknade stvarni troškovi u ukupnom iznosu od </w:t>
      </w:r>
      <w:r>
        <w:rPr>
          <w:rFonts w:hAnsi="Times New Roman" w:ascii="Times New Roman"/>
          <w:szCs w:val="24"/>
        </w:rPr>
        <w:lastRenderedPageBreak/>
        <w:t xml:space="preserve">1.122,00 kn, za neosnovanu razliku u iznosu od 2.000,00 kn na ime nagrade i u iznosu od 518,00 kn na ime troškova valjalo je odbiti zahtjev privremenog stečajnog upravitelja, o čemu je sud odlučio pod točkom III. izreke ovog rješenja. </w:t>
      </w:r>
    </w:p>
    <w:p w:rsidRDefault="003509F6" w:rsidP="004970DC" w:rsidR="003509F6" w:rsidRPr="009E571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 w:rsidRPr="009E5713">
      <w:pPr>
        <w:pStyle w:val="Tijeloteksta"/>
        <w:jc w:val="center"/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>U Karlovcu</w:t>
      </w:r>
      <w:r w:rsidR="008D559D" w:rsidRPr="009E5713">
        <w:rPr>
          <w:rFonts w:hAnsi="Times New Roman" w:ascii="Times New Roman"/>
          <w:szCs w:val="24"/>
        </w:rPr>
        <w:t xml:space="preserve"> </w:t>
      </w:r>
      <w:r w:rsidR="003C7FF0" w:rsidRPr="009E5713">
        <w:rPr>
          <w:rFonts w:hAnsi="Times New Roman" w:ascii="Times New Roman"/>
          <w:szCs w:val="24"/>
        </w:rPr>
        <w:t>1</w:t>
      </w:r>
      <w:r w:rsidR="003509F6">
        <w:rPr>
          <w:rFonts w:hAnsi="Times New Roman" w:ascii="Times New Roman"/>
          <w:szCs w:val="24"/>
        </w:rPr>
        <w:t>6</w:t>
      </w:r>
      <w:r w:rsidR="003C7FF0" w:rsidRPr="009E5713">
        <w:rPr>
          <w:rFonts w:hAnsi="Times New Roman" w:ascii="Times New Roman"/>
          <w:szCs w:val="24"/>
        </w:rPr>
        <w:t>. svibnja</w:t>
      </w:r>
      <w:r w:rsidR="00A82824" w:rsidRPr="009E5713">
        <w:rPr>
          <w:rFonts w:hAnsi="Times New Roman" w:ascii="Times New Roman"/>
          <w:szCs w:val="24"/>
        </w:rPr>
        <w:t xml:space="preserve"> 2018.</w:t>
      </w:r>
    </w:p>
    <w:p w:rsidRDefault="00A82824" w:rsidP="00737A4B" w:rsidR="00A82824" w:rsidRPr="009E5713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9E5713">
      <w:pPr>
        <w:pStyle w:val="Tijeloteksta"/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ab/>
      </w:r>
      <w:r w:rsidRPr="009E5713">
        <w:rPr>
          <w:rFonts w:hAnsi="Times New Roman" w:ascii="Times New Roman"/>
          <w:szCs w:val="24"/>
        </w:rPr>
        <w:tab/>
      </w:r>
      <w:r w:rsidRPr="009E5713">
        <w:rPr>
          <w:rFonts w:hAnsi="Times New Roman" w:ascii="Times New Roman"/>
          <w:szCs w:val="24"/>
        </w:rPr>
        <w:tab/>
      </w:r>
      <w:r w:rsidRPr="009E5713">
        <w:rPr>
          <w:rFonts w:hAnsi="Times New Roman" w:ascii="Times New Roman"/>
          <w:szCs w:val="24"/>
        </w:rPr>
        <w:tab/>
      </w:r>
      <w:r w:rsidRPr="009E5713">
        <w:rPr>
          <w:rFonts w:hAnsi="Times New Roman" w:ascii="Times New Roman"/>
          <w:szCs w:val="24"/>
        </w:rPr>
        <w:tab/>
      </w:r>
      <w:r w:rsidRPr="009E5713">
        <w:rPr>
          <w:rFonts w:hAnsi="Times New Roman" w:ascii="Times New Roman"/>
          <w:szCs w:val="24"/>
        </w:rPr>
        <w:tab/>
      </w:r>
      <w:r w:rsidRPr="009E5713">
        <w:rPr>
          <w:rFonts w:hAnsi="Times New Roman" w:ascii="Times New Roman"/>
          <w:szCs w:val="24"/>
        </w:rPr>
        <w:tab/>
      </w:r>
      <w:r w:rsidRPr="009E5713">
        <w:rPr>
          <w:rFonts w:hAnsi="Times New Roman" w:ascii="Times New Roman"/>
          <w:szCs w:val="24"/>
        </w:rPr>
        <w:tab/>
      </w:r>
      <w:r w:rsidRPr="009E5713">
        <w:rPr>
          <w:rFonts w:hAnsi="Times New Roman" w:ascii="Times New Roman"/>
          <w:szCs w:val="24"/>
        </w:rPr>
        <w:tab/>
      </w:r>
      <w:r w:rsidR="005744A7" w:rsidRPr="009E5713">
        <w:rPr>
          <w:rFonts w:hAnsi="Times New Roman" w:ascii="Times New Roman"/>
          <w:szCs w:val="24"/>
        </w:rPr>
        <w:t xml:space="preserve">           </w:t>
      </w:r>
      <w:r w:rsidR="001A147B" w:rsidRPr="009E5713">
        <w:rPr>
          <w:rFonts w:hAnsi="Times New Roman" w:ascii="Times New Roman"/>
          <w:szCs w:val="24"/>
        </w:rPr>
        <w:t xml:space="preserve">    </w:t>
      </w:r>
      <w:r w:rsidRPr="009E5713">
        <w:rPr>
          <w:rFonts w:hAnsi="Times New Roman" w:ascii="Times New Roman"/>
          <w:szCs w:val="24"/>
        </w:rPr>
        <w:t>Sudac:</w:t>
      </w:r>
    </w:p>
    <w:p w:rsidRDefault="00737A4B" w:rsidP="00F3194A" w:rsidR="00F3194A" w:rsidRPr="009E5713">
      <w:pPr>
        <w:pStyle w:val="Tijeloteksta"/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ab/>
      </w:r>
      <w:r w:rsidRPr="009E5713">
        <w:rPr>
          <w:rFonts w:hAnsi="Times New Roman" w:ascii="Times New Roman"/>
          <w:szCs w:val="24"/>
        </w:rPr>
        <w:tab/>
      </w:r>
      <w:r w:rsidRPr="009E5713">
        <w:rPr>
          <w:rFonts w:hAnsi="Times New Roman" w:ascii="Times New Roman"/>
          <w:szCs w:val="24"/>
        </w:rPr>
        <w:tab/>
      </w:r>
      <w:r w:rsidRPr="009E5713">
        <w:rPr>
          <w:rFonts w:hAnsi="Times New Roman" w:ascii="Times New Roman"/>
          <w:szCs w:val="24"/>
        </w:rPr>
        <w:tab/>
      </w:r>
      <w:r w:rsidRPr="009E5713">
        <w:rPr>
          <w:rFonts w:hAnsi="Times New Roman" w:ascii="Times New Roman"/>
          <w:szCs w:val="24"/>
        </w:rPr>
        <w:tab/>
      </w:r>
      <w:r w:rsidRPr="009E5713">
        <w:rPr>
          <w:rFonts w:hAnsi="Times New Roman" w:ascii="Times New Roman"/>
          <w:szCs w:val="24"/>
        </w:rPr>
        <w:tab/>
      </w:r>
      <w:r w:rsidRPr="009E5713">
        <w:rPr>
          <w:rFonts w:hAnsi="Times New Roman" w:ascii="Times New Roman"/>
          <w:szCs w:val="24"/>
        </w:rPr>
        <w:tab/>
      </w:r>
      <w:r w:rsidR="005744A7" w:rsidRPr="009E5713">
        <w:rPr>
          <w:rFonts w:hAnsi="Times New Roman" w:ascii="Times New Roman"/>
          <w:szCs w:val="24"/>
        </w:rPr>
        <w:t xml:space="preserve">      </w:t>
      </w:r>
      <w:r w:rsidRPr="009E5713">
        <w:rPr>
          <w:rFonts w:hAnsi="Times New Roman" w:ascii="Times New Roman"/>
          <w:szCs w:val="24"/>
        </w:rPr>
        <w:tab/>
      </w:r>
      <w:r w:rsidR="001A147B" w:rsidRPr="009E5713">
        <w:rPr>
          <w:rFonts w:hAnsi="Times New Roman" w:ascii="Times New Roman"/>
          <w:szCs w:val="24"/>
        </w:rPr>
        <w:t xml:space="preserve">   </w:t>
      </w:r>
      <w:r w:rsidR="005744A7" w:rsidRPr="009E5713">
        <w:rPr>
          <w:rFonts w:hAnsi="Times New Roman" w:ascii="Times New Roman"/>
          <w:szCs w:val="24"/>
        </w:rPr>
        <w:t xml:space="preserve">           </w:t>
      </w:r>
      <w:r w:rsidR="001A147B" w:rsidRPr="009E5713">
        <w:rPr>
          <w:rFonts w:hAnsi="Times New Roman" w:ascii="Times New Roman"/>
          <w:szCs w:val="24"/>
        </w:rPr>
        <w:t xml:space="preserve">  </w:t>
      </w:r>
      <w:r w:rsidRPr="009E5713">
        <w:rPr>
          <w:rFonts w:hAnsi="Times New Roman" w:ascii="Times New Roman"/>
          <w:szCs w:val="24"/>
        </w:rPr>
        <w:t>Goranka Boljkovac</w:t>
      </w:r>
      <w:r w:rsidR="00334F90" w:rsidRPr="009E5713">
        <w:rPr>
          <w:rFonts w:hAnsi="Times New Roman" w:ascii="Times New Roman"/>
          <w:szCs w:val="24"/>
        </w:rPr>
        <w:t>, v.r.</w:t>
      </w:r>
    </w:p>
    <w:p w:rsidRDefault="001A147B" w:rsidP="00F3194A" w:rsidR="00F3194A" w:rsidRPr="009E5713">
      <w:pPr>
        <w:pStyle w:val="Tijeloteksta"/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9E5713">
        <w:rPr>
          <w:rFonts w:hAnsi="Times New Roman" w:ascii="Times New Roman"/>
          <w:szCs w:val="24"/>
        </w:rPr>
        <w:t xml:space="preserve"> </w:t>
      </w:r>
    </w:p>
    <w:p w:rsidRDefault="00C56F00" w:rsidP="00C56F00" w:rsidR="00C56F00" w:rsidRPr="009E5713">
      <w:pPr>
        <w:tabs>
          <w:tab w:pos="6900" w:val="left"/>
        </w:tabs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>Uputa o pravnom lijeku:</w:t>
      </w:r>
      <w:r w:rsidRPr="009E5713">
        <w:rPr>
          <w:rFonts w:hAnsi="Times New Roman" w:ascii="Times New Roman"/>
          <w:szCs w:val="24"/>
        </w:rPr>
        <w:tab/>
      </w:r>
      <w:r w:rsidR="00334F90" w:rsidRPr="009E5713">
        <w:rPr>
          <w:rFonts w:hAnsi="Times New Roman" w:ascii="Times New Roman"/>
          <w:szCs w:val="24"/>
        </w:rPr>
        <w:t>Za točnost otpravka-</w:t>
      </w:r>
    </w:p>
    <w:p w:rsidRDefault="00C56F00" w:rsidP="00334F90" w:rsidR="00C56F00" w:rsidRPr="009E5713">
      <w:pPr>
        <w:tabs>
          <w:tab w:pos="6900" w:val="left"/>
        </w:tabs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 xml:space="preserve">Protiv ovog rješenja dopuštena je žalba </w:t>
      </w:r>
      <w:r w:rsidR="00334F90" w:rsidRPr="009E5713">
        <w:rPr>
          <w:rFonts w:hAnsi="Times New Roman" w:ascii="Times New Roman"/>
          <w:szCs w:val="24"/>
        </w:rPr>
        <w:tab/>
        <w:t>ovlašteni službenik:</w:t>
      </w:r>
    </w:p>
    <w:p w:rsidRDefault="00C56F00" w:rsidP="00334F90" w:rsidR="003C7FF0" w:rsidRPr="009E5713">
      <w:pPr>
        <w:tabs>
          <w:tab w:pos="6900" w:val="left"/>
        </w:tabs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>u roku od 8 dana</w:t>
      </w:r>
      <w:r w:rsidR="003C7FF0" w:rsidRPr="009E5713">
        <w:rPr>
          <w:rFonts w:hAnsi="Times New Roman" w:ascii="Times New Roman"/>
          <w:szCs w:val="24"/>
        </w:rPr>
        <w:t xml:space="preserve"> od dana dostave rješenja</w:t>
      </w:r>
      <w:r w:rsidRPr="009E5713">
        <w:rPr>
          <w:rFonts w:hAnsi="Times New Roman" w:ascii="Times New Roman"/>
          <w:szCs w:val="24"/>
        </w:rPr>
        <w:t xml:space="preserve">, </w:t>
      </w:r>
      <w:r w:rsidR="003C7FF0" w:rsidRPr="009E5713">
        <w:rPr>
          <w:rFonts w:hAnsi="Times New Roman" w:ascii="Times New Roman"/>
          <w:szCs w:val="24"/>
        </w:rPr>
        <w:t xml:space="preserve">                                               Renata Klokočki</w:t>
      </w:r>
    </w:p>
    <w:p w:rsidRDefault="00C56F00" w:rsidP="00334F90" w:rsidR="00C56F00" w:rsidRPr="009E5713">
      <w:pPr>
        <w:tabs>
          <w:tab w:pos="6900" w:val="left"/>
        </w:tabs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>koja se podnosi u tri primjerka,</w:t>
      </w:r>
      <w:r w:rsidR="00334F90" w:rsidRPr="009E5713">
        <w:rPr>
          <w:rFonts w:hAnsi="Times New Roman" w:ascii="Times New Roman"/>
          <w:szCs w:val="24"/>
        </w:rPr>
        <w:tab/>
      </w:r>
    </w:p>
    <w:p w:rsidRDefault="00C56F00" w:rsidP="00C56F00" w:rsidR="00C56F00" w:rsidRPr="009E5713">
      <w:pPr>
        <w:rPr>
          <w:rFonts w:hAnsi="Times New Roman" w:ascii="Times New Roman"/>
          <w:szCs w:val="24"/>
        </w:rPr>
      </w:pPr>
      <w:r w:rsidRPr="009E5713">
        <w:rPr>
          <w:rFonts w:hAnsi="Times New Roman" w:ascii="Times New Roman"/>
          <w:szCs w:val="24"/>
        </w:rPr>
        <w:t>Visokom trgovačkom sudu Republike Hrvatske,</w:t>
      </w:r>
    </w:p>
    <w:p w:rsidRDefault="00C56F00" w:rsidR="001A147B" w:rsidRPr="009E5713">
      <w:pPr>
        <w:rPr>
          <w:rFonts w:hAnsi="Times New Roman" w:ascii="Times New Roman"/>
          <w:b/>
          <w:noProof w:val="false"/>
          <w:szCs w:val="24"/>
        </w:rPr>
      </w:pPr>
      <w:r w:rsidRPr="009E5713">
        <w:rPr>
          <w:rFonts w:hAnsi="Times New Roman" w:ascii="Times New Roman"/>
          <w:szCs w:val="24"/>
        </w:rPr>
        <w:t>putem ovog suda.</w:t>
      </w:r>
    </w:p>
    <w:sectPr w:rsidSect="005E1AED" w:rsidR="001A147B" w:rsidRPr="009E5713">
      <w:headerReference w:type="even" r:id="rId10"/>
      <w:headerReference w:type="default" r:id="rId11"/>
      <w:pgSz w:h="16838" w:w="11906"/>
      <w:pgMar w:gutter="0" w:footer="720" w:header="720" w:left="1418" w:bottom="1985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3C76">
      <w:rPr>
        <w:rStyle w:val="Brojstranice"/>
      </w:rPr>
      <w:t>3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="009E5713">
      <w:rPr>
        <w:rFonts w:hAnsi="Times New Roman" w:ascii="Times New Roman"/>
      </w:rPr>
      <w:t>4 St-3247</w:t>
    </w:r>
    <w:r w:rsidR="009720EC" w:rsidRPr="009720E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101"/>
    <w:rsid w:val="00014045"/>
    <w:rsid w:val="00084EB5"/>
    <w:rsid w:val="000A020C"/>
    <w:rsid w:val="000A2EA1"/>
    <w:rsid w:val="000C1F8F"/>
    <w:rsid w:val="000F0435"/>
    <w:rsid w:val="000F6E59"/>
    <w:rsid w:val="00122493"/>
    <w:rsid w:val="00123C76"/>
    <w:rsid w:val="00135E75"/>
    <w:rsid w:val="00143BA9"/>
    <w:rsid w:val="00164987"/>
    <w:rsid w:val="001A147B"/>
    <w:rsid w:val="001B78F0"/>
    <w:rsid w:val="001F1CE6"/>
    <w:rsid w:val="00245E30"/>
    <w:rsid w:val="00261F8E"/>
    <w:rsid w:val="002F56A9"/>
    <w:rsid w:val="003255FA"/>
    <w:rsid w:val="00334F90"/>
    <w:rsid w:val="003509F6"/>
    <w:rsid w:val="00362D40"/>
    <w:rsid w:val="0037105C"/>
    <w:rsid w:val="00393171"/>
    <w:rsid w:val="003B7EB5"/>
    <w:rsid w:val="003C7FF0"/>
    <w:rsid w:val="003D357F"/>
    <w:rsid w:val="003E4AC1"/>
    <w:rsid w:val="003E737C"/>
    <w:rsid w:val="00406D94"/>
    <w:rsid w:val="0043091C"/>
    <w:rsid w:val="00437E23"/>
    <w:rsid w:val="00445B6F"/>
    <w:rsid w:val="004970DC"/>
    <w:rsid w:val="004A7F51"/>
    <w:rsid w:val="004C16AC"/>
    <w:rsid w:val="004F6A59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0CE2"/>
    <w:rsid w:val="005B5EFC"/>
    <w:rsid w:val="005C7189"/>
    <w:rsid w:val="005E1AED"/>
    <w:rsid w:val="006275C1"/>
    <w:rsid w:val="0065067C"/>
    <w:rsid w:val="006521A5"/>
    <w:rsid w:val="006677A2"/>
    <w:rsid w:val="006959CB"/>
    <w:rsid w:val="00705B86"/>
    <w:rsid w:val="00710345"/>
    <w:rsid w:val="00726530"/>
    <w:rsid w:val="00727927"/>
    <w:rsid w:val="00733304"/>
    <w:rsid w:val="00737A4B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37ECE"/>
    <w:rsid w:val="009432E4"/>
    <w:rsid w:val="009663A8"/>
    <w:rsid w:val="009720EC"/>
    <w:rsid w:val="00976F4C"/>
    <w:rsid w:val="00992055"/>
    <w:rsid w:val="009A4E8F"/>
    <w:rsid w:val="009A7A04"/>
    <w:rsid w:val="009C288C"/>
    <w:rsid w:val="009E1265"/>
    <w:rsid w:val="009E4927"/>
    <w:rsid w:val="009E5713"/>
    <w:rsid w:val="009F3B1B"/>
    <w:rsid w:val="00A12FD5"/>
    <w:rsid w:val="00A2787F"/>
    <w:rsid w:val="00A33929"/>
    <w:rsid w:val="00A76CB4"/>
    <w:rsid w:val="00A8282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A7EA6"/>
    <w:rsid w:val="00CB1619"/>
    <w:rsid w:val="00CC2151"/>
    <w:rsid w:val="00CC475E"/>
    <w:rsid w:val="00CD58DB"/>
    <w:rsid w:val="00CE0A00"/>
    <w:rsid w:val="00CF4808"/>
    <w:rsid w:val="00CF4C16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3194A"/>
    <w:rsid w:val="00F6228C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3E4A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3C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C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C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C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C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3E4A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3C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C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C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C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C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3247</izvorni_sadrzaj>
    <derivirana_varijabla naziv="DomainObject.Predmet.Broj_1">3247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2018.</izvorni_sadrzaj>
    <derivirana_varijabla naziv="DomainObject.Predmet.DatumRjesavanja_1">26.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St-3247/2016</izvorni_sadrzaj>
    <derivirana_varijabla naziv="DomainObject.Predmet.OznakaBroj_1">St-3247/2016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EKO-FORM d.o.o. zastupanog po punomoćniku Đurđica Vrban; ODVJETNIČKO DRUŠTVO GALETOVIĆ I GALETOVIĆ društvo s ograničenom odgovornošću</izvorni_sadrzaj>
    <derivirana_varijabla naziv="DomainObject.Predmet.ProtustrankaFormated_1">  EKO-FORM d.o.o. zastupanog po punomoćniku Đurđica Vrban; ODVJETNIČKO DRUŠTVO GALETOVIĆ I GALETOVIĆ društvo s ograničenom odgovornošću</derivirana_varijabla>
  </DomainObject.Predmet.ProtustrankaFormated>
  <DomainObject.Predmet.ProtustrankaFormatedOIB>
    <izvorni_sadrzaj>  EKO-FORM d.o.o., OIB 60950387649 zastupanog po punomoćniku Đurđica Vrban; ODVJETNIČKO DRUŠTVO GALETOVIĆ I GALETOVIĆ društvo s ograničenom odgovornošću</izvorni_sadrzaj>
    <derivirana_varijabla naziv="DomainObject.Predmet.ProtustrankaFormatedOIB_1">  EKO-FORM d.o.o., OIB 60950387649 zastupanog po punomoćniku Đurđica Vrban; ODVJETNIČKO DRUŠTVO GALETOVIĆ I GALETOVIĆ društvo s ograničenom odgovornošću</derivirana_varijabla>
  </DomainObject.Predmet.ProtustrankaFormatedOIB>
  <DomainObject.Predmet.ProtustrankaFormatedWithAdress>
    <izvorni_sadrzaj> EKO-FORM d.o.o., Ivanićgradska 22, 10000 Zagreb zastupanog po punomoćniku Đurđica Vrban; ODVJETNIČKO DRUŠTVO GALETOVIĆ I GALETOVIĆ društvo s ograničenom odgovornošću</izvorni_sadrzaj>
    <derivirana_varijabla naziv="DomainObject.Predmet.ProtustrankaFormatedWithAdress_1"> EKO-FORM d.o.o., Ivanićgradska 22, 10000 Zagreb zastupanog po punomoćniku Đurđica Vrban; ODVJETNIČKO DRUŠTVO GALETOVIĆ I GALETOVIĆ društvo s ograničenom odgovornošću</derivirana_varijabla>
  </DomainObject.Predmet.ProtustrankaFormatedWithAdress>
  <DomainObject.Predmet.ProtustrankaFormatedWithAdressOIB>
    <izvorni_sadrzaj> EKO-FORM d.o.o., OIB 60950387649, Ivanićgradska 22, 10000 Zagreb zastupanog po punomoćniku Đurđica Vrban; ODVJETNIČKO DRUŠTVO GALETOVIĆ I GALETOVIĆ društvo s ograničenom odgovornošću</izvorni_sadrzaj>
    <derivirana_varijabla naziv="DomainObject.Predmet.ProtustrankaFormatedWithAdressOIB_1"> EKO-FORM d.o.o., OIB 60950387649, Ivanićgradska 22, 10000 Zagreb zastupanog po punomoćniku Đurđica Vrban; ODVJETNIČKO DRUŠTVO GALETOVIĆ I GALETOVIĆ društvo s ograničenom odgovornošću</derivirana_varijabla>
  </DomainObject.Predmet.ProtustrankaFormatedWithAdressOIB>
  <DomainObject.Predmet.ProtustrankaWithAdress>
    <izvorni_sadrzaj>EKO-FORM d.o.o. Ivanićgradska 22, 10000 Zagreb</izvorni_sadrzaj>
    <derivirana_varijabla naziv="DomainObject.Predmet.ProtustrankaWithAdress_1">EKO-FORM d.o.o. Ivanićgradska 22, 10000 Zagreb</derivirana_varijabla>
  </DomainObject.Predmet.ProtustrankaWithAdress>
  <DomainObject.Predmet.ProtustrankaWithAdressOIB>
    <izvorni_sadrzaj>EKO-FORM d.o.o., OIB 60950387649, Ivanićgradska 22, 10000 Zagreb</izvorni_sadrzaj>
    <derivirana_varijabla naziv="DomainObject.Predmet.ProtustrankaWithAdressOIB_1">EKO-FORM d.o.o., OIB 60950387649, Ivanićgradska 22, 10000 Zagreb</derivirana_varijabla>
  </DomainObject.Predmet.ProtustrankaWithAdressOIB>
  <DomainObject.Predmet.ProtustrankaNazivFormated>
    <izvorni_sadrzaj>EKO-FORM d.o.o.</izvorni_sadrzaj>
    <derivirana_varijabla naziv="DomainObject.Predmet.ProtustrankaNazivFormated_1">EKO-FORM d.o.o.</derivirana_varijabla>
  </DomainObject.Predmet.ProtustrankaNazivFormated>
  <DomainObject.Predmet.ProtustrankaNazivFormatedOIB>
    <izvorni_sadrzaj>EKO-FORM d.o.o., OIB 60950387649</izvorni_sadrzaj>
    <derivirana_varijabla naziv="DomainObject.Predmet.ProtustrankaNazivFormatedOIB_1">EKO-FORM d.o.o., OIB 60950387649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EKO-FORM d.o.o. zastupanog po punomoćniku Đurđica Vrban; ODVJETNIČKO DRUŠTVO GALETOVIĆ I GALETOVIĆ društvo s ograničenom odgovornošću</item>
    </izvorni_sadrzaj>
    <derivirana_varijabla naziv="DomainObject.Predmet.ProtuStrankaListFormated_1">
      <item>EKO-FORM d.o.o. zastupanog po punomoćniku Đurđica Vrban; ODVJETNIČKO DRUŠTVO GALETOVIĆ I GALETOVIĆ društvo s ograničenom odgovornošću</item>
    </derivirana_varijabla>
  </DomainObject.Predmet.ProtuStrankaListFormated>
  <DomainObject.Predmet.ProtuStrankaListFormatedOIB>
    <izvorni_sadrzaj>
      <item>EKO-FORM d.o.o., OIB 60950387649 zastupanog po punomoćniku Đurđica Vrban; ODVJETNIČKO DRUŠTVO GALETOVIĆ I GALETOVIĆ društvo s ograničenom odgovornošću</item>
    </izvorni_sadrzaj>
    <derivirana_varijabla naziv="DomainObject.Predmet.ProtuStrankaListFormatedOIB_1">
      <item>EKO-FORM d.o.o., OIB 60950387649 zastupanog po punomoćniku Đurđica Vrban; ODVJETNIČKO DRUŠTVO GALETOVIĆ I GALETOVIĆ društvo s ograničenom odgovornošću</item>
    </derivirana_varijabla>
  </DomainObject.Predmet.ProtuStrankaListFormatedOIB>
  <DomainObject.Predmet.ProtuStrankaListFormatedWithAdress>
    <izvorni_sadrzaj>
      <item>EKO-FORM d.o.o., Ivanićgradska 22, 10000 Zagreb zastupanog po punomoćniku Đurđica Vrban; ODVJETNIČKO DRUŠTVO GALETOVIĆ I GALETOVIĆ društvo s ograničenom odgovornošću</item>
    </izvorni_sadrzaj>
    <derivirana_varijabla naziv="DomainObject.Predmet.ProtuStrankaListFormatedWithAdress_1">
      <item>EKO-FORM d.o.o., Ivanićgradska 22, 10000 Zagreb zastupanog po punomoćniku Đurđica Vrban; ODVJETNIČKO DRUŠTVO GALETOVIĆ I GALETOVIĆ društvo s ograničenom odgovornošću</item>
    </derivirana_varijabla>
  </DomainObject.Predmet.ProtuStrankaListFormatedWithAdress>
  <DomainObject.Predmet.ProtuStrankaListFormatedWithAdressOIB>
    <izvorni_sadrzaj>
      <item>EKO-FORM d.o.o., OIB 60950387649, Ivanićgradska 22, 10000 Zagreb zastupanog po punomoćniku Đurđica Vrban; ODVJETNIČKO DRUŠTVO GALETOVIĆ I GALETOVIĆ društvo s ograničenom odgovornošću</item>
    </izvorni_sadrzaj>
    <derivirana_varijabla naziv="DomainObject.Predmet.ProtuStrankaListFormatedWithAdressOIB_1">
      <item>EKO-FORM d.o.o., OIB 60950387649, Ivanićgradska 22, 10000 Zagreb zastupanog po punomoćniku Đurđica Vrban; ODVJETNIČKO DRUŠTVO GALETOVIĆ I GALETOVIĆ društvo s ograničenom odgovornošću</item>
    </derivirana_varijabla>
  </DomainObject.Predmet.ProtuStrankaListFormatedWithAdressOIB>
  <DomainObject.Predmet.ProtuStrankaListNazivFormated>
    <izvorni_sadrzaj>
      <item>EKO-FORM d.o.o.</item>
    </izvorni_sadrzaj>
    <derivirana_varijabla naziv="DomainObject.Predmet.ProtuStrankaListNazivFormated_1">
      <item>EKO-FORM d.o.o.</item>
    </derivirana_varijabla>
  </DomainObject.Predmet.ProtuStrankaListNazivFormated>
  <DomainObject.Predmet.ProtuStrankaListNazivFormatedOIB>
    <izvorni_sadrzaj>
      <item>EKO-FORM d.o.o., OIB 60950387649</item>
    </izvorni_sadrzaj>
    <derivirana_varijabla naziv="DomainObject.Predmet.ProtuStrankaListNazivFormatedOIB_1">
      <item>EKO-FORM d.o.o., OIB 60950387649</item>
    </derivirana_varijabla>
  </DomainObject.Predmet.ProtuStrankaListNazivFormatedOIB>
  <DomainObject.Predmet.OstaliListFormated>
    <izvorni_sadrzaj>
      <item>Đurđica Vrban punomoćnik sudionika u postupku EKO-FORM d.o.o.</item>
      <item>ODVJETNIČKO DRUŠTVO GALETOVIĆ I GALETOVIĆ društvo s ograničenom odgovornošću punomoćnik sudionika u postupku EKO-FORM d.o.o.</item>
    </izvorni_sadrzaj>
    <derivirana_varijabla naziv="DomainObject.Predmet.OstaliListFormated_1">
      <item>Đurđica Vrban punomoćnik sudionika u postupku EKO-FORM d.o.o.</item>
      <item>ODVJETNIČKO DRUŠTVO GALETOVIĆ I GALETOVIĆ društvo s ograničenom odgovornošću punomoćnik sudionika u postupku EKO-FORM d.o.o.</item>
    </derivirana_varijabla>
  </DomainObject.Predmet.OstaliListFormated>
  <DomainObject.Predmet.OstaliListFormatedOIB>
    <izvorni_sadrzaj>
      <item>Đurđica Vrban, OIB 84380011375 punomoćnik sudionika u postupku EKO-FORM d.o.o.</item>
      <item>ODVJETNIČKO DRUŠTVO GALETOVIĆ I GALETOVIĆ društvo s ograničenom odgovornošću, OIB 20991407102 punomoćnik sudionika u postupku EKO-FORM d.o.o.</item>
    </izvorni_sadrzaj>
    <derivirana_varijabla naziv="DomainObject.Predmet.OstaliListFormatedOIB_1">
      <item>Đurđica Vrban, OIB 84380011375 punomoćnik sudionika u postupku EKO-FORM d.o.o.</item>
      <item>ODVJETNIČKO DRUŠTVO GALETOVIĆ I GALETOVIĆ društvo s ograničenom odgovornošću, OIB 20991407102 punomoćnik sudionika u postupku EKO-FORM d.o.o.</item>
    </derivirana_varijabla>
  </DomainObject.Predmet.OstaliListFormatedOIB>
  <DomainObject.Predmet.OstaliListFormatedWithAdress>
    <izvorni_sadrzaj>
      <item>Đurđica Vrban, I.petruševec 77a, 10000 Zagreb punomoćnik sudionika u postupku EKO-FORM d.o.o.</item>
      <item>ODVJETNIČKO DRUŠTVO GALETOVIĆ I GALETOVIĆ društvo s ograničenom odgovornošću, Palmotićeva 3, 10000 Zagreb punomoćnik sudionika u postupku EKO-FORM d.o.o.</item>
    </izvorni_sadrzaj>
    <derivirana_varijabla naziv="DomainObject.Predmet.OstaliListFormatedWithAdress_1">
      <item>Đurđica Vrban, I.petruševec 77a, 10000 Zagreb punomoćnik sudionika u postupku EKO-FORM d.o.o.</item>
      <item>ODVJETNIČKO DRUŠTVO GALETOVIĆ I GALETOVIĆ društvo s ograničenom odgovornošću, Palmotićeva 3, 10000 Zagreb punomoćnik sudionika u postupku EKO-FORM d.o.o.</item>
    </derivirana_varijabla>
  </DomainObject.Predmet.OstaliListFormatedWithAdress>
  <DomainObject.Predmet.OstaliListFormatedWithAdressOIB>
    <izvorni_sadrzaj>
      <item>Đurđica Vrban, OIB 84380011375, I.petruševec 77a, 10000 Zagreb punomoćnik sudionika u postupku EKO-FORM d.o.o.</item>
      <item>ODVJETNIČKO DRUŠTVO GALETOVIĆ I GALETOVIĆ društvo s ograničenom odgovornošću, OIB 20991407102, Palmotićeva 3, 10000 Zagreb punomoćnik sudionika u postupku EKO-FORM d.o.o.</item>
    </izvorni_sadrzaj>
    <derivirana_varijabla naziv="DomainObject.Predmet.OstaliListFormatedWithAdressOIB_1">
      <item>Đurđica Vrban, OIB 84380011375, I.petruševec 77a, 10000 Zagreb punomoćnik sudionika u postupku EKO-FORM d.o.o.</item>
      <item>ODVJETNIČKO DRUŠTVO GALETOVIĆ I GALETOVIĆ društvo s ograničenom odgovornošću, OIB 20991407102, Palmotićeva 3, 10000 Zagreb punomoćnik sudionika u postupku EKO-FORM d.o.o.</item>
    </derivirana_varijabla>
  </DomainObject.Predmet.OstaliListFormatedWithAdressOIB>
  <DomainObject.Predmet.OstaliListNazivFormated>
    <izvorni_sadrzaj>
      <item>Đurđica Vrban</item>
      <item>ODVJETNIČKO DRUŠTVO GALETOVIĆ I GALETOVIĆ društvo s ograničenom odgovornošću</item>
    </izvorni_sadrzaj>
    <derivirana_varijabla naziv="DomainObject.Predmet.OstaliListNazivFormated_1">
      <item>Đurđica Vrban</item>
      <item>ODVJETNIČKO DRUŠTVO GALETOVIĆ I GALETOVIĆ društvo s ograničenom odgovornošću</item>
    </derivirana_varijabla>
  </DomainObject.Predmet.OstaliListNazivFormated>
  <DomainObject.Predmet.OstaliListNazivFormatedOIB>
    <izvorni_sadrzaj>
      <item>Đurđica Vrban, OIB 84380011375</item>
      <item>ODVJETNIČKO DRUŠTVO GALETOVIĆ I GALETOVIĆ društvo s ograničenom odgovornošću, OIB 20991407102</item>
    </izvorni_sadrzaj>
    <derivirana_varijabla naziv="DomainObject.Predmet.OstaliListNazivFormatedOIB_1">
      <item>Đurđica Vrban, OIB 84380011375</item>
      <item>ODVJETNIČKO DRUŠTVO GALETOVIĆ I GALETOVIĆ društvo s ograničenom odgovornošću, OIB 20991407102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EKO-FORM d.o.o.</izvorni_sadrzaj>
    <derivirana_varijabla naziv="DomainObject.Predmet.ProtustrankaIDrugi_1">EKO-FORM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EKO-FORM d.o.o., OIB 60950387649, Ivanićgradska 22, 10000 Zagreb</izvorni_sadrzaj>
    <derivirana_varijabla naziv="DomainObject.Predmet.ProtustrankaIDrugiAdressOIB_1">EKO-FORM d.o.o., OIB 60950387649, Ivanićgradska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2018.</izvorni_sadrzaj>
    <derivirana_varijabla naziv="DomainObject.Predmet.OdlukaRjesenje.DatumDonosenjaOdluke_1">26.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St-3247/2016-43</izvorni_sadrzaj>
    <derivirana_varijabla naziv="DomainObject.Predmet.OdlukaRjesenje.Oznaka_1">St-3247/2016-43</derivirana_varijabla>
  </DomainObject.Predmet.OdlukaRjesenje.Oznaka>
  <DomainObject.Predmet.SudioniciListNaziv>
    <izvorni_sadrzaj>
      <item>FINA Regionalni centar Zagreb</item>
      <item>EKO-FORM d.o.o.</item>
      <item>Đurđica Vrban</item>
      <item>ODVJETNIČKO DRUŠTVO GALETOVIĆ I GALETOVIĆ društvo s ograničenom odgovornošću</item>
    </izvorni_sadrzaj>
    <derivirana_varijabla naziv="DomainObject.Predmet.SudioniciListNaziv_1">
      <item>FINA Regionalni centar Zagreb</item>
      <item>EKO-FORM d.o.o.</item>
      <item>Đurđica Vrban</item>
      <item>ODVJETNIČKO DRUŠTVO GALETOVIĆ I GALETOVIĆ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EKO-FORM d.o.o., OIB 60950387649, Ivanićgradska 22,10000 Zagreb</item>
      <item>Đurđica Vrban, OIB 84380011375, I.petruševec 77a,10000 Zagreb</item>
      <item>ODVJETNIČKO DRUŠTVO GALETOVIĆ I GALETOVIĆ društvo s ograničenom odgovornošću, OIB 20991407102, Palmotićeva 3,10000 Zagreb</item>
    </izvorni_sadrzaj>
    <derivirana_varijabla naziv="DomainObject.Predmet.SudioniciListAdressOIB_1">
      <item>FINA Regionalni centar Zagreb, OIB 85821130368, Trg svibanjskih žrtava 1995. br. 1,10000 Zagreb</item>
      <item>EKO-FORM d.o.o., OIB 60950387649, Ivanićgradska 22,10000 Zagreb</item>
      <item>Đurđica Vrban, OIB 84380011375, I.petruševec 77a,10000 Zagreb</item>
      <item>ODVJETNIČKO DRUŠTVO GALETOVIĆ I GALETOVIĆ društvo s ograničenom odgovornošću, OIB 20991407102, Palmotićeva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60950387649</item>
      <item>, OIB 84380011375</item>
      <item>, OIB 20991407102</item>
    </izvorni_sadrzaj>
    <derivirana_varijabla naziv="DomainObject.Predmet.SudioniciListNazivOIB_1">
      <item>, OIB 85821130368</item>
      <item>, OIB 60950387649</item>
      <item>, OIB 84380011375</item>
      <item>, OIB 20991407102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858</properties:Words>
  <properties:Characters>4660</properties:Characters>
  <properties:Lines>105</properties:Lines>
  <properties:Paragraphs>32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2018-05-16T10:59:00Z</dcterms:created>
  <dc:creator>x</dc:creator>
  <cp:lastModifiedBy>Renata Klokočki</cp:lastModifiedBy>
  <cp:lastPrinted>2018-05-16T11:17:00Z</cp:lastPrinted>
  <dcterms:modified xmlns:xsi="http://www.w3.org/2001/XMLSchema-instance" xsi:type="dcterms:W3CDTF">2018-05-16T11:21:00Z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 STEČ. UPRAVITELJU-za poslove privremenog stečajnog-sa troškovima- 2018-Darko Šket.docx)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