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ec64" w14:paraId="daeec64" w:rsidRDefault="0000189C" w:rsidP="00AB24C5" w:rsidR="00D6593B" w:rsidRPr="00AB24C5">
      <w:pPr>
        <w:pStyle w:val="Zaglavlje"/>
        <w:tabs>
          <w:tab w:pos="4536" w:val="clear"/>
          <w:tab w:pos="9072" w:val="clear"/>
        </w:tabs>
        <w15:collapsed w:val="false"/>
        <w:rPr>
          <w:rFonts w:cs="Times New Roman"/>
          <w:noProof/>
          <w:lang w:eastAsia="hr-HR"/>
        </w:rPr>
      </w:pPr>
      <w:bookmarkStart w:name="_GoBack" w:id="0"/>
      <w:bookmarkEnd w:id="0"/>
      <w:r w:rsidRPr="00AB24C5">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AB24C5">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1D0E54" w:rsidP="001D0E54" w:rsidR="001D0E54" w:rsidRPr="00036200">
      <w:pPr>
        <w:ind w:firstLine="720"/>
        <w:jc w:val="both"/>
      </w:pPr>
      <w:r w:rsidRPr="00036200">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94CDA">
        <w:t>VB-GRUPA d.o.o., Zagreb, Sprečka 23, OIB: 47440301609</w:t>
      </w:r>
      <w:r w:rsidR="004F7ACD">
        <w:t>, dana 16</w:t>
      </w:r>
      <w:r w:rsidRPr="00036200">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894CDA">
        <w:t>VB-GRUPA d.o.o., Zagreb, Sprečka 23, OIB: 47440301609</w:t>
      </w:r>
      <w:r w:rsidR="00894CDA"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894CDA">
        <w:t>VB-GRUPA d.o.o., Zagreb, Sprečka 23, OIB: 47440301609</w:t>
      </w:r>
      <w:r w:rsidR="00C8248A" w:rsidRPr="008B74A3">
        <w:rPr>
          <w:rFonts w:cs="Times New Roman" w:eastAsia="Times New Roman"/>
          <w:lang w:eastAsia="hr-HR"/>
        </w:rPr>
        <w:t xml:space="preserve">, </w:t>
      </w:r>
      <w:r w:rsidR="00894CDA" w:rsidRPr="00904CBB">
        <w:rPr>
          <w:rFonts w:cs="Times New Roman"/>
          <w:szCs w:val="24"/>
        </w:rPr>
        <w:t>Josip Vugrinović iz Velike Gorice, Gajeva 20, OIB: 23999371788</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4F7ACD" w:rsidR="009A1C7B" w:rsidRPr="008B74A3">
      <w:pPr>
        <w:pStyle w:val="Uvuenotijeloteksta"/>
        <w:numPr>
          <w:ilvl w:val="0"/>
          <w:numId w:val="16"/>
        </w:numPr>
        <w:rPr>
          <w:b w:val="false"/>
        </w:rPr>
      </w:pPr>
      <w:r>
        <w:rPr>
          <w:b w:val="false"/>
        </w:rPr>
        <w:t>studenog 2018</w:t>
      </w:r>
      <w:r w:rsidR="000B2149" w:rsidRPr="008B74A3">
        <w:rPr>
          <w:b w:val="false"/>
        </w:rPr>
        <w:t xml:space="preserve">. </w:t>
      </w:r>
      <w:r w:rsidR="0000189C" w:rsidRPr="008B74A3">
        <w:rPr>
          <w:b w:val="false"/>
        </w:rPr>
        <w:t xml:space="preserve">godine u  </w:t>
      </w:r>
      <w:r w:rsidR="00894CDA">
        <w:rPr>
          <w:b w:val="false"/>
        </w:rPr>
        <w:t>10,00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894CDA">
        <w:t>VB-GRUPA d.o.o., Zagreb, Sprečka 23, OIB: 47440301609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894CDA">
        <w:t>515.817,03</w:t>
      </w:r>
      <w:r w:rsidR="00630E81">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w:t>
      </w:r>
      <w:r w:rsidR="00894CDA">
        <w:rPr>
          <w:rFonts w:cs="Times New Roman" w:eastAsia="Times New Roman"/>
          <w:lang w:eastAsia="hr-HR"/>
        </w:rPr>
        <w:t>osam</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4F7ACD">
        <w:t>16</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284A1A" w:rsidRPr="00284A1A">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Pr="00284A1A">
        <w:rPr>
          <w:rFonts w:cs="Times New Roman" w:eastAsia="Times New Roman"/>
          <w:b w:val="false"/>
          <w:lang w:eastAsia="hr-HR"/>
        </w:rPr>
        <w:t xml:space="preserve">                  </w:t>
      </w:r>
      <w:r w:rsidR="00CF3FD6" w:rsidRPr="00284A1A">
        <w:rPr>
          <w:rFonts w:cs="Times New Roman" w:eastAsia="Times New Roman"/>
          <w:b w:val="false"/>
          <w:lang w:eastAsia="hr-HR"/>
        </w:rPr>
        <w:t>Vesna Sremac Šoštar</w:t>
      </w:r>
      <w:r w:rsidR="00284A1A" w:rsidRPr="00284A1A">
        <w:rPr>
          <w:b w:val="false"/>
        </w:rPr>
        <w:t>,v.r.</w:t>
      </w:r>
    </w:p>
    <w:p w:rsidRDefault="00284A1A" w:rsidP="00D338FD" w:rsidR="00284A1A" w:rsidRPr="00284A1A">
      <w:pPr>
        <w:pStyle w:val="Uvuenotijeloteksta"/>
        <w:ind w:firstLine="141" w:left="1983"/>
        <w:jc w:val="right"/>
        <w:rPr>
          <w:b w:val="false"/>
        </w:rPr>
      </w:pPr>
      <w:r w:rsidRPr="00284A1A">
        <w:rPr>
          <w:b w:val="false"/>
        </w:rPr>
        <w:t>Za točnost otpravka</w:t>
      </w:r>
    </w:p>
    <w:p w:rsidRDefault="00284A1A" w:rsidP="00A20E10" w:rsidR="009A1C7B" w:rsidRPr="00284A1A">
      <w:pPr>
        <w:pStyle w:val="Uvuenotijeloteksta"/>
        <w:ind w:firstLine="141" w:left="1983"/>
        <w:jc w:val="right"/>
        <w:rPr>
          <w:rFonts w:cs="Times New Roman" w:eastAsia="Times New Roman"/>
          <w:b w:val="false"/>
          <w:lang w:eastAsia="hr-HR"/>
        </w:rPr>
      </w:pPr>
      <w:r w:rsidRPr="00284A1A">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4A1A"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894CDA">
      <w:t>2603</w:t>
    </w:r>
    <w:r w:rsidR="008635C5">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894CDA">
          <w:t>2603</w:t>
        </w:r>
        <w:r w:rsidR="008635C5">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9B85AED"/>
    <w:multiLevelType w:val="hybridMultilevel"/>
    <w:tmpl w:val="E6CA7126"/>
    <w:lvl w:tplc="FB5A7438"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5">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5"/>
  </w:num>
  <w:num w:numId="15">
    <w:abstractNumId w:val="7"/>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32A8"/>
    <w:rsid w:val="000350D6"/>
    <w:rsid w:val="00036F79"/>
    <w:rsid w:val="00063B0B"/>
    <w:rsid w:val="0008676F"/>
    <w:rsid w:val="000B2149"/>
    <w:rsid w:val="000C4886"/>
    <w:rsid w:val="000E1695"/>
    <w:rsid w:val="00103DDC"/>
    <w:rsid w:val="001060B0"/>
    <w:rsid w:val="00141CFC"/>
    <w:rsid w:val="0015645C"/>
    <w:rsid w:val="001571E1"/>
    <w:rsid w:val="00193A8C"/>
    <w:rsid w:val="0019548A"/>
    <w:rsid w:val="001B4C54"/>
    <w:rsid w:val="001C43A9"/>
    <w:rsid w:val="001C6B43"/>
    <w:rsid w:val="001D0E54"/>
    <w:rsid w:val="001E7BCF"/>
    <w:rsid w:val="001F0B57"/>
    <w:rsid w:val="00230917"/>
    <w:rsid w:val="00232E37"/>
    <w:rsid w:val="00233CBE"/>
    <w:rsid w:val="00246279"/>
    <w:rsid w:val="00270999"/>
    <w:rsid w:val="0027505E"/>
    <w:rsid w:val="0027656E"/>
    <w:rsid w:val="00283809"/>
    <w:rsid w:val="00284A1A"/>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4F7ACD"/>
    <w:rsid w:val="00505240"/>
    <w:rsid w:val="005151FF"/>
    <w:rsid w:val="005315D9"/>
    <w:rsid w:val="00533382"/>
    <w:rsid w:val="005427D1"/>
    <w:rsid w:val="00542EE7"/>
    <w:rsid w:val="005864E0"/>
    <w:rsid w:val="005C03B5"/>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35C5"/>
    <w:rsid w:val="0086700A"/>
    <w:rsid w:val="0088666A"/>
    <w:rsid w:val="00894CD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B24C5"/>
    <w:rsid w:val="00AF27C1"/>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06DC3"/>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2603</izvorni_sadrzaj>
    <derivirana_varijabla naziv="DomainObject.Predmet.Broj_1">2603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St-2603/2018</izvorni_sadrzaj>
    <derivirana_varijabla naziv="DomainObject.Predmet.OznakaBroj_1">St-2603/2018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VB-GRUPA d.o.o.</izvorni_sadrzaj>
    <derivirana_varijabla naziv="DomainObject.Predmet.ProtustrankaFormated_1">  VB-GRUPA d.o.o.</derivirana_varijabla>
  </DomainObject.Predmet.ProtustrankaFormated>
  <DomainObject.Predmet.ProtustrankaFormatedOIB>
    <izvorni_sadrzaj>  VB-GRUPA d.o.o., OIB 47440301609</izvorni_sadrzaj>
    <derivirana_varijabla naziv="DomainObject.Predmet.ProtustrankaFormatedOIB_1">  VB-GRUPA d.o.o., OIB 47440301609</derivirana_varijabla>
  </DomainObject.Predmet.ProtustrankaFormatedOIB>
  <DomainObject.Predmet.ProtustrankaFormatedWithAdress>
    <izvorni_sadrzaj> VB-GRUPA d.o.o., Sprečka 23, 10000 Zagreb</izvorni_sadrzaj>
    <derivirana_varijabla naziv="DomainObject.Predmet.ProtustrankaFormatedWithAdress_1"> VB-GRUPA d.o.o., Sprečka 23, 10000 Zagreb</derivirana_varijabla>
  </DomainObject.Predmet.ProtustrankaFormatedWithAdress>
  <DomainObject.Predmet.ProtustrankaFormatedWithAdressOIB>
    <izvorni_sadrzaj> VB-GRUPA d.o.o., OIB 47440301609, Sprečka 23, 10000 Zagreb</izvorni_sadrzaj>
    <derivirana_varijabla naziv="DomainObject.Predmet.ProtustrankaFormatedWithAdressOIB_1"> VB-GRUPA d.o.o., OIB 47440301609, Sprečka 23, 10000 Zagreb</derivirana_varijabla>
  </DomainObject.Predmet.ProtustrankaFormatedWithAdressOIB>
  <DomainObject.Predmet.ProtustrankaWithAdress>
    <izvorni_sadrzaj>VB-GRUPA d.o.o. Sprečka 23, 10000 Zagreb</izvorni_sadrzaj>
    <derivirana_varijabla naziv="DomainObject.Predmet.ProtustrankaWithAdress_1">VB-GRUPA d.o.o. Sprečka 23, 10000 Zagreb</derivirana_varijabla>
  </DomainObject.Predmet.ProtustrankaWithAdress>
  <DomainObject.Predmet.ProtustrankaWithAdressOIB>
    <izvorni_sadrzaj>VB-GRUPA d.o.o., OIB 47440301609, Sprečka 23, 10000 Zagreb</izvorni_sadrzaj>
    <derivirana_varijabla naziv="DomainObject.Predmet.ProtustrankaWithAdressOIB_1">VB-GRUPA d.o.o., OIB 47440301609, Sprečka 23, 10000 Zagreb</derivirana_varijabla>
  </DomainObject.Predmet.ProtustrankaWithAdressOIB>
  <DomainObject.Predmet.ProtustrankaNazivFormated>
    <izvorni_sadrzaj>VB-GRUPA d.o.o.</izvorni_sadrzaj>
    <derivirana_varijabla naziv="DomainObject.Predmet.ProtustrankaNazivFormated_1">VB-GRUPA d.o.o.</derivirana_varijabla>
  </DomainObject.Predmet.ProtustrankaNazivFormated>
  <DomainObject.Predmet.ProtustrankaNazivFormatedOIB>
    <izvorni_sadrzaj>VB-GRUPA d.o.o., OIB 47440301609</izvorni_sadrzaj>
    <derivirana_varijabla naziv="DomainObject.Predmet.ProtustrankaNazivFormatedOIB_1">VB-GRUPA d.o.o., OIB 47440301609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VB-GRUPA d.o.o.</item>
    </izvorni_sadrzaj>
    <derivirana_varijabla naziv="DomainObject.Predmet.ProtuStrankaListFormated_1">
      <item>VB-GRUPA d.o.o.</item>
    </derivirana_varijabla>
  </DomainObject.Predmet.ProtuStrankaListFormated>
  <DomainObject.Predmet.ProtuStrankaListFormatedOIB>
    <izvorni_sadrzaj>
      <item>VB-GRUPA d.o.o., OIB 47440301609</item>
    </izvorni_sadrzaj>
    <derivirana_varijabla naziv="DomainObject.Predmet.ProtuStrankaListFormatedOIB_1">
      <item>VB-GRUPA d.o.o., OIB 47440301609</item>
    </derivirana_varijabla>
  </DomainObject.Predmet.ProtuStrankaListFormatedOIB>
  <DomainObject.Predmet.ProtuStrankaListFormatedWithAdress>
    <izvorni_sadrzaj>
      <item>VB-GRUPA d.o.o., Sprečka 23, 10000 Zagreb</item>
    </izvorni_sadrzaj>
    <derivirana_varijabla naziv="DomainObject.Predmet.ProtuStrankaListFormatedWithAdress_1">
      <item>VB-GRUPA d.o.o., Sprečka 23, 10000 Zagreb</item>
    </derivirana_varijabla>
  </DomainObject.Predmet.ProtuStrankaListFormatedWithAdress>
  <DomainObject.Predmet.ProtuStrankaListFormatedWithAdressOIB>
    <izvorni_sadrzaj>
      <item>VB-GRUPA d.o.o., OIB 47440301609, Sprečka 23, 10000 Zagreb</item>
    </izvorni_sadrzaj>
    <derivirana_varijabla naziv="DomainObject.Predmet.ProtuStrankaListFormatedWithAdressOIB_1">
      <item>VB-GRUPA d.o.o., OIB 47440301609, Sprečka 23, 10000 Zagreb</item>
    </derivirana_varijabla>
  </DomainObject.Predmet.ProtuStrankaListFormatedWithAdressOIB>
  <DomainObject.Predmet.ProtuStrankaListNazivFormated>
    <izvorni_sadrzaj>
      <item>VB-GRUPA d.o.o.</item>
    </izvorni_sadrzaj>
    <derivirana_varijabla naziv="DomainObject.Predmet.ProtuStrankaListNazivFormated_1">
      <item>VB-GRUPA d.o.o.</item>
    </derivirana_varijabla>
  </DomainObject.Predmet.ProtuStrankaListNazivFormated>
  <DomainObject.Predmet.ProtuStrankaListNazivFormatedOIB>
    <izvorni_sadrzaj>
      <item>VB-GRUPA d.o.o., OIB 47440301609</item>
    </izvorni_sadrzaj>
    <derivirana_varijabla naziv="DomainObject.Predmet.ProtuStrankaListNazivFormatedOIB_1">
      <item>VB-GRUPA d.o.o., OIB 47440301609</item>
    </derivirana_varijabla>
  </DomainObject.Predmet.ProtuStrankaListNazivFormatedOIB>
  <DomainObject.Predmet.OstaliListFormated>
    <izvorni_sadrzaj>
      <item>Josip Vugrinović</item>
    </izvorni_sadrzaj>
    <derivirana_varijabla naziv="DomainObject.Predmet.OstaliListFormated_1">
      <item>Josip Vugrinović</item>
    </derivirana_varijabla>
  </DomainObject.Predmet.OstaliListFormated>
  <DomainObject.Predmet.OstaliListFormatedOIB>
    <izvorni_sadrzaj>
      <item>Josip Vugrinović, OIB 23999371788</item>
    </izvorni_sadrzaj>
    <derivirana_varijabla naziv="DomainObject.Predmet.OstaliListFormatedOIB_1">
      <item>Josip Vugrinović, OIB 23999371788</item>
    </derivirana_varijabla>
  </DomainObject.Predmet.OstaliListFormatedOIB>
  <DomainObject.Predmet.OstaliListFormatedWithAdress>
    <izvorni_sadrzaj>
      <item>Josip Vugrinović, Gajeva 20, 10410 Velika Gorica</item>
    </izvorni_sadrzaj>
    <derivirana_varijabla naziv="DomainObject.Predmet.OstaliListFormatedWithAdress_1">
      <item>Josip Vugrinović, Gajeva 20, 10410 Velika Gorica</item>
    </derivirana_varijabla>
  </DomainObject.Predmet.OstaliListFormatedWithAdress>
  <DomainObject.Predmet.OstaliListFormatedWithAdressOIB>
    <izvorni_sadrzaj>
      <item>Josip Vugrinović, OIB 23999371788, Gajeva 20, 10410 Velika Gorica</item>
    </izvorni_sadrzaj>
    <derivirana_varijabla naziv="DomainObject.Predmet.OstaliListFormatedWithAdressOIB_1">
      <item>Josip Vugrinović, OIB 23999371788, Gajeva 20, 10410 Velika Gorica</item>
    </derivirana_varijabla>
  </DomainObject.Predmet.OstaliListFormatedWithAdressOIB>
  <DomainObject.Predmet.OstaliListNazivFormated>
    <izvorni_sadrzaj>
      <item>Josip Vugrinović</item>
    </izvorni_sadrzaj>
    <derivirana_varijabla naziv="DomainObject.Predmet.OstaliListNazivFormated_1">
      <item>Josip Vugrinović</item>
    </derivirana_varijabla>
  </DomainObject.Predmet.OstaliListNazivFormated>
  <DomainObject.Predmet.OstaliListNazivFormatedOIB>
    <izvorni_sadrzaj>
      <item>Josip Vugrinović, OIB 23999371788</item>
    </izvorni_sadrzaj>
    <derivirana_varijabla naziv="DomainObject.Predmet.OstaliListNazivFormatedOIB_1">
      <item>Josip Vugrinović, OIB 23999371788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VB-GRUPA d.o.o.</izvorni_sadrzaj>
    <derivirana_varijabla naziv="DomainObject.Predmet.ProtustrankaIDrugi_1">VB-GRUPA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VB-GRUPA d.o.o., OIB 47440301609, Sprečka 23, 10000 Zagreb</izvorni_sadrzaj>
    <derivirana_varijabla naziv="DomainObject.Predmet.ProtustrankaIDrugiAdressOIB_1">VB-GRUPA d.o.o., OIB 47440301609, Sprečka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VB-GRUPA d.o.o.</item>
      <item>Josip Vugrinović</item>
    </izvorni_sadrzaj>
    <derivirana_varijabla naziv="DomainObject.Predmet.SudioniciListNaziv_1">
      <item>FINA Regionalni centar Zagreb</item>
      <item>VB-GRUPA d.o.o.</item>
      <item>Josip Vugrinović</item>
    </derivirana_varijabla>
  </DomainObject.Predmet.SudioniciListNaziv>
  <DomainObject.Predmet.SudioniciListAdressOIB>
    <izvorni_sadrzaj>
      <item>VB-GRUPA d.o.o., OIB 47440301609, Sprečka 23,10000 Zagreb</item>
      <item>FINA Regionalni centar Zagreb, OIB 85821130368, Trg svibanjskih žrtava 1995. 1,10000 Zagreb</item>
      <item>Josip Vugrinović, OIB 23999371788, Gajeva 20,10410 Velika Gorica</item>
    </izvorni_sadrzaj>
    <derivirana_varijabla naziv="DomainObject.Predmet.SudioniciListAdressOIB_1">
      <item>VB-GRUPA d.o.o., OIB 47440301609, Sprečka 23,10000 Zagreb</item>
      <item>FINA Regionalni centar Zagreb, OIB 85821130368, Trg svibanjskih žrtava 1995. 1,10000 Zagreb</item>
      <item>Josip Vugrinović, OIB 23999371788, Gajeva 20,10410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47440301609</item>
      <item>, OIB 23999371788</item>
    </izvorni_sadrzaj>
    <derivirana_varijabla naziv="DomainObject.Predmet.SudioniciListNazivOIB_1">
      <item>, OIB 85821130368</item>
      <item>, OIB 47440301609</item>
      <item>, OIB 23999371788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FEB21A-5072-476F-B92A-BACAD08190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4959</properties:Characters>
  <properties:Lines>134</properties:Lines>
  <properties:Paragraphs>57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2018-10-16T08:01:00Z</cp:lastPrinted>
  <dcterms:modified xmlns:xsi="http://www.w3.org/2001/XMLSchema-instance" xsi:type="dcterms:W3CDTF">2018-10-16T08:01:00Z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St-2603-18-1.prethodni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