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b8859" w14:paraId="01b8859" w:rsidRDefault="00281CA2" w:rsidP="00281CA2" w:rsidR="00281CA2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281CA2" w:rsidP="00281CA2" w:rsidR="00281CA2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281CA2" w:rsidP="00281CA2" w:rsidR="00281CA2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281CA2" w:rsidP="00281CA2" w:rsidR="00281CA2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281CA2" w:rsidR="00281CA2">
      <w:pPr>
        <w:rPr>
          <w:rFonts w:cs="Times New Roman" w:hAnsi="Times New Roman" w:ascii="Times New Roman"/>
          <w:sz w:val="24"/>
          <w:szCs w:val="24"/>
        </w:rPr>
      </w:pPr>
    </w:p>
    <w:p w:rsidRDefault="00281CA2" w:rsidR="00281CA2">
      <w:pPr>
        <w:rPr>
          <w:rFonts w:cs="Times New Roman" w:hAnsi="Times New Roman" w:ascii="Times New Roman"/>
          <w:sz w:val="24"/>
          <w:szCs w:val="24"/>
        </w:rPr>
      </w:pPr>
    </w:p>
    <w:p w:rsidRDefault="00281CA2" w:rsidR="00281CA2">
      <w:pPr>
        <w:rPr>
          <w:rFonts w:cs="Times New Roman" w:hAnsi="Times New Roman" w:ascii="Times New Roman"/>
          <w:sz w:val="24"/>
          <w:szCs w:val="24"/>
        </w:rPr>
      </w:pPr>
    </w:p>
    <w:p w:rsidRDefault="00797D55" w:rsidR="00797D55">
      <w:pPr>
        <w:rPr>
          <w:rFonts w:cs="Times New Roman" w:hAnsi="Times New Roman" w:ascii="Times New Roman"/>
          <w:sz w:val="24"/>
          <w:szCs w:val="24"/>
        </w:rPr>
      </w:pPr>
    </w:p>
    <w:p w:rsidRDefault="00776012" w:rsidP="00D97108" w:rsidR="00776012" w:rsidRPr="0077601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76012">
        <w:rPr>
          <w:rFonts w:cs="Times New Roman" w:hAnsi="Times New Roman" w:ascii="Times New Roman"/>
          <w:sz w:val="24"/>
          <w:szCs w:val="24"/>
        </w:rPr>
        <w:t>Trgovački sud u Varaždinu, po sucu toga suda Kseniji Flack-Makitan u stečajnom postupku</w:t>
      </w:r>
      <w:r w:rsidR="00797D55">
        <w:rPr>
          <w:rFonts w:cs="Times New Roman" w:hAnsi="Times New Roman" w:ascii="Times New Roman"/>
          <w:sz w:val="24"/>
          <w:szCs w:val="24"/>
        </w:rPr>
        <w:t xml:space="preserve"> koji se vodi</w:t>
      </w:r>
      <w:r w:rsidRPr="00776012">
        <w:rPr>
          <w:rFonts w:cs="Times New Roman" w:hAnsi="Times New Roman" w:ascii="Times New Roman"/>
          <w:sz w:val="24"/>
          <w:szCs w:val="24"/>
        </w:rPr>
        <w:t xml:space="preserve"> nad stečajnim dužn</w:t>
      </w:r>
      <w:r w:rsidR="00797D55">
        <w:rPr>
          <w:rFonts w:cs="Times New Roman" w:hAnsi="Times New Roman" w:ascii="Times New Roman"/>
          <w:sz w:val="24"/>
          <w:szCs w:val="24"/>
        </w:rPr>
        <w:t>ikom ŠUMOOPREMA d.o.o. u stečaj, Duga Rijeka</w:t>
      </w:r>
      <w:r w:rsidRPr="00776012">
        <w:rPr>
          <w:rFonts w:cs="Times New Roman" w:hAnsi="Times New Roman" w:ascii="Times New Roman"/>
          <w:sz w:val="24"/>
          <w:szCs w:val="24"/>
        </w:rPr>
        <w:t>, Duga Rijeka 3, OIB</w:t>
      </w:r>
      <w:r w:rsidR="00797D55">
        <w:rPr>
          <w:rFonts w:cs="Times New Roman" w:hAnsi="Times New Roman" w:ascii="Times New Roman"/>
          <w:sz w:val="24"/>
          <w:szCs w:val="24"/>
        </w:rPr>
        <w:t>: 42653433593,</w:t>
      </w:r>
      <w:r w:rsidRPr="00776012">
        <w:rPr>
          <w:rFonts w:cs="Times New Roman" w:hAnsi="Times New Roman" w:ascii="Times New Roman"/>
          <w:sz w:val="24"/>
          <w:szCs w:val="24"/>
        </w:rPr>
        <w:t xml:space="preserve"> kojeg zastupa</w:t>
      </w:r>
      <w:r w:rsidR="00D97108">
        <w:rPr>
          <w:rFonts w:cs="Times New Roman" w:hAnsi="Times New Roman" w:ascii="Times New Roman"/>
          <w:sz w:val="24"/>
          <w:szCs w:val="24"/>
        </w:rPr>
        <w:t xml:space="preserve"> stečajni upravitelj Milan Kanje</w:t>
      </w:r>
      <w:r w:rsidR="00797D55">
        <w:rPr>
          <w:rFonts w:cs="Times New Roman" w:hAnsi="Times New Roman" w:ascii="Times New Roman"/>
          <w:sz w:val="24"/>
          <w:szCs w:val="24"/>
        </w:rPr>
        <w:t>r iz Zagreba, 12</w:t>
      </w:r>
      <w:r w:rsidRPr="00776012">
        <w:rPr>
          <w:rFonts w:cs="Times New Roman" w:hAnsi="Times New Roman" w:ascii="Times New Roman"/>
          <w:sz w:val="24"/>
          <w:szCs w:val="24"/>
        </w:rPr>
        <w:t>. rujna 2017.,</w:t>
      </w:r>
      <w:r w:rsidR="00797D55">
        <w:rPr>
          <w:rFonts w:cs="Times New Roman" w:hAnsi="Times New Roman" w:ascii="Times New Roman"/>
          <w:sz w:val="24"/>
          <w:szCs w:val="24"/>
        </w:rPr>
        <w:t xml:space="preserve"> donio je sljedeći</w:t>
      </w:r>
    </w:p>
    <w:p w:rsidRDefault="00281CA2" w:rsidP="00D97108" w:rsidR="00281CA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E04A2" w:rsidP="004E04A2" w:rsidR="004E04A2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A K   O    P R O D A J I</w:t>
      </w:r>
    </w:p>
    <w:p w:rsidRDefault="00281CA2" w:rsidP="004E04A2" w:rsidR="00281CA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4E04A2" w:rsidP="00281CA2" w:rsidR="004E04A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I. Određuje se prodaja putem elektroničke javne dražbe kod Financijske agenci</w:t>
      </w:r>
      <w:r w:rsidR="004D5CC5">
        <w:rPr>
          <w:rFonts w:cs="Times New Roman" w:hAnsi="Times New Roman" w:ascii="Times New Roman"/>
          <w:sz w:val="24"/>
          <w:szCs w:val="24"/>
        </w:rPr>
        <w:t xml:space="preserve">je nekretnina stečajnog dužnika </w:t>
      </w:r>
      <w:r w:rsidR="00776012" w:rsidRPr="00776012">
        <w:rPr>
          <w:rFonts w:cs="Times New Roman" w:hAnsi="Times New Roman" w:ascii="Times New Roman"/>
          <w:sz w:val="24"/>
          <w:szCs w:val="24"/>
        </w:rPr>
        <w:t>ŠUMOOPREMA d.o.o. u stečaju</w:t>
      </w:r>
      <w:r w:rsidR="00797D55">
        <w:rPr>
          <w:rFonts w:cs="Times New Roman" w:hAnsi="Times New Roman" w:ascii="Times New Roman"/>
          <w:sz w:val="24"/>
          <w:szCs w:val="24"/>
        </w:rPr>
        <w:t>, Duga Rijeka</w:t>
      </w:r>
      <w:r w:rsidR="00776012" w:rsidRPr="00776012">
        <w:rPr>
          <w:rFonts w:cs="Times New Roman" w:hAnsi="Times New Roman" w:ascii="Times New Roman"/>
          <w:sz w:val="24"/>
          <w:szCs w:val="24"/>
        </w:rPr>
        <w:t>, D</w:t>
      </w:r>
      <w:r w:rsidR="00776012">
        <w:rPr>
          <w:rFonts w:cs="Times New Roman" w:hAnsi="Times New Roman" w:ascii="Times New Roman"/>
          <w:sz w:val="24"/>
          <w:szCs w:val="24"/>
        </w:rPr>
        <w:t>uga Rijeka 3, OIB</w:t>
      </w:r>
      <w:r w:rsidR="00797D55">
        <w:rPr>
          <w:rFonts w:cs="Times New Roman" w:hAnsi="Times New Roman" w:ascii="Times New Roman"/>
          <w:sz w:val="24"/>
          <w:szCs w:val="24"/>
        </w:rPr>
        <w:t>:</w:t>
      </w:r>
      <w:r w:rsidR="00776012">
        <w:rPr>
          <w:rFonts w:cs="Times New Roman" w:hAnsi="Times New Roman" w:ascii="Times New Roman"/>
          <w:sz w:val="24"/>
          <w:szCs w:val="24"/>
        </w:rPr>
        <w:t xml:space="preserve"> 42653433593</w:t>
      </w:r>
      <w:r w:rsidRPr="004E04A2"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1C4EA1" w:rsidP="001C4EA1" w:rsidR="001C4EA1" w:rsidRPr="001C4EA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C4EA1">
        <w:rPr>
          <w:rFonts w:cs="Times New Roman" w:hAnsi="Times New Roman" w:ascii="Times New Roman"/>
          <w:sz w:val="24"/>
          <w:szCs w:val="24"/>
        </w:rPr>
        <w:t>-čkbr.</w:t>
      </w:r>
      <w:r w:rsidR="00797D55">
        <w:rPr>
          <w:rFonts w:cs="Times New Roman" w:hAnsi="Times New Roman" w:ascii="Times New Roman"/>
          <w:sz w:val="24"/>
          <w:szCs w:val="24"/>
        </w:rPr>
        <w:t xml:space="preserve"> </w:t>
      </w:r>
      <w:r w:rsidRPr="001C4EA1">
        <w:rPr>
          <w:rFonts w:cs="Times New Roman" w:hAnsi="Times New Roman" w:ascii="Times New Roman"/>
          <w:sz w:val="24"/>
          <w:szCs w:val="24"/>
        </w:rPr>
        <w:t>11237, stambeno poslovna zgrada i dvorište sa 972 m</w:t>
      </w:r>
      <w:r w:rsidRPr="00797D5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C4EA1">
        <w:rPr>
          <w:rFonts w:cs="Times New Roman" w:hAnsi="Times New Roman" w:ascii="Times New Roman"/>
          <w:sz w:val="24"/>
          <w:szCs w:val="24"/>
        </w:rPr>
        <w:t>, od čega stambeno poslovna zgrada br.</w:t>
      </w:r>
      <w:r w:rsidR="00797D55">
        <w:rPr>
          <w:rFonts w:cs="Times New Roman" w:hAnsi="Times New Roman" w:ascii="Times New Roman"/>
          <w:sz w:val="24"/>
          <w:szCs w:val="24"/>
        </w:rPr>
        <w:t xml:space="preserve"> </w:t>
      </w:r>
      <w:r w:rsidRPr="001C4EA1">
        <w:rPr>
          <w:rFonts w:cs="Times New Roman" w:hAnsi="Times New Roman" w:ascii="Times New Roman"/>
          <w:sz w:val="24"/>
          <w:szCs w:val="24"/>
        </w:rPr>
        <w:t>123 na Varaždinskoj cesti sa 283 m</w:t>
      </w:r>
      <w:r w:rsidRPr="00797D5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C4EA1">
        <w:rPr>
          <w:rFonts w:cs="Times New Roman" w:hAnsi="Times New Roman" w:ascii="Times New Roman"/>
          <w:sz w:val="24"/>
          <w:szCs w:val="24"/>
        </w:rPr>
        <w:t xml:space="preserve"> i dvorište na Varaždinskoj cesti sa 689 m</w:t>
      </w:r>
      <w:r w:rsidRPr="00797D5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C4EA1">
        <w:rPr>
          <w:rFonts w:cs="Times New Roman" w:hAnsi="Times New Roman" w:ascii="Times New Roman"/>
          <w:sz w:val="24"/>
          <w:szCs w:val="24"/>
        </w:rPr>
        <w:t>, upisane u z.k.ul.</w:t>
      </w:r>
      <w:r w:rsidR="00797D55">
        <w:rPr>
          <w:rFonts w:cs="Times New Roman" w:hAnsi="Times New Roman" w:ascii="Times New Roman"/>
          <w:sz w:val="24"/>
          <w:szCs w:val="24"/>
        </w:rPr>
        <w:t xml:space="preserve"> </w:t>
      </w:r>
      <w:r w:rsidRPr="001C4EA1">
        <w:rPr>
          <w:rFonts w:cs="Times New Roman" w:hAnsi="Times New Roman" w:ascii="Times New Roman"/>
          <w:sz w:val="24"/>
          <w:szCs w:val="24"/>
        </w:rPr>
        <w:t xml:space="preserve">4413, k.o. Koprivnica u 1/1 dijela </w:t>
      </w:r>
      <w:r w:rsidR="00797D55">
        <w:rPr>
          <w:rFonts w:cs="Times New Roman" w:hAnsi="Times New Roman" w:ascii="Times New Roman"/>
          <w:sz w:val="24"/>
          <w:szCs w:val="24"/>
        </w:rPr>
        <w:t>kod Općinskog suda Koprivnica, Z</w:t>
      </w:r>
      <w:r w:rsidRPr="001C4EA1">
        <w:rPr>
          <w:rFonts w:cs="Times New Roman" w:hAnsi="Times New Roman" w:ascii="Times New Roman"/>
          <w:sz w:val="24"/>
          <w:szCs w:val="24"/>
        </w:rPr>
        <w:t xml:space="preserve">emljišno-knjižni odjel i </w:t>
      </w:r>
    </w:p>
    <w:p w:rsidRDefault="001C4EA1" w:rsidP="001C4EA1" w:rsidR="001C4EA1" w:rsidRPr="001C4EA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C4EA1">
        <w:rPr>
          <w:rFonts w:cs="Times New Roman" w:hAnsi="Times New Roman" w:ascii="Times New Roman"/>
          <w:sz w:val="24"/>
          <w:szCs w:val="24"/>
        </w:rPr>
        <w:t>-čkbr.</w:t>
      </w:r>
      <w:r w:rsidR="00797D55">
        <w:rPr>
          <w:rFonts w:cs="Times New Roman" w:hAnsi="Times New Roman" w:ascii="Times New Roman"/>
          <w:sz w:val="24"/>
          <w:szCs w:val="24"/>
        </w:rPr>
        <w:t xml:space="preserve"> </w:t>
      </w:r>
      <w:r w:rsidRPr="001C4EA1">
        <w:rPr>
          <w:rFonts w:cs="Times New Roman" w:hAnsi="Times New Roman" w:ascii="Times New Roman"/>
          <w:sz w:val="24"/>
          <w:szCs w:val="24"/>
        </w:rPr>
        <w:t>11238, oranica na Varaždinskoj cesti sa 1786 m</w:t>
      </w:r>
      <w:r w:rsidRPr="00797D5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C4EA1">
        <w:rPr>
          <w:rFonts w:cs="Times New Roman" w:hAnsi="Times New Roman" w:ascii="Times New Roman"/>
          <w:sz w:val="24"/>
          <w:szCs w:val="24"/>
        </w:rPr>
        <w:t>, čkbr.</w:t>
      </w:r>
      <w:r w:rsidR="00797D55">
        <w:rPr>
          <w:rFonts w:cs="Times New Roman" w:hAnsi="Times New Roman" w:ascii="Times New Roman"/>
          <w:sz w:val="24"/>
          <w:szCs w:val="24"/>
        </w:rPr>
        <w:t xml:space="preserve"> </w:t>
      </w:r>
      <w:r w:rsidRPr="001C4EA1">
        <w:rPr>
          <w:rFonts w:cs="Times New Roman" w:hAnsi="Times New Roman" w:ascii="Times New Roman"/>
          <w:sz w:val="24"/>
          <w:szCs w:val="24"/>
        </w:rPr>
        <w:t>11239 voćnjak na Varaždinskoj cesti sa 821 m</w:t>
      </w:r>
      <w:r w:rsidRPr="00797D5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C4EA1">
        <w:rPr>
          <w:rFonts w:cs="Times New Roman" w:hAnsi="Times New Roman" w:ascii="Times New Roman"/>
          <w:sz w:val="24"/>
          <w:szCs w:val="24"/>
        </w:rPr>
        <w:t>, čkbr.</w:t>
      </w:r>
      <w:r w:rsidR="00797D55">
        <w:rPr>
          <w:rFonts w:cs="Times New Roman" w:hAnsi="Times New Roman" w:ascii="Times New Roman"/>
          <w:sz w:val="24"/>
          <w:szCs w:val="24"/>
        </w:rPr>
        <w:t xml:space="preserve"> </w:t>
      </w:r>
      <w:r w:rsidRPr="001C4EA1">
        <w:rPr>
          <w:rFonts w:cs="Times New Roman" w:hAnsi="Times New Roman" w:ascii="Times New Roman"/>
          <w:sz w:val="24"/>
          <w:szCs w:val="24"/>
        </w:rPr>
        <w:t>11240 Vinograd na Varaždinskoj cesti sa 735 m</w:t>
      </w:r>
      <w:r w:rsidRPr="00797D5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C4EA1">
        <w:rPr>
          <w:rFonts w:cs="Times New Roman" w:hAnsi="Times New Roman" w:ascii="Times New Roman"/>
          <w:sz w:val="24"/>
          <w:szCs w:val="24"/>
        </w:rPr>
        <w:t>, sve upisane u z.k.ul.</w:t>
      </w:r>
      <w:r w:rsidR="00797D55">
        <w:rPr>
          <w:rFonts w:cs="Times New Roman" w:hAnsi="Times New Roman" w:ascii="Times New Roman"/>
          <w:sz w:val="24"/>
          <w:szCs w:val="24"/>
        </w:rPr>
        <w:t xml:space="preserve"> </w:t>
      </w:r>
      <w:r w:rsidRPr="001C4EA1">
        <w:rPr>
          <w:rFonts w:cs="Times New Roman" w:hAnsi="Times New Roman" w:ascii="Times New Roman"/>
          <w:sz w:val="24"/>
          <w:szCs w:val="24"/>
        </w:rPr>
        <w:t>4412, k.o. Koprivnica, u 1/1 dijela, ko</w:t>
      </w:r>
      <w:r w:rsidR="00797D55">
        <w:rPr>
          <w:rFonts w:cs="Times New Roman" w:hAnsi="Times New Roman" w:ascii="Times New Roman"/>
          <w:sz w:val="24"/>
          <w:szCs w:val="24"/>
        </w:rPr>
        <w:t>d Općinskog suda u Koprivnici, Z</w:t>
      </w:r>
      <w:r w:rsidRPr="001C4EA1">
        <w:rPr>
          <w:rFonts w:cs="Times New Roman" w:hAnsi="Times New Roman" w:ascii="Times New Roman"/>
          <w:sz w:val="24"/>
          <w:szCs w:val="24"/>
        </w:rPr>
        <w:t>emljišno-knjižni odjel.</w:t>
      </w:r>
    </w:p>
    <w:p w:rsidRDefault="001C4EA1" w:rsidP="001C4EA1" w:rsidR="001C4EA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C4EA1">
        <w:rPr>
          <w:rFonts w:cs="Times New Roman" w:hAnsi="Times New Roman" w:ascii="Times New Roman"/>
          <w:sz w:val="24"/>
          <w:szCs w:val="24"/>
        </w:rPr>
        <w:t>Na ovim nekretninama upisano je založno pravo u korist Podravske banke d.d. Koprivnica</w:t>
      </w:r>
      <w:r w:rsidR="00797D55">
        <w:rPr>
          <w:rFonts w:cs="Times New Roman" w:hAnsi="Times New Roman" w:ascii="Times New Roman"/>
          <w:sz w:val="24"/>
          <w:szCs w:val="24"/>
        </w:rPr>
        <w:t>, Opatička 3.</w:t>
      </w:r>
    </w:p>
    <w:p w:rsidRDefault="00797D55" w:rsidP="001C4EA1" w:rsidR="00797D55" w:rsidRPr="004E04A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E04A2" w:rsidP="00281CA2" w:rsidR="004E04A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</w:t>
      </w:r>
      <w:r w:rsidRPr="004E04A2">
        <w:rPr>
          <w:rFonts w:cs="Times New Roman" w:hAnsi="Times New Roman" w:ascii="Times New Roman"/>
          <w:sz w:val="24"/>
          <w:szCs w:val="24"/>
        </w:rPr>
        <w:t xml:space="preserve">Utvrđuje se vrijednost nekretnina iz točke I. izreke ovog </w:t>
      </w:r>
      <w:r>
        <w:rPr>
          <w:rFonts w:cs="Times New Roman" w:hAnsi="Times New Roman" w:ascii="Times New Roman"/>
          <w:sz w:val="24"/>
          <w:szCs w:val="24"/>
        </w:rPr>
        <w:t xml:space="preserve">zaključka </w:t>
      </w:r>
      <w:r w:rsidR="00776012">
        <w:rPr>
          <w:rFonts w:cs="Times New Roman" w:hAnsi="Times New Roman" w:ascii="Times New Roman"/>
          <w:sz w:val="24"/>
          <w:szCs w:val="24"/>
        </w:rPr>
        <w:t>kako slijedi:</w:t>
      </w:r>
    </w:p>
    <w:p w:rsidRDefault="00776012" w:rsidP="00281CA2" w:rsidR="0077601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776012">
        <w:t xml:space="preserve"> </w:t>
      </w:r>
      <w:r w:rsidRPr="00776012">
        <w:rPr>
          <w:rFonts w:cs="Times New Roman" w:hAnsi="Times New Roman" w:ascii="Times New Roman"/>
          <w:sz w:val="24"/>
          <w:szCs w:val="24"/>
        </w:rPr>
        <w:t>čkbr.</w:t>
      </w:r>
      <w:r w:rsidR="00797D55">
        <w:rPr>
          <w:rFonts w:cs="Times New Roman" w:hAnsi="Times New Roman" w:ascii="Times New Roman"/>
          <w:sz w:val="24"/>
          <w:szCs w:val="24"/>
        </w:rPr>
        <w:t xml:space="preserve"> </w:t>
      </w:r>
      <w:r w:rsidRPr="00776012">
        <w:rPr>
          <w:rFonts w:cs="Times New Roman" w:hAnsi="Times New Roman" w:ascii="Times New Roman"/>
          <w:sz w:val="24"/>
          <w:szCs w:val="24"/>
        </w:rPr>
        <w:t>11237, stambeno poslovna zgrada i dvorište sa 972 m</w:t>
      </w:r>
      <w:r w:rsidRPr="00797D5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76012">
        <w:rPr>
          <w:rFonts w:cs="Times New Roman" w:hAnsi="Times New Roman" w:ascii="Times New Roman"/>
          <w:sz w:val="24"/>
          <w:szCs w:val="24"/>
        </w:rPr>
        <w:t>, od čega stambeno poslovna zgrada br.</w:t>
      </w:r>
      <w:r w:rsidR="00797D55">
        <w:rPr>
          <w:rFonts w:cs="Times New Roman" w:hAnsi="Times New Roman" w:ascii="Times New Roman"/>
          <w:sz w:val="24"/>
          <w:szCs w:val="24"/>
        </w:rPr>
        <w:t xml:space="preserve"> </w:t>
      </w:r>
      <w:r w:rsidRPr="00776012">
        <w:rPr>
          <w:rFonts w:cs="Times New Roman" w:hAnsi="Times New Roman" w:ascii="Times New Roman"/>
          <w:sz w:val="24"/>
          <w:szCs w:val="24"/>
        </w:rPr>
        <w:t>123 na Varaždinskoj cesti sa 283 m</w:t>
      </w:r>
      <w:r w:rsidRPr="00797D5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76012">
        <w:rPr>
          <w:rFonts w:cs="Times New Roman" w:hAnsi="Times New Roman" w:ascii="Times New Roman"/>
          <w:sz w:val="24"/>
          <w:szCs w:val="24"/>
        </w:rPr>
        <w:t xml:space="preserve"> i dvorište na Varaždinskoj cesti sa 689 m</w:t>
      </w:r>
      <w:r w:rsidRPr="00797D5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76012">
        <w:rPr>
          <w:rFonts w:cs="Times New Roman" w:hAnsi="Times New Roman" w:ascii="Times New Roman"/>
          <w:sz w:val="24"/>
          <w:szCs w:val="24"/>
        </w:rPr>
        <w:t>, upisane u z.k.ul.</w:t>
      </w:r>
      <w:r w:rsidR="00797D55">
        <w:rPr>
          <w:rFonts w:cs="Times New Roman" w:hAnsi="Times New Roman" w:ascii="Times New Roman"/>
          <w:sz w:val="24"/>
          <w:szCs w:val="24"/>
        </w:rPr>
        <w:t xml:space="preserve"> </w:t>
      </w:r>
      <w:r w:rsidRPr="00776012">
        <w:rPr>
          <w:rFonts w:cs="Times New Roman" w:hAnsi="Times New Roman" w:ascii="Times New Roman"/>
          <w:sz w:val="24"/>
          <w:szCs w:val="24"/>
        </w:rPr>
        <w:t>4413, k.o. Koprivnica u 1/1 dijela kod Općinskog suda Koprivnica, zemljišno-knjižni odjel</w:t>
      </w:r>
      <w:r w:rsidR="001C4EA1">
        <w:rPr>
          <w:rFonts w:cs="Times New Roman" w:hAnsi="Times New Roman" w:ascii="Times New Roman"/>
          <w:sz w:val="24"/>
          <w:szCs w:val="24"/>
        </w:rPr>
        <w:t xml:space="preserve"> u iznosu od 2.200.000,00 kn,</w:t>
      </w:r>
    </w:p>
    <w:p w:rsidRDefault="001C4EA1" w:rsidP="00797D55" w:rsidR="001C4EA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C4EA1">
        <w:rPr>
          <w:rFonts w:cs="Times New Roman" w:hAnsi="Times New Roman" w:ascii="Times New Roman"/>
          <w:sz w:val="24"/>
          <w:szCs w:val="24"/>
        </w:rPr>
        <w:lastRenderedPageBreak/>
        <w:t>-čkbr.</w:t>
      </w:r>
      <w:r w:rsidR="00797D55">
        <w:rPr>
          <w:rFonts w:cs="Times New Roman" w:hAnsi="Times New Roman" w:ascii="Times New Roman"/>
          <w:sz w:val="24"/>
          <w:szCs w:val="24"/>
        </w:rPr>
        <w:t xml:space="preserve"> </w:t>
      </w:r>
      <w:r w:rsidRPr="001C4EA1">
        <w:rPr>
          <w:rFonts w:cs="Times New Roman" w:hAnsi="Times New Roman" w:ascii="Times New Roman"/>
          <w:sz w:val="24"/>
          <w:szCs w:val="24"/>
        </w:rPr>
        <w:t>11238, oranica na Varaždinskoj cesti sa 1786 m</w:t>
      </w:r>
      <w:r w:rsidRPr="00797D5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C4EA1">
        <w:rPr>
          <w:rFonts w:cs="Times New Roman" w:hAnsi="Times New Roman" w:ascii="Times New Roman"/>
          <w:sz w:val="24"/>
          <w:szCs w:val="24"/>
        </w:rPr>
        <w:t>, čkbr.</w:t>
      </w:r>
      <w:r w:rsidR="00797D55">
        <w:rPr>
          <w:rFonts w:cs="Times New Roman" w:hAnsi="Times New Roman" w:ascii="Times New Roman"/>
          <w:sz w:val="24"/>
          <w:szCs w:val="24"/>
        </w:rPr>
        <w:t xml:space="preserve"> </w:t>
      </w:r>
      <w:r w:rsidRPr="001C4EA1">
        <w:rPr>
          <w:rFonts w:cs="Times New Roman" w:hAnsi="Times New Roman" w:ascii="Times New Roman"/>
          <w:sz w:val="24"/>
          <w:szCs w:val="24"/>
        </w:rPr>
        <w:t>11239 voćnjak na Varaždinskoj cesti sa 821 m</w:t>
      </w:r>
      <w:r w:rsidRPr="00797D5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C4EA1">
        <w:rPr>
          <w:rFonts w:cs="Times New Roman" w:hAnsi="Times New Roman" w:ascii="Times New Roman"/>
          <w:sz w:val="24"/>
          <w:szCs w:val="24"/>
        </w:rPr>
        <w:t>, čkbr.</w:t>
      </w:r>
      <w:r w:rsidR="00797D55">
        <w:rPr>
          <w:rFonts w:cs="Times New Roman" w:hAnsi="Times New Roman" w:ascii="Times New Roman"/>
          <w:sz w:val="24"/>
          <w:szCs w:val="24"/>
        </w:rPr>
        <w:t xml:space="preserve"> </w:t>
      </w:r>
      <w:r w:rsidRPr="001C4EA1">
        <w:rPr>
          <w:rFonts w:cs="Times New Roman" w:hAnsi="Times New Roman" w:ascii="Times New Roman"/>
          <w:sz w:val="24"/>
          <w:szCs w:val="24"/>
        </w:rPr>
        <w:t>11240 Vinograd na Varaždinskoj cesti sa 735 m</w:t>
      </w:r>
      <w:r w:rsidRPr="00797D5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C4EA1">
        <w:rPr>
          <w:rFonts w:cs="Times New Roman" w:hAnsi="Times New Roman" w:ascii="Times New Roman"/>
          <w:sz w:val="24"/>
          <w:szCs w:val="24"/>
        </w:rPr>
        <w:t>, sve upisane u z.k.ul.</w:t>
      </w:r>
      <w:r w:rsidR="00797D55">
        <w:rPr>
          <w:rFonts w:cs="Times New Roman" w:hAnsi="Times New Roman" w:ascii="Times New Roman"/>
          <w:sz w:val="24"/>
          <w:szCs w:val="24"/>
        </w:rPr>
        <w:t xml:space="preserve"> </w:t>
      </w:r>
      <w:r w:rsidRPr="001C4EA1">
        <w:rPr>
          <w:rFonts w:cs="Times New Roman" w:hAnsi="Times New Roman" w:ascii="Times New Roman"/>
          <w:sz w:val="24"/>
          <w:szCs w:val="24"/>
        </w:rPr>
        <w:t>4412, k.o. Koprivnica, u 1/1 dijela, kod Općinskog suda u Kopr</w:t>
      </w:r>
      <w:r w:rsidR="00797D55">
        <w:rPr>
          <w:rFonts w:cs="Times New Roman" w:hAnsi="Times New Roman" w:ascii="Times New Roman"/>
          <w:sz w:val="24"/>
          <w:szCs w:val="24"/>
        </w:rPr>
        <w:t>ivnici, Z</w:t>
      </w:r>
      <w:r>
        <w:rPr>
          <w:rFonts w:cs="Times New Roman" w:hAnsi="Times New Roman" w:ascii="Times New Roman"/>
          <w:sz w:val="24"/>
          <w:szCs w:val="24"/>
        </w:rPr>
        <w:t>emljišno-knjižni odjel u iznosu od 140.000,00 kn.</w:t>
      </w:r>
    </w:p>
    <w:p w:rsidRDefault="00797D55" w:rsidP="00797D55" w:rsidR="00797D5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E04A2" w:rsidP="00281CA2" w:rsidR="004E04A2" w:rsidRPr="004E04A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III.     NAČIN PRODAJE: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Prodaju nekretnina </w:t>
      </w:r>
      <w:r w:rsidRPr="004E04A2">
        <w:rPr>
          <w:rFonts w:cs="Times New Roman" w:hAnsi="Times New Roman" w:ascii="Times New Roman"/>
          <w:sz w:val="24"/>
          <w:szCs w:val="24"/>
        </w:rPr>
        <w:t>iz točke I. ovog zaključka provest će Financijska agencij</w:t>
      </w:r>
      <w:r>
        <w:rPr>
          <w:rFonts w:cs="Times New Roman" w:hAnsi="Times New Roman" w:ascii="Times New Roman"/>
          <w:sz w:val="24"/>
          <w:szCs w:val="24"/>
        </w:rPr>
        <w:t>a elektroničkom javnom dražbom.</w:t>
      </w:r>
    </w:p>
    <w:p w:rsidRDefault="004E04A2" w:rsidP="00281CA2" w:rsid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ab/>
        <w:t>Stečajni upravitelj dužan je oglasiti prodaju na web stranici Visokog trgovačkog suda Republike Hrvatske u Zagrebu</w:t>
      </w:r>
      <w:r w:rsidR="003C68FE">
        <w:rPr>
          <w:rFonts w:cs="Times New Roman" w:hAnsi="Times New Roman" w:ascii="Times New Roman"/>
          <w:sz w:val="24"/>
          <w:szCs w:val="24"/>
        </w:rPr>
        <w:t xml:space="preserve"> i Financijsku agenciju</w:t>
      </w:r>
      <w:r w:rsidRPr="004E04A2">
        <w:rPr>
          <w:rFonts w:cs="Times New Roman" w:hAnsi="Times New Roman" w:ascii="Times New Roman"/>
          <w:sz w:val="24"/>
          <w:szCs w:val="24"/>
        </w:rPr>
        <w:t xml:space="preserve"> radi uvođenja u očevidnik nekretnina i pokretnina koje </w:t>
      </w:r>
      <w:r w:rsidR="003C68FE">
        <w:rPr>
          <w:rFonts w:cs="Times New Roman" w:hAnsi="Times New Roman" w:ascii="Times New Roman"/>
          <w:sz w:val="24"/>
          <w:szCs w:val="24"/>
        </w:rPr>
        <w:t>se prodaju u stečajnom postupku.</w:t>
      </w:r>
    </w:p>
    <w:p w:rsidRDefault="00797D55" w:rsidP="00281CA2" w:rsidR="00797D55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E04A2" w:rsidP="00281CA2" w:rsidR="004E04A2" w:rsidRPr="004E04A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IV.   UVJETI  PRODAJE:</w:t>
      </w:r>
    </w:p>
    <w:p w:rsidRDefault="001C4EA1" w:rsidP="00281CA2" w:rsidR="004241A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Nekretnina </w:t>
      </w:r>
      <w:r w:rsidRPr="001C4EA1">
        <w:rPr>
          <w:rFonts w:cs="Times New Roman" w:hAnsi="Times New Roman" w:ascii="Times New Roman"/>
          <w:sz w:val="24"/>
          <w:szCs w:val="24"/>
        </w:rPr>
        <w:t xml:space="preserve"> čkbr.</w:t>
      </w:r>
      <w:r w:rsidR="00797D55">
        <w:rPr>
          <w:rFonts w:cs="Times New Roman" w:hAnsi="Times New Roman" w:ascii="Times New Roman"/>
          <w:sz w:val="24"/>
          <w:szCs w:val="24"/>
        </w:rPr>
        <w:t xml:space="preserve"> </w:t>
      </w:r>
      <w:r w:rsidRPr="001C4EA1">
        <w:rPr>
          <w:rFonts w:cs="Times New Roman" w:hAnsi="Times New Roman" w:ascii="Times New Roman"/>
          <w:sz w:val="24"/>
          <w:szCs w:val="24"/>
        </w:rPr>
        <w:t>11237, stambeno poslovna zgrada i dvorište sa 972 m</w:t>
      </w:r>
      <w:r w:rsidRPr="00797D5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C4EA1">
        <w:rPr>
          <w:rFonts w:cs="Times New Roman" w:hAnsi="Times New Roman" w:ascii="Times New Roman"/>
          <w:sz w:val="24"/>
          <w:szCs w:val="24"/>
        </w:rPr>
        <w:t>, od čega stambeno poslovna zgrada br.</w:t>
      </w:r>
      <w:r w:rsidR="00797D55">
        <w:rPr>
          <w:rFonts w:cs="Times New Roman" w:hAnsi="Times New Roman" w:ascii="Times New Roman"/>
          <w:sz w:val="24"/>
          <w:szCs w:val="24"/>
        </w:rPr>
        <w:t xml:space="preserve"> </w:t>
      </w:r>
      <w:r w:rsidRPr="001C4EA1">
        <w:rPr>
          <w:rFonts w:cs="Times New Roman" w:hAnsi="Times New Roman" w:ascii="Times New Roman"/>
          <w:sz w:val="24"/>
          <w:szCs w:val="24"/>
        </w:rPr>
        <w:t>123 na Varaždinskoj cesti sa 283 m</w:t>
      </w:r>
      <w:r w:rsidRPr="00797D5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C4EA1">
        <w:rPr>
          <w:rFonts w:cs="Times New Roman" w:hAnsi="Times New Roman" w:ascii="Times New Roman"/>
          <w:sz w:val="24"/>
          <w:szCs w:val="24"/>
        </w:rPr>
        <w:t xml:space="preserve"> i dvorište na Varaždinskoj cesti sa 689 m</w:t>
      </w:r>
      <w:r w:rsidRPr="00797D5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C4EA1">
        <w:rPr>
          <w:rFonts w:cs="Times New Roman" w:hAnsi="Times New Roman" w:ascii="Times New Roman"/>
          <w:sz w:val="24"/>
          <w:szCs w:val="24"/>
        </w:rPr>
        <w:t>, upisane u z.k.ul.</w:t>
      </w:r>
      <w:r w:rsidR="00797D55">
        <w:rPr>
          <w:rFonts w:cs="Times New Roman" w:hAnsi="Times New Roman" w:ascii="Times New Roman"/>
          <w:sz w:val="24"/>
          <w:szCs w:val="24"/>
        </w:rPr>
        <w:t xml:space="preserve"> </w:t>
      </w:r>
      <w:r w:rsidRPr="001C4EA1">
        <w:rPr>
          <w:rFonts w:cs="Times New Roman" w:hAnsi="Times New Roman" w:ascii="Times New Roman"/>
          <w:sz w:val="24"/>
          <w:szCs w:val="24"/>
        </w:rPr>
        <w:t>4413, k.o. Koprivnica u 1/1 dijela kod Općinskog suda Koprivnica, zemljišno-knjižni odjel</w:t>
      </w:r>
      <w:r>
        <w:rPr>
          <w:rFonts w:cs="Times New Roman" w:hAnsi="Times New Roman" w:ascii="Times New Roman"/>
          <w:sz w:val="24"/>
          <w:szCs w:val="24"/>
        </w:rPr>
        <w:t xml:space="preserve"> u naravi </w:t>
      </w:r>
      <w:r w:rsidR="004241AD">
        <w:rPr>
          <w:rFonts w:cs="Times New Roman" w:hAnsi="Times New Roman" w:ascii="Times New Roman"/>
          <w:sz w:val="24"/>
          <w:szCs w:val="24"/>
        </w:rPr>
        <w:t>predstavlja samostojeću stambeno-poslovnu zgradu s asfaltiranim i opločenim dvorištem. U prizemlju je trgovina sa skladištem, a u potkrovlju je stan. Ova nekretnina ima pristup sa sjeveroistočne strane Varaždinske ulice.</w:t>
      </w:r>
    </w:p>
    <w:p w:rsidRDefault="001C4EA1" w:rsidP="00281CA2" w:rsidR="00797D5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Nekretnina </w:t>
      </w:r>
      <w:r w:rsidRPr="001C4EA1">
        <w:rPr>
          <w:rFonts w:cs="Times New Roman" w:hAnsi="Times New Roman" w:ascii="Times New Roman"/>
          <w:sz w:val="24"/>
          <w:szCs w:val="24"/>
        </w:rPr>
        <w:t>čkbr.</w:t>
      </w:r>
      <w:r w:rsidR="00797D55">
        <w:rPr>
          <w:rFonts w:cs="Times New Roman" w:hAnsi="Times New Roman" w:ascii="Times New Roman"/>
          <w:sz w:val="24"/>
          <w:szCs w:val="24"/>
        </w:rPr>
        <w:t xml:space="preserve"> </w:t>
      </w:r>
      <w:r w:rsidRPr="001C4EA1">
        <w:rPr>
          <w:rFonts w:cs="Times New Roman" w:hAnsi="Times New Roman" w:ascii="Times New Roman"/>
          <w:sz w:val="24"/>
          <w:szCs w:val="24"/>
        </w:rPr>
        <w:t>11238, oranica na Varaždinskoj cesti sa 1786 m</w:t>
      </w:r>
      <w:r w:rsidRPr="00797D5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C4EA1">
        <w:rPr>
          <w:rFonts w:cs="Times New Roman" w:hAnsi="Times New Roman" w:ascii="Times New Roman"/>
          <w:sz w:val="24"/>
          <w:szCs w:val="24"/>
        </w:rPr>
        <w:t>, čkbr.</w:t>
      </w:r>
      <w:r w:rsidR="00797D55">
        <w:rPr>
          <w:rFonts w:cs="Times New Roman" w:hAnsi="Times New Roman" w:ascii="Times New Roman"/>
          <w:sz w:val="24"/>
          <w:szCs w:val="24"/>
        </w:rPr>
        <w:t xml:space="preserve"> </w:t>
      </w:r>
      <w:r w:rsidRPr="001C4EA1">
        <w:rPr>
          <w:rFonts w:cs="Times New Roman" w:hAnsi="Times New Roman" w:ascii="Times New Roman"/>
          <w:sz w:val="24"/>
          <w:szCs w:val="24"/>
        </w:rPr>
        <w:t>11239 voćnjak na Varaždinskoj cesti sa 821 m</w:t>
      </w:r>
      <w:r w:rsidRPr="00797D5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C4EA1">
        <w:rPr>
          <w:rFonts w:cs="Times New Roman" w:hAnsi="Times New Roman" w:ascii="Times New Roman"/>
          <w:sz w:val="24"/>
          <w:szCs w:val="24"/>
        </w:rPr>
        <w:t>, čkbr.</w:t>
      </w:r>
      <w:r w:rsidR="00797D55">
        <w:rPr>
          <w:rFonts w:cs="Times New Roman" w:hAnsi="Times New Roman" w:ascii="Times New Roman"/>
          <w:sz w:val="24"/>
          <w:szCs w:val="24"/>
        </w:rPr>
        <w:t xml:space="preserve"> </w:t>
      </w:r>
      <w:r w:rsidRPr="001C4EA1">
        <w:rPr>
          <w:rFonts w:cs="Times New Roman" w:hAnsi="Times New Roman" w:ascii="Times New Roman"/>
          <w:sz w:val="24"/>
          <w:szCs w:val="24"/>
        </w:rPr>
        <w:t>11240 Vinograd na Varaždinskoj cesti sa 735 m</w:t>
      </w:r>
      <w:r w:rsidRPr="00797D5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C4EA1">
        <w:rPr>
          <w:rFonts w:cs="Times New Roman" w:hAnsi="Times New Roman" w:ascii="Times New Roman"/>
          <w:sz w:val="24"/>
          <w:szCs w:val="24"/>
        </w:rPr>
        <w:t>, sve upisane u z.k.ul.</w:t>
      </w:r>
      <w:r w:rsidR="00797D55">
        <w:rPr>
          <w:rFonts w:cs="Times New Roman" w:hAnsi="Times New Roman" w:ascii="Times New Roman"/>
          <w:sz w:val="24"/>
          <w:szCs w:val="24"/>
        </w:rPr>
        <w:t xml:space="preserve"> </w:t>
      </w:r>
      <w:r w:rsidRPr="001C4EA1">
        <w:rPr>
          <w:rFonts w:cs="Times New Roman" w:hAnsi="Times New Roman" w:ascii="Times New Roman"/>
          <w:sz w:val="24"/>
          <w:szCs w:val="24"/>
        </w:rPr>
        <w:t>4412, k.o. Koprivnica, u 1/1 dijela, kod Općinskog suda u Koprivnici, zemljišno-knjižni odjel</w:t>
      </w:r>
      <w:r w:rsidR="004241AD">
        <w:rPr>
          <w:rFonts w:cs="Times New Roman" w:hAnsi="Times New Roman" w:ascii="Times New Roman"/>
          <w:sz w:val="24"/>
          <w:szCs w:val="24"/>
        </w:rPr>
        <w:t>, u naravi predstavlja vinograd i livadu s voćkama;</w:t>
      </w:r>
    </w:p>
    <w:p w:rsidRDefault="00FC24C4" w:rsidP="00281CA2" w:rsidR="001C4EA1" w:rsidRPr="00FC24C4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FC24C4">
        <w:rPr>
          <w:rFonts w:cs="Times New Roman" w:hAnsi="Times New Roman" w:ascii="Times New Roman"/>
          <w:b/>
          <w:sz w:val="24"/>
          <w:szCs w:val="24"/>
        </w:rPr>
        <w:t>Nekretnina</w:t>
      </w:r>
      <w:r w:rsidR="003C68FE" w:rsidRPr="00FC24C4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1C4EA1" w:rsidRPr="00FC24C4">
        <w:rPr>
          <w:rFonts w:cs="Times New Roman" w:hAnsi="Times New Roman" w:ascii="Times New Roman"/>
          <w:b/>
          <w:sz w:val="24"/>
          <w:szCs w:val="24"/>
        </w:rPr>
        <w:t>čkbr.</w:t>
      </w:r>
      <w:r w:rsidR="00797D55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1C4EA1" w:rsidRPr="00FC24C4">
        <w:rPr>
          <w:rFonts w:cs="Times New Roman" w:hAnsi="Times New Roman" w:ascii="Times New Roman"/>
          <w:b/>
          <w:sz w:val="24"/>
          <w:szCs w:val="24"/>
        </w:rPr>
        <w:t>11237, stambeno poslovna zgrada i dvorište sa 972 m</w:t>
      </w:r>
      <w:r w:rsidR="001C4EA1" w:rsidRPr="00797D55">
        <w:rPr>
          <w:rFonts w:cs="Times New Roman" w:hAnsi="Times New Roman" w:ascii="Times New Roman"/>
          <w:b/>
          <w:sz w:val="24"/>
          <w:szCs w:val="24"/>
          <w:vertAlign w:val="superscript"/>
        </w:rPr>
        <w:t>2</w:t>
      </w:r>
      <w:r w:rsidR="001C4EA1" w:rsidRPr="00FC24C4">
        <w:rPr>
          <w:rFonts w:cs="Times New Roman" w:hAnsi="Times New Roman" w:ascii="Times New Roman"/>
          <w:b/>
          <w:sz w:val="24"/>
          <w:szCs w:val="24"/>
        </w:rPr>
        <w:t>, od čega stambeno poslovna zgrada br.</w:t>
      </w:r>
      <w:r w:rsidR="00797D55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1C4EA1" w:rsidRPr="00FC24C4">
        <w:rPr>
          <w:rFonts w:cs="Times New Roman" w:hAnsi="Times New Roman" w:ascii="Times New Roman"/>
          <w:b/>
          <w:sz w:val="24"/>
          <w:szCs w:val="24"/>
        </w:rPr>
        <w:t>123 na Varaždinskoj cesti sa 283 m</w:t>
      </w:r>
      <w:r w:rsidR="001C4EA1" w:rsidRPr="00797D55">
        <w:rPr>
          <w:rFonts w:cs="Times New Roman" w:hAnsi="Times New Roman" w:ascii="Times New Roman"/>
          <w:b/>
          <w:sz w:val="24"/>
          <w:szCs w:val="24"/>
          <w:vertAlign w:val="superscript"/>
        </w:rPr>
        <w:t>2</w:t>
      </w:r>
      <w:r w:rsidR="001C4EA1" w:rsidRPr="00FC24C4">
        <w:rPr>
          <w:rFonts w:cs="Times New Roman" w:hAnsi="Times New Roman" w:ascii="Times New Roman"/>
          <w:b/>
          <w:sz w:val="24"/>
          <w:szCs w:val="24"/>
        </w:rPr>
        <w:t xml:space="preserve"> i dvorište na Varaždinskoj cesti sa 689 m</w:t>
      </w:r>
      <w:r w:rsidR="001C4EA1" w:rsidRPr="00797D55">
        <w:rPr>
          <w:rFonts w:cs="Times New Roman" w:hAnsi="Times New Roman" w:ascii="Times New Roman"/>
          <w:b/>
          <w:sz w:val="24"/>
          <w:szCs w:val="24"/>
          <w:vertAlign w:val="superscript"/>
        </w:rPr>
        <w:t>2</w:t>
      </w:r>
      <w:r w:rsidR="001C4EA1" w:rsidRPr="00FC24C4">
        <w:rPr>
          <w:rFonts w:cs="Times New Roman" w:hAnsi="Times New Roman" w:ascii="Times New Roman"/>
          <w:b/>
          <w:sz w:val="24"/>
          <w:szCs w:val="24"/>
        </w:rPr>
        <w:t>, upisane u z.k.ul.</w:t>
      </w:r>
      <w:r w:rsidR="00797D55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1C4EA1" w:rsidRPr="00FC24C4">
        <w:rPr>
          <w:rFonts w:cs="Times New Roman" w:hAnsi="Times New Roman" w:ascii="Times New Roman"/>
          <w:b/>
          <w:sz w:val="24"/>
          <w:szCs w:val="24"/>
        </w:rPr>
        <w:t xml:space="preserve">4413, k.o. Koprivnica u 1/1 dijela </w:t>
      </w:r>
      <w:r w:rsidR="004241AD">
        <w:rPr>
          <w:rFonts w:cs="Times New Roman" w:hAnsi="Times New Roman" w:ascii="Times New Roman"/>
          <w:b/>
          <w:sz w:val="24"/>
          <w:szCs w:val="24"/>
        </w:rPr>
        <w:t>kod Općinskog suda Koprivnica, Z</w:t>
      </w:r>
      <w:r w:rsidR="001C4EA1" w:rsidRPr="00FC24C4">
        <w:rPr>
          <w:rFonts w:cs="Times New Roman" w:hAnsi="Times New Roman" w:ascii="Times New Roman"/>
          <w:b/>
          <w:sz w:val="24"/>
          <w:szCs w:val="24"/>
        </w:rPr>
        <w:t>emljišno-knjižni odjel, se ne može prodati: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-</w:t>
      </w:r>
      <w:r w:rsidRPr="004E04A2">
        <w:rPr>
          <w:rFonts w:cs="Times New Roman" w:hAnsi="Times New Roman" w:ascii="Times New Roman"/>
          <w:sz w:val="24"/>
          <w:szCs w:val="24"/>
        </w:rPr>
        <w:tab/>
        <w:t>na prvoj dražbi ispod tri četvrtine (3/4) utvrđene vrijednosti</w:t>
      </w:r>
      <w:r w:rsidR="00FC24C4">
        <w:rPr>
          <w:rFonts w:cs="Times New Roman" w:hAnsi="Times New Roman" w:ascii="Times New Roman"/>
          <w:sz w:val="24"/>
          <w:szCs w:val="24"/>
        </w:rPr>
        <w:t>, tj. ispod iznosa od 1.650.000,00</w:t>
      </w:r>
      <w:r w:rsidRPr="004E04A2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-</w:t>
      </w:r>
      <w:r w:rsidRPr="004E04A2">
        <w:rPr>
          <w:rFonts w:cs="Times New Roman" w:hAnsi="Times New Roman" w:ascii="Times New Roman"/>
          <w:sz w:val="24"/>
          <w:szCs w:val="24"/>
        </w:rPr>
        <w:tab/>
        <w:t>na drugoj dražbi ispod jedne polovine (1/2) utvrđene vrijednost</w:t>
      </w:r>
      <w:r w:rsidR="00FC24C4">
        <w:rPr>
          <w:rFonts w:cs="Times New Roman" w:hAnsi="Times New Roman" w:ascii="Times New Roman"/>
          <w:sz w:val="24"/>
          <w:szCs w:val="24"/>
        </w:rPr>
        <w:t>i tj. ispod iznosa od 1.100.000,00</w:t>
      </w:r>
      <w:r w:rsidRPr="004E04A2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-</w:t>
      </w:r>
      <w:r w:rsidRPr="004E04A2">
        <w:rPr>
          <w:rFonts w:cs="Times New Roman" w:hAnsi="Times New Roman" w:ascii="Times New Roman"/>
          <w:sz w:val="24"/>
          <w:szCs w:val="24"/>
        </w:rPr>
        <w:tab/>
        <w:t>na trećoj dražbi ispod jedne četvrtine (1/4) utvrđene vrijednost</w:t>
      </w:r>
      <w:r w:rsidR="00FC24C4">
        <w:rPr>
          <w:rFonts w:cs="Times New Roman" w:hAnsi="Times New Roman" w:ascii="Times New Roman"/>
          <w:sz w:val="24"/>
          <w:szCs w:val="24"/>
        </w:rPr>
        <w:t>i tj. ispod iznosa od 550.000,00</w:t>
      </w:r>
      <w:r w:rsidRPr="004E04A2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4E04A2" w:rsidP="00281CA2" w:rsid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-</w:t>
      </w:r>
      <w:r w:rsidRPr="004E04A2">
        <w:rPr>
          <w:rFonts w:cs="Times New Roman" w:hAnsi="Times New Roman" w:ascii="Times New Roman"/>
          <w:sz w:val="24"/>
          <w:szCs w:val="24"/>
        </w:rPr>
        <w:tab/>
        <w:t>na četvrtoj dražbi nekretnina se prodaje</w:t>
      </w:r>
      <w:r w:rsidR="00D54D64">
        <w:rPr>
          <w:rFonts w:cs="Times New Roman" w:hAnsi="Times New Roman" w:ascii="Times New Roman"/>
          <w:sz w:val="24"/>
          <w:szCs w:val="24"/>
        </w:rPr>
        <w:t xml:space="preserve"> po početnoj cijeni od 1,00 kn.</w:t>
      </w:r>
    </w:p>
    <w:p w:rsidRDefault="00797D55" w:rsidP="00281CA2" w:rsidR="00797D5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241AD" w:rsidP="00281CA2" w:rsidR="004241A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C24C4" w:rsidP="00281CA2" w:rsidR="00FC24C4" w:rsidRPr="00FC24C4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FC24C4">
        <w:rPr>
          <w:rFonts w:cs="Times New Roman" w:hAnsi="Times New Roman" w:ascii="Times New Roman"/>
          <w:b/>
          <w:sz w:val="24"/>
          <w:szCs w:val="24"/>
        </w:rPr>
        <w:lastRenderedPageBreak/>
        <w:t>Nekretnina čkbr.</w:t>
      </w:r>
      <w:r w:rsidR="00797D55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FC24C4">
        <w:rPr>
          <w:rFonts w:cs="Times New Roman" w:hAnsi="Times New Roman" w:ascii="Times New Roman"/>
          <w:b/>
          <w:sz w:val="24"/>
          <w:szCs w:val="24"/>
        </w:rPr>
        <w:t>11238, oranica na Varaždinskoj cesti sa 1786 m</w:t>
      </w:r>
      <w:r w:rsidRPr="00797D55">
        <w:rPr>
          <w:rFonts w:cs="Times New Roman" w:hAnsi="Times New Roman" w:ascii="Times New Roman"/>
          <w:b/>
          <w:sz w:val="24"/>
          <w:szCs w:val="24"/>
          <w:vertAlign w:val="superscript"/>
        </w:rPr>
        <w:t>2</w:t>
      </w:r>
      <w:r w:rsidRPr="00FC24C4">
        <w:rPr>
          <w:rFonts w:cs="Times New Roman" w:hAnsi="Times New Roman" w:ascii="Times New Roman"/>
          <w:b/>
          <w:sz w:val="24"/>
          <w:szCs w:val="24"/>
        </w:rPr>
        <w:t>, čkbr.</w:t>
      </w:r>
      <w:r w:rsidR="00797D55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FC24C4">
        <w:rPr>
          <w:rFonts w:cs="Times New Roman" w:hAnsi="Times New Roman" w:ascii="Times New Roman"/>
          <w:b/>
          <w:sz w:val="24"/>
          <w:szCs w:val="24"/>
        </w:rPr>
        <w:t>11239 voćnjak na Varaždinskoj cesti sa 821 m</w:t>
      </w:r>
      <w:r w:rsidRPr="00797D55">
        <w:rPr>
          <w:rFonts w:cs="Times New Roman" w:hAnsi="Times New Roman" w:ascii="Times New Roman"/>
          <w:b/>
          <w:sz w:val="24"/>
          <w:szCs w:val="24"/>
          <w:vertAlign w:val="superscript"/>
        </w:rPr>
        <w:t>2</w:t>
      </w:r>
      <w:r w:rsidRPr="00FC24C4">
        <w:rPr>
          <w:rFonts w:cs="Times New Roman" w:hAnsi="Times New Roman" w:ascii="Times New Roman"/>
          <w:b/>
          <w:sz w:val="24"/>
          <w:szCs w:val="24"/>
        </w:rPr>
        <w:t>, čkbr.</w:t>
      </w:r>
      <w:r w:rsidR="00797D55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FC24C4">
        <w:rPr>
          <w:rFonts w:cs="Times New Roman" w:hAnsi="Times New Roman" w:ascii="Times New Roman"/>
          <w:b/>
          <w:sz w:val="24"/>
          <w:szCs w:val="24"/>
        </w:rPr>
        <w:t>11240 Vinograd na Varaždinskoj cesti sa 735 m</w:t>
      </w:r>
      <w:r w:rsidRPr="00797D55">
        <w:rPr>
          <w:rFonts w:cs="Times New Roman" w:hAnsi="Times New Roman" w:ascii="Times New Roman"/>
          <w:b/>
          <w:sz w:val="24"/>
          <w:szCs w:val="24"/>
          <w:vertAlign w:val="superscript"/>
        </w:rPr>
        <w:t>2</w:t>
      </w:r>
      <w:r w:rsidRPr="00FC24C4">
        <w:rPr>
          <w:rFonts w:cs="Times New Roman" w:hAnsi="Times New Roman" w:ascii="Times New Roman"/>
          <w:b/>
          <w:sz w:val="24"/>
          <w:szCs w:val="24"/>
        </w:rPr>
        <w:t>, sve upisane u z.k.ul.</w:t>
      </w:r>
      <w:r w:rsidR="00797D55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FC24C4">
        <w:rPr>
          <w:rFonts w:cs="Times New Roman" w:hAnsi="Times New Roman" w:ascii="Times New Roman"/>
          <w:b/>
          <w:sz w:val="24"/>
          <w:szCs w:val="24"/>
        </w:rPr>
        <w:t>4412, k.o. Koprivnica, u 1/1 dijela, ko</w:t>
      </w:r>
      <w:r w:rsidR="004241AD">
        <w:rPr>
          <w:rFonts w:cs="Times New Roman" w:hAnsi="Times New Roman" w:ascii="Times New Roman"/>
          <w:b/>
          <w:sz w:val="24"/>
          <w:szCs w:val="24"/>
        </w:rPr>
        <w:t>d Općinskog suda u Koprivnici, Z</w:t>
      </w:r>
      <w:r w:rsidRPr="00FC24C4">
        <w:rPr>
          <w:rFonts w:cs="Times New Roman" w:hAnsi="Times New Roman" w:ascii="Times New Roman"/>
          <w:b/>
          <w:sz w:val="24"/>
          <w:szCs w:val="24"/>
        </w:rPr>
        <w:t>emljišno-knjižni odjel, ne može se prodati:</w:t>
      </w:r>
    </w:p>
    <w:p w:rsidRDefault="00FC24C4" w:rsidP="00FC24C4" w:rsidR="00FC24C4" w:rsidRPr="00FC24C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C24C4">
        <w:rPr>
          <w:rFonts w:cs="Times New Roman" w:hAnsi="Times New Roman" w:ascii="Times New Roman"/>
          <w:sz w:val="24"/>
          <w:szCs w:val="24"/>
        </w:rPr>
        <w:t>-</w:t>
      </w:r>
      <w:r w:rsidRPr="00FC24C4">
        <w:rPr>
          <w:rFonts w:cs="Times New Roman" w:hAnsi="Times New Roman" w:ascii="Times New Roman"/>
          <w:sz w:val="24"/>
          <w:szCs w:val="24"/>
        </w:rPr>
        <w:tab/>
        <w:t xml:space="preserve">na prvoj dražbi ispod tri četvrtine (3/4) utvrđene vrijednosti, </w:t>
      </w:r>
      <w:r>
        <w:rPr>
          <w:rFonts w:cs="Times New Roman" w:hAnsi="Times New Roman" w:ascii="Times New Roman"/>
          <w:sz w:val="24"/>
          <w:szCs w:val="24"/>
        </w:rPr>
        <w:t xml:space="preserve">tj. ispod iznosa od 105.000,00 </w:t>
      </w:r>
      <w:r w:rsidRPr="00FC24C4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FC24C4" w:rsidP="00FC24C4" w:rsidR="00FC24C4" w:rsidRPr="00FC24C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C24C4">
        <w:rPr>
          <w:rFonts w:cs="Times New Roman" w:hAnsi="Times New Roman" w:ascii="Times New Roman"/>
          <w:sz w:val="24"/>
          <w:szCs w:val="24"/>
        </w:rPr>
        <w:t>-</w:t>
      </w:r>
      <w:r w:rsidRPr="00FC24C4">
        <w:rPr>
          <w:rFonts w:cs="Times New Roman" w:hAnsi="Times New Roman" w:ascii="Times New Roman"/>
          <w:sz w:val="24"/>
          <w:szCs w:val="24"/>
        </w:rPr>
        <w:tab/>
        <w:t xml:space="preserve">na drugoj dražbi ispod jedne polovine (1/2) utvrđene vrijednosti </w:t>
      </w:r>
      <w:r>
        <w:rPr>
          <w:rFonts w:cs="Times New Roman" w:hAnsi="Times New Roman" w:ascii="Times New Roman"/>
          <w:sz w:val="24"/>
          <w:szCs w:val="24"/>
        </w:rPr>
        <w:t>tj. ispod iznosa od 70.000,00</w:t>
      </w:r>
      <w:r w:rsidRPr="00FC24C4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FC24C4" w:rsidP="00FC24C4" w:rsidR="00FC24C4" w:rsidRPr="00FC24C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C24C4">
        <w:rPr>
          <w:rFonts w:cs="Times New Roman" w:hAnsi="Times New Roman" w:ascii="Times New Roman"/>
          <w:sz w:val="24"/>
          <w:szCs w:val="24"/>
        </w:rPr>
        <w:t>-</w:t>
      </w:r>
      <w:r w:rsidRPr="00FC24C4">
        <w:rPr>
          <w:rFonts w:cs="Times New Roman" w:hAnsi="Times New Roman" w:ascii="Times New Roman"/>
          <w:sz w:val="24"/>
          <w:szCs w:val="24"/>
        </w:rPr>
        <w:tab/>
        <w:t>na trećoj dražbi ispod jedne četvrtine (1/4) utvrđene vrijednost</w:t>
      </w:r>
      <w:r>
        <w:rPr>
          <w:rFonts w:cs="Times New Roman" w:hAnsi="Times New Roman" w:ascii="Times New Roman"/>
          <w:sz w:val="24"/>
          <w:szCs w:val="24"/>
        </w:rPr>
        <w:t>i tj. ispod iznosa od 35.000,00</w:t>
      </w:r>
      <w:r w:rsidRPr="00FC24C4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FC24C4" w:rsidP="00FC24C4" w:rsidR="00FC24C4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C24C4">
        <w:rPr>
          <w:rFonts w:cs="Times New Roman" w:hAnsi="Times New Roman" w:ascii="Times New Roman"/>
          <w:sz w:val="24"/>
          <w:szCs w:val="24"/>
        </w:rPr>
        <w:t>-</w:t>
      </w:r>
      <w:r w:rsidRPr="00FC24C4">
        <w:rPr>
          <w:rFonts w:cs="Times New Roman" w:hAnsi="Times New Roman" w:ascii="Times New Roman"/>
          <w:sz w:val="24"/>
          <w:szCs w:val="24"/>
        </w:rPr>
        <w:tab/>
        <w:t>na četvrtoj dražbi nekretnina se prodaje po početnoj cijeni od 1,00 kn.</w:t>
      </w:r>
    </w:p>
    <w:p w:rsidRDefault="00AC2E0C" w:rsidP="00281CA2" w:rsid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Sve </w:t>
      </w:r>
      <w:r w:rsidR="004E04A2" w:rsidRPr="004E04A2">
        <w:rPr>
          <w:rFonts w:cs="Times New Roman" w:hAnsi="Times New Roman" w:ascii="Times New Roman"/>
          <w:sz w:val="24"/>
          <w:szCs w:val="24"/>
        </w:rPr>
        <w:t xml:space="preserve"> troškove i poreze</w:t>
      </w:r>
      <w:r>
        <w:rPr>
          <w:rFonts w:cs="Times New Roman" w:hAnsi="Times New Roman" w:ascii="Times New Roman"/>
          <w:sz w:val="24"/>
          <w:szCs w:val="24"/>
        </w:rPr>
        <w:t xml:space="preserve"> u svezi s prodajom</w:t>
      </w:r>
      <w:r w:rsidR="00FC24C4">
        <w:rPr>
          <w:rFonts w:cs="Times New Roman" w:hAnsi="Times New Roman" w:ascii="Times New Roman"/>
          <w:sz w:val="24"/>
          <w:szCs w:val="24"/>
        </w:rPr>
        <w:t xml:space="preserve"> obiju nekretnina</w:t>
      </w:r>
      <w:r>
        <w:rPr>
          <w:rFonts w:cs="Times New Roman" w:hAnsi="Times New Roman" w:ascii="Times New Roman"/>
          <w:sz w:val="24"/>
          <w:szCs w:val="24"/>
        </w:rPr>
        <w:t xml:space="preserve"> snosi kupac.</w:t>
      </w:r>
    </w:p>
    <w:p w:rsidRDefault="00797D55" w:rsidP="00281CA2" w:rsidR="00797D55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Nakon prodaje nekretnine i nakon što budu ispunjeni uvjeti za upis kupca u zemljišne knjige, brisati će se tereti koji su upisani u zemljišnim knjigama</w:t>
      </w:r>
      <w:r w:rsidR="00AC2E0C">
        <w:rPr>
          <w:rFonts w:cs="Times New Roman" w:hAnsi="Times New Roman" w:ascii="Times New Roman"/>
          <w:sz w:val="24"/>
          <w:szCs w:val="24"/>
        </w:rPr>
        <w:t xml:space="preserve"> u korist založnih vjerovnika</w:t>
      </w:r>
      <w:r w:rsidRPr="004E04A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E04A2" w:rsidP="00281CA2" w:rsidR="00D54D6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 xml:space="preserve">Pravo </w:t>
      </w:r>
      <w:r w:rsidR="00AC2E0C">
        <w:rPr>
          <w:rFonts w:cs="Times New Roman" w:hAnsi="Times New Roman" w:ascii="Times New Roman"/>
          <w:sz w:val="24"/>
          <w:szCs w:val="24"/>
        </w:rPr>
        <w:t>dražbovanja</w:t>
      </w:r>
      <w:r w:rsidRPr="004E04A2">
        <w:rPr>
          <w:rFonts w:cs="Times New Roman" w:hAnsi="Times New Roman" w:ascii="Times New Roman"/>
          <w:sz w:val="24"/>
          <w:szCs w:val="24"/>
        </w:rPr>
        <w:t xml:space="preserve"> imaju samo osobe koje </w:t>
      </w:r>
      <w:r w:rsidR="00AC2E0C">
        <w:rPr>
          <w:rFonts w:cs="Times New Roman" w:hAnsi="Times New Roman" w:ascii="Times New Roman"/>
          <w:sz w:val="24"/>
          <w:szCs w:val="24"/>
        </w:rPr>
        <w:t>uplate jamčevinu</w:t>
      </w:r>
      <w:r w:rsidR="003C68FE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FC24C4">
        <w:rPr>
          <w:rFonts w:cs="Times New Roman" w:hAnsi="Times New Roman" w:ascii="Times New Roman"/>
          <w:sz w:val="24"/>
          <w:szCs w:val="24"/>
        </w:rPr>
        <w:t>50.000,00</w:t>
      </w:r>
      <w:r w:rsidR="003C68FE">
        <w:rPr>
          <w:rFonts w:cs="Times New Roman" w:hAnsi="Times New Roman" w:ascii="Times New Roman"/>
          <w:sz w:val="24"/>
          <w:szCs w:val="24"/>
        </w:rPr>
        <w:t xml:space="preserve"> kn i to za sve četiri dražbe,</w:t>
      </w:r>
      <w:r w:rsidR="00AC2E0C">
        <w:rPr>
          <w:rFonts w:cs="Times New Roman" w:hAnsi="Times New Roman" w:ascii="Times New Roman"/>
          <w:sz w:val="24"/>
          <w:szCs w:val="24"/>
        </w:rPr>
        <w:t xml:space="preserve"> </w:t>
      </w:r>
      <w:r w:rsidR="00FC24C4">
        <w:rPr>
          <w:rFonts w:cs="Times New Roman" w:hAnsi="Times New Roman" w:ascii="Times New Roman"/>
          <w:sz w:val="24"/>
          <w:szCs w:val="24"/>
        </w:rPr>
        <w:t>s time da je ovaj jamčevina određena u navedenom iznosu za obje nekretnine zasebno,</w:t>
      </w:r>
      <w:r w:rsidR="00AC2E0C">
        <w:rPr>
          <w:rFonts w:cs="Times New Roman" w:hAnsi="Times New Roman" w:ascii="Times New Roman"/>
          <w:sz w:val="24"/>
          <w:szCs w:val="24"/>
        </w:rPr>
        <w:t xml:space="preserve">na poseban račun </w:t>
      </w:r>
      <w:r w:rsidR="003C68FE">
        <w:rPr>
          <w:rFonts w:cs="Times New Roman" w:hAnsi="Times New Roman" w:ascii="Times New Roman"/>
          <w:sz w:val="24"/>
          <w:szCs w:val="24"/>
        </w:rPr>
        <w:t xml:space="preserve">Financijske agencije u </w:t>
      </w:r>
      <w:r w:rsidR="00AC2E0C">
        <w:rPr>
          <w:rFonts w:cs="Times New Roman" w:hAnsi="Times New Roman" w:ascii="Times New Roman"/>
          <w:sz w:val="24"/>
          <w:szCs w:val="24"/>
        </w:rPr>
        <w:t>roku i na način utvrđen u pozivu za sudjelovanje. Uplatiteljem jamčevine smatrat će se osoba čiji je osobni identifikacijski broj (OIB) naveden u pozivu uplate (PNB).</w:t>
      </w:r>
    </w:p>
    <w:p w:rsidRDefault="00AC2E0C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Jamčevina se uplaćuje najkasnije zadnjeg dana objave poziva za sudjelovanje.</w:t>
      </w:r>
      <w:r w:rsidR="00D54D6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Sudionik čija će ponuda biti prihvaćena, jamčevina će se uračunati u kupoprodajnu cijenu,  a ostalim sudionicima će biti vraćena.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 xml:space="preserve">Kupac je dužan uplatiti razliku između uplaćene jamčevine i postignute kupoprodajne cijene u roku od 30 dana </w:t>
      </w:r>
      <w:r w:rsidR="00D54D64">
        <w:rPr>
          <w:rFonts w:cs="Times New Roman" w:hAnsi="Times New Roman" w:ascii="Times New Roman"/>
          <w:sz w:val="24"/>
          <w:szCs w:val="24"/>
        </w:rPr>
        <w:t>od pravomoćnosti rješenja o dosudi.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 xml:space="preserve">Nekretnine će se rješenjem o dosudi dosuditi kupcu koji ponudi najpovoljniju cijenu. Nekretnine će se dosuditi i kupcima koji su ponudili nižu cijenu prema veličini ponuđene cijene, ako kupci koji su ponudili veću cijenu ne polože kupovninu u roku </w:t>
      </w:r>
      <w:r w:rsidR="00D54D64">
        <w:rPr>
          <w:rFonts w:cs="Times New Roman" w:hAnsi="Times New Roman" w:ascii="Times New Roman"/>
          <w:sz w:val="24"/>
          <w:szCs w:val="24"/>
        </w:rPr>
        <w:t>iz rješenja o dosudi.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radi osiguranja tražbine po osnovi kredita, u korist davatelja kredita u skladu sa sporazumom o osiguranju.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lastRenderedPageBreak/>
        <w:t>Prodaja se provodi po načelu „viđeno – kupljeno“, što isključuje sve naknadne prigovore kupca.</w:t>
      </w:r>
    </w:p>
    <w:p w:rsidRDefault="004E04A2" w:rsidP="00D97108" w:rsidR="00281C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 xml:space="preserve">Zainteresirane osobe mogu razgledati nekretnine i pokretnine koje su predmet prodaje,  uz prethodni dogovor sa stečajnim upraviteljem </w:t>
      </w:r>
      <w:r w:rsidR="00FC24C4">
        <w:rPr>
          <w:rFonts w:cs="Times New Roman" w:hAnsi="Times New Roman" w:ascii="Times New Roman"/>
          <w:sz w:val="24"/>
          <w:szCs w:val="24"/>
        </w:rPr>
        <w:t>Milana Kanjera iz Zagreba, na telefon broj 0913823035, svaki radni dan od 9-13 sati.</w:t>
      </w:r>
    </w:p>
    <w:p w:rsidRDefault="00797D55" w:rsidP="00D97108" w:rsidR="00797D5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81CA2" w:rsidP="00281CA2" w:rsidR="00281CA2" w:rsidRPr="00D52973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D97108">
        <w:rPr>
          <w:rFonts w:cs="Times New Roman" w:hAnsi="Times New Roman" w:ascii="Times New Roman"/>
          <w:sz w:val="24"/>
          <w:szCs w:val="24"/>
        </w:rPr>
        <w:t>12. rujna</w:t>
      </w:r>
      <w:r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244518" w:rsidP="00244518" w:rsidR="00244518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244518" w:rsidP="00244518" w:rsidR="00244518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244518" w:rsidP="00244518" w:rsidR="00244518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281CA2" w:rsidP="00281CA2" w:rsidR="00281CA2" w:rsidRPr="00EC7091">
      <w:pPr>
        <w:rPr>
          <w:rFonts w:cs="Times New Roman" w:hAnsi="Times New Roman" w:ascii="Times New Roman"/>
          <w:sz w:val="24"/>
          <w:szCs w:val="24"/>
        </w:rPr>
      </w:pPr>
    </w:p>
    <w:p w:rsidRDefault="00281CA2" w:rsidP="004D5CC5" w:rsidR="00281CA2" w:rsidRPr="004D5CC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D5CC5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4D5CC5" w:rsidP="004D5CC5" w:rsidR="004D5CC5" w:rsidRPr="004D5C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5CC5" w:rsidP="004D5CC5" w:rsidR="004D5C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D5CC5">
        <w:rPr>
          <w:rFonts w:cs="Times New Roman" w:hAnsi="Times New Roman" w:ascii="Times New Roman"/>
          <w:sz w:val="24"/>
          <w:szCs w:val="24"/>
        </w:rPr>
        <w:t>Protiv ovog zaključka nije dopušten poseban pravni lijek (čl. 11. st. 9. Stečajnog zakona).</w:t>
      </w:r>
    </w:p>
    <w:p w:rsidRDefault="004D5CC5" w:rsidP="004D5CC5" w:rsidR="004D5C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5CC5" w:rsidP="004D5CC5" w:rsidR="004D5C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97108" w:rsidP="004D5CC5" w:rsidR="00D9710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5CC5" w:rsidP="004D5CC5" w:rsidR="004D5CC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4D5CC5" w:rsidP="004D5CC5" w:rsidR="004D5CC5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97D55" w:rsidP="00797D55" w:rsidR="00797D55">
      <w:pPr>
        <w:pStyle w:val="Odlomakpopisa"/>
        <w:numPr>
          <w:ilvl w:val="0"/>
          <w:numId w:val="1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Koprivnici, Zemljišno-knjižni odjel, Koprivnica, Hrvatske državnosti 5,</w:t>
      </w:r>
    </w:p>
    <w:p w:rsidRDefault="004D5CC5" w:rsidP="004D5CC5" w:rsidR="004D5CC5">
      <w:pPr>
        <w:pStyle w:val="Odlomakpopisa"/>
        <w:numPr>
          <w:ilvl w:val="0"/>
          <w:numId w:val="1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9E34FE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797D55">
        <w:rPr>
          <w:rFonts w:cs="Times New Roman" w:hAnsi="Times New Roman" w:ascii="Times New Roman"/>
          <w:sz w:val="24"/>
          <w:szCs w:val="24"/>
        </w:rPr>
        <w:t>Milan Kanjer, Zagreb, II Praćanska 6a,</w:t>
      </w:r>
    </w:p>
    <w:p w:rsidRDefault="004D5CC5" w:rsidP="004D5CC5" w:rsidR="004D5CC5" w:rsidRPr="009E34FE">
      <w:pPr>
        <w:pStyle w:val="Odlomakpopisa"/>
        <w:numPr>
          <w:ilvl w:val="0"/>
          <w:numId w:val="1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agencija, Zagreb, Vrtni put 3,</w:t>
      </w:r>
      <w:r w:rsidR="00297B9F">
        <w:rPr>
          <w:rFonts w:cs="Times New Roman" w:hAnsi="Times New Roman" w:ascii="Times New Roman"/>
          <w:sz w:val="24"/>
          <w:szCs w:val="24"/>
        </w:rPr>
        <w:t xml:space="preserve"> </w:t>
      </w:r>
      <w:r w:rsidR="00797D55">
        <w:rPr>
          <w:rFonts w:cs="Times New Roman" w:hAnsi="Times New Roman" w:ascii="Times New Roman"/>
          <w:sz w:val="24"/>
          <w:szCs w:val="24"/>
        </w:rPr>
        <w:t>nakon pravomoćnosti rješenja od</w:t>
      </w:r>
      <w:r w:rsidR="00A7526A">
        <w:rPr>
          <w:rFonts w:cs="Times New Roman" w:hAnsi="Times New Roman" w:ascii="Times New Roman"/>
          <w:sz w:val="24"/>
          <w:szCs w:val="24"/>
        </w:rPr>
        <w:t xml:space="preserve"> </w:t>
      </w:r>
      <w:r w:rsidR="00797D55">
        <w:rPr>
          <w:rFonts w:cs="Times New Roman" w:hAnsi="Times New Roman" w:ascii="Times New Roman"/>
          <w:sz w:val="24"/>
          <w:szCs w:val="24"/>
        </w:rPr>
        <w:t>12. rujna 2017., poslovni broj St-797/16-27,</w:t>
      </w:r>
    </w:p>
    <w:p w:rsidRDefault="00797D55" w:rsidP="00797D55" w:rsidR="00797D55" w:rsidRPr="00797D55">
      <w:pPr>
        <w:pStyle w:val="Odlomakpopisa"/>
        <w:numPr>
          <w:ilvl w:val="0"/>
          <w:numId w:val="1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797D55">
        <w:rPr>
          <w:rFonts w:cs="Times New Roman" w:hAnsi="Times New Roman" w:ascii="Times New Roman"/>
          <w:sz w:val="24"/>
          <w:szCs w:val="24"/>
        </w:rPr>
        <w:t>E-Oglasna ploča suda kao dostava za razlučne vjerovnike i to:</w:t>
      </w:r>
    </w:p>
    <w:p w:rsidRDefault="00797D55" w:rsidP="00797D55" w:rsidR="00797D55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-Podravska banka d.d. Koprivnica, Opatička 3 </w:t>
      </w:r>
    </w:p>
    <w:p w:rsidRDefault="004D5CC5" w:rsidP="00797D55" w:rsidR="004D5CC5">
      <w:pPr>
        <w:pStyle w:val="Odlomakpopisa"/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</w:p>
    <w:p w:rsidRDefault="004D5CC5" w:rsidP="004D5CC5" w:rsidR="004D5CC5" w:rsidRPr="004D5C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1CA2" w:rsidP="00281CA2" w:rsidR="00281CA2" w:rsidRPr="004D5CC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81CA2" w:rsidP="00281CA2" w:rsidR="00281CA2" w:rsidRPr="004D5CC5">
      <w:pPr>
        <w:pStyle w:val="Odlomakpopisa"/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</w:p>
    <w:p w:rsidRDefault="00281CA2" w:rsidP="00D54D64" w:rsidR="00281CA2" w:rsidRPr="00EC53D7">
      <w:pPr>
        <w:jc w:val="right"/>
        <w:rPr>
          <w:rFonts w:cs="Times New Roman" w:hAnsi="Times New Roman" w:ascii="Times New Roman"/>
          <w:sz w:val="24"/>
          <w:szCs w:val="24"/>
        </w:rPr>
      </w:pPr>
    </w:p>
    <w:sectPr w:rsidSect="00281CA2" w:rsidR="00281CA2" w:rsidRPr="00EC53D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4535" w:rsidP="00281CA2" w:rsidR="00104535">
      <w:pPr>
        <w:spacing w:lineRule="auto" w:line="240" w:after="0"/>
      </w:pPr>
      <w:r>
        <w:separator/>
      </w:r>
    </w:p>
  </w:endnote>
  <w:endnote w:id="0" w:type="continuationSeparator">
    <w:p w:rsidRDefault="00104535" w:rsidP="00281CA2" w:rsidR="0010453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4535" w:rsidP="00281CA2" w:rsidR="00104535">
      <w:pPr>
        <w:spacing w:lineRule="auto" w:line="240" w:after="0"/>
      </w:pPr>
      <w:r>
        <w:separator/>
      </w:r>
    </w:p>
  </w:footnote>
  <w:footnote w:id="0" w:type="continuationSeparator">
    <w:p w:rsidRDefault="00104535" w:rsidP="00281CA2" w:rsidR="0010453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0145"/>
      <w:docPartObj>
        <w:docPartGallery w:val="Page Numbers (Top of Page)"/>
        <w:docPartUnique/>
      </w:docPartObj>
    </w:sdtPr>
    <w:sdtEndPr/>
    <w:sdtContent>
      <w:p w:rsidRDefault="00281CA2" w:rsidR="00281CA2" w:rsidRPr="00281CA2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81CA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81CA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81CA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44518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281CA2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281CA2" w:rsidP="00281CA2" w:rsidR="00281CA2" w:rsidRPr="00281CA2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4D5CC5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D97108">
          <w:rPr>
            <w:rFonts w:cs="Times New Roman" w:hAnsi="Times New Roman" w:ascii="Times New Roman"/>
            <w:sz w:val="24"/>
            <w:szCs w:val="24"/>
          </w:rPr>
          <w:t>797/16-28</w:t>
        </w:r>
      </w:p>
      <w:p w:rsidRDefault="00244518" w:rsidR="00281CA2">
        <w:pPr>
          <w:pStyle w:val="Zaglavlje"/>
          <w:jc w:val="center"/>
        </w:pPr>
      </w:p>
    </w:sdtContent>
  </w:sdt>
  <w:p w:rsidRDefault="00281CA2" w:rsidR="00281CA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CA2" w:rsidR="00281CA2" w:rsidRPr="00281CA2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4D5CC5">
      <w:rPr>
        <w:rFonts w:cs="Times New Roman" w:hAnsi="Times New Roman" w:ascii="Times New Roman"/>
        <w:sz w:val="24"/>
        <w:szCs w:val="24"/>
      </w:rPr>
      <w:t>Poslovni broj: 5 St-</w:t>
    </w:r>
    <w:r w:rsidR="00D97108">
      <w:rPr>
        <w:rFonts w:cs="Times New Roman" w:hAnsi="Times New Roman" w:ascii="Times New Roman"/>
        <w:sz w:val="24"/>
        <w:szCs w:val="24"/>
      </w:rPr>
      <w:t>797/16-28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BB02E9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53D7"/>
    <w:rsid w:val="00104535"/>
    <w:rsid w:val="001C4EA1"/>
    <w:rsid w:val="00244518"/>
    <w:rsid w:val="00281CA2"/>
    <w:rsid w:val="00297B9F"/>
    <w:rsid w:val="003C68FE"/>
    <w:rsid w:val="003E7A5E"/>
    <w:rsid w:val="004241AD"/>
    <w:rsid w:val="004D5CC5"/>
    <w:rsid w:val="004E04A2"/>
    <w:rsid w:val="00530C3B"/>
    <w:rsid w:val="005A703D"/>
    <w:rsid w:val="005D70DD"/>
    <w:rsid w:val="006210D6"/>
    <w:rsid w:val="007341A1"/>
    <w:rsid w:val="00752802"/>
    <w:rsid w:val="00776012"/>
    <w:rsid w:val="00797D55"/>
    <w:rsid w:val="007C4E01"/>
    <w:rsid w:val="00A27FF2"/>
    <w:rsid w:val="00A7526A"/>
    <w:rsid w:val="00AC2E0C"/>
    <w:rsid w:val="00BD7239"/>
    <w:rsid w:val="00D54D64"/>
    <w:rsid w:val="00D97108"/>
    <w:rsid w:val="00E84A6C"/>
    <w:rsid w:val="00EC53D7"/>
    <w:rsid w:val="00ED45B3"/>
    <w:rsid w:val="00EF3AD4"/>
    <w:rsid w:val="00FC2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81CA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81CA2"/>
  </w:style>
  <w:style w:styleId="Podnoje" w:type="paragraph">
    <w:name w:val="footer"/>
    <w:basedOn w:val="Normal"/>
    <w:link w:val="PodnojeChar"/>
    <w:uiPriority w:val="99"/>
    <w:unhideWhenUsed/>
    <w:rsid w:val="00281CA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81CA2"/>
  </w:style>
  <w:style w:styleId="Tekstbalonia" w:type="paragraph">
    <w:name w:val="Balloon Text"/>
    <w:basedOn w:val="Normal"/>
    <w:link w:val="TekstbaloniaChar"/>
    <w:uiPriority w:val="99"/>
    <w:semiHidden/>
    <w:unhideWhenUsed/>
    <w:rsid w:val="00281CA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1CA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281C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4A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4A6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4A6C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4A6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4A6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81CA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81CA2"/>
  </w:style>
  <w:style w:styleId="Podnoje" w:type="paragraph">
    <w:name w:val="footer"/>
    <w:basedOn w:val="Normal"/>
    <w:link w:val="PodnojeChar"/>
    <w:uiPriority w:val="99"/>
    <w:unhideWhenUsed/>
    <w:rsid w:val="00281CA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81CA2"/>
  </w:style>
  <w:style w:styleId="Tekstbalonia" w:type="paragraph">
    <w:name w:val="Balloon Text"/>
    <w:basedOn w:val="Normal"/>
    <w:link w:val="TekstbaloniaChar"/>
    <w:uiPriority w:val="99"/>
    <w:semiHidden/>
    <w:unhideWhenUsed/>
    <w:rsid w:val="00281CA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1CA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281C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4A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4A6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4A6C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4A6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4A6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9989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St-797/2016</izvorni_sadrzaj>
    <derivirana_varijabla naziv="DomainObject.Predmet.OznakaBroj_1">St-797/2016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ŠUMOOPREMA proizvodnja, trgovina i ugostiteljstvo d.o.o. u stečaju</izvorni_sadrzaj>
    <derivirana_varijabla naziv="DomainObject.Predmet.ProtustrankaFormated_1">  ŠUMOOPREMA proizvodnja, trgovina i ugostiteljstvo d.o.o. u stečaju</derivirana_varijabla>
  </DomainObject.Predmet.ProtustrankaFormated>
  <DomainObject.Predmet.ProtustrankaFormatedOIB>
    <izvorni_sadrzaj>  ŠUMOOPREMA proizvodnja, trgovina i ugostiteljstvo d.o.o. u stečaju, OIB 42653433593</izvorni_sadrzaj>
    <derivirana_varijabla naziv="DomainObject.Predmet.ProtustrankaFormatedOIB_1">  ŠUMOOPREMA proizvodnja, trgovina i ugostiteljstvo d.o.o. u stečaju, OIB 42653433593</derivirana_varijabla>
  </DomainObject.Predmet.ProtustrankaFormatedOIB>
  <DomainObject.Predmet.ProtustrankaFormatedWithAdress>
    <izvorni_sadrzaj> ŠUMOOPREMA proizvodnja, trgovina i ugostiteljstvo d.o.o. u stečaju, Duga Rijeka 3, 48312 Duga Rijeka</izvorni_sadrzaj>
    <derivirana_varijabla naziv="DomainObject.Predmet.ProtustrankaFormatedWithAdress_1"> ŠUMOOPREMA proizvodnja, trgovina i ugostiteljstvo d.o.o. u stečaju, Duga Rijeka 3, 48312 Duga Rijeka</derivirana_varijabla>
  </DomainObject.Predmet.ProtustrankaFormatedWithAdress>
  <DomainObject.Predmet.ProtustrankaFormatedWithAdressOIB>
    <izvorni_sadrzaj> ŠUMOOPREMA proizvodnja, trgovina i ugostiteljstvo d.o.o. u stečaju, OIB 42653433593, Duga Rijeka 3, 48312 Duga Rijeka</izvorni_sadrzaj>
    <derivirana_varijabla naziv="DomainObject.Predmet.ProtustrankaFormatedWithAdressOIB_1"> ŠUMOOPREMA proizvodnja, trgovina i ugostiteljstvo d.o.o. u stečaju, OIB 42653433593, Duga Rijeka 3, 48312 Duga Rijeka</derivirana_varijabla>
  </DomainObject.Predmet.ProtustrankaFormatedWithAdressOIB>
  <DomainObject.Predmet.ProtustrankaWithAdress>
    <izvorni_sadrzaj>ŠUMOOPREMA proizvodnja, trgovina i ugostiteljstvo d.o.o. u stečaju Duga Rijeka 3, 48312 Duga Rijeka</izvorni_sadrzaj>
    <derivirana_varijabla naziv="DomainObject.Predmet.ProtustrankaWithAdress_1">ŠUMOOPREMA proizvodnja, trgovina i ugostiteljstvo d.o.o. u stečaju Duga Rijeka 3, 48312 Duga Rijeka</derivirana_varijabla>
  </DomainObject.Predmet.ProtustrankaWithAdress>
  <DomainObject.Predmet.ProtustrankaWithAdressOIB>
    <izvorni_sadrzaj>ŠUMOOPREMA proizvodnja, trgovina i ugostiteljstvo d.o.o. u stečaju, OIB 42653433593, Duga Rijeka 3, 48312 Duga Rijeka</izvorni_sadrzaj>
    <derivirana_varijabla naziv="DomainObject.Predmet.ProtustrankaWithAdressOIB_1">ŠUMOOPREMA proizvodnja, trgovina i ugostiteljstvo d.o.o. u stečaju, OIB 42653433593, Duga Rijeka 3, 48312 Duga Rijeka</derivirana_varijabla>
  </DomainObject.Predmet.ProtustrankaWithAdressOIB>
  <DomainObject.Predmet.ProtustrankaNazivFormated>
    <izvorni_sadrzaj>ŠUMOOPREMA proizvodnja, trgovina i ugostiteljstvo d.o.o. u stečaju</izvorni_sadrzaj>
    <derivirana_varijabla naziv="DomainObject.Predmet.ProtustrankaNazivFormated_1">ŠUMOOPREMA proizvodnja, trgovina i ugostiteljstvo d.o.o. u stečaju</derivirana_varijabla>
  </DomainObject.Predmet.ProtustrankaNazivFormated>
  <DomainObject.Predmet.ProtustrankaNazivFormatedOIB>
    <izvorni_sadrzaj>ŠUMOOPREMA proizvodnja, trgovina i ugostiteljstvo d.o.o. u stečaju, OIB 42653433593</izvorni_sadrzaj>
    <derivirana_varijabla naziv="DomainObject.Predmet.ProtustrankaNazivFormatedOIB_1">ŠUMOOPREMA proizvodnja, trgovina i ugostiteljstvo d.o.o. u stečaju, OIB 42653433593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241670.86</izvorni_sadrzaj>
    <derivirana_varijabla naziv="DomainObject.Predmet.TrenutnaVrijednost_1">241670.86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ŠUMOOPREMA proizvodnja, trgovina i ugostiteljstvo d.o.o. u stečaju</item>
    </izvorni_sadrzaj>
    <derivirana_varijabla naziv="DomainObject.Predmet.ProtuStrankaListFormated_1">
      <item>ŠUMOOPREMA proizvodnja, trgovina i ugostiteljstvo d.o.o. u stečaju</item>
    </derivirana_varijabla>
  </DomainObject.Predmet.ProtuStrankaListFormated>
  <DomainObject.Predmet.ProtuStrankaListFormatedOIB>
    <izvorni_sadrzaj>
      <item>ŠUMOOPREMA proizvodnja, trgovina i ugostiteljstvo d.o.o. u stečaju, OIB 42653433593</item>
    </izvorni_sadrzaj>
    <derivirana_varijabla naziv="DomainObject.Predmet.ProtuStrankaListFormatedOIB_1">
      <item>ŠUMOOPREMA proizvodnja, trgovina i ugostiteljstvo d.o.o. u stečaju, OIB 42653433593</item>
    </derivirana_varijabla>
  </DomainObject.Predmet.ProtuStrankaListFormatedOIB>
  <DomainObject.Predmet.ProtuStrankaListFormatedWithAdress>
    <izvorni_sadrzaj>
      <item>ŠUMOOPREMA proizvodnja, trgovina i ugostiteljstvo d.o.o. u stečaju, Duga Rijeka 3, 48312 Duga Rijeka</item>
    </izvorni_sadrzaj>
    <derivirana_varijabla naziv="DomainObject.Predmet.ProtuStrankaListFormatedWithAdress_1">
      <item>ŠUMOOPREMA proizvodnja, trgovina i ugostiteljstvo d.o.o. u stečaju, Duga Rijeka 3, 48312 Duga Rijeka</item>
    </derivirana_varijabla>
  </DomainObject.Predmet.ProtuStrankaListFormatedWithAdress>
  <DomainObject.Predmet.ProtuStrankaListFormatedWithAdressOIB>
    <izvorni_sadrzaj>
      <item>ŠUMOOPREMA proizvodnja, trgovina i ugostiteljstvo d.o.o. u stečaju, OIB 42653433593, Duga Rijeka 3, 48312 Duga Rijeka</item>
    </izvorni_sadrzaj>
    <derivirana_varijabla naziv="DomainObject.Predmet.ProtuStrankaListFormatedWithAdressOIB_1">
      <item>ŠUMOOPREMA proizvodnja, trgovina i ugostiteljstvo d.o.o. u stečaju, OIB 42653433593, Duga Rijeka 3, 48312 Duga Rijeka</item>
    </derivirana_varijabla>
  </DomainObject.Predmet.ProtuStrankaListFormatedWithAdressOIB>
  <DomainObject.Predmet.ProtuStrankaListNazivFormated>
    <izvorni_sadrzaj>
      <item>ŠUMOOPREMA proizvodnja, trgovina i ugostiteljstvo d.o.o. u stečaju</item>
    </izvorni_sadrzaj>
    <derivirana_varijabla naziv="DomainObject.Predmet.ProtuStrankaListNazivFormated_1">
      <item>ŠUMOOPREMA proizvodnja, trgovina i ugostiteljstvo d.o.o. u stečaju</item>
    </derivirana_varijabla>
  </DomainObject.Predmet.ProtuStrankaListNazivFormated>
  <DomainObject.Predmet.ProtuStrankaListNazivFormatedOIB>
    <izvorni_sadrzaj>
      <item>ŠUMOOPREMA proizvodnja, trgovina i ugostiteljstvo d.o.o. u stečaju, OIB 42653433593</item>
    </izvorni_sadrzaj>
    <derivirana_varijabla naziv="DomainObject.Predmet.ProtuStrankaListNazivFormatedOIB_1">
      <item>ŠUMOOPREMA proizvodnja, trgovina i ugostiteljstvo d.o.o. u stečaju, OIB 42653433593</item>
    </derivirana_varijabla>
  </DomainObject.Predmet.ProtuStrankaListNazivFormatedOIB>
  <DomainObject.Predmet.OstaliListFormated>
    <izvorni_sadrzaj>
      <item>sudski registar</item>
      <item>Jovo Osman</item>
      <item>Županijsko državno odvjetništvo</item>
      <item>PODRAVSKA BANKA dioničko društvo</item>
    </izvorni_sadrzaj>
    <derivirana_varijabla naziv="DomainObject.Predmet.OstaliListFormated_1">
      <item>sudski registar</item>
      <item>Jovo Osman</item>
      <item>Županijsko državno odvjetništvo</item>
      <item>PODRAVSKA BANKA dioničko društvo</item>
    </derivirana_varijabla>
  </DomainObject.Predmet.OstaliListFormated>
  <DomainObject.Predmet.OstaliListFormatedOIB>
    <izvorni_sadrzaj>
      <item>sudski registar</item>
      <item>Jovo Osman, OIB 90120831704</item>
      <item>Županijsko državno odvjetništvo</item>
      <item>PODRAVSKA BANKA dioničko društvo, OIB 97326283154</item>
    </izvorni_sadrzaj>
    <derivirana_varijabla naziv="DomainObject.Predmet.OstaliListFormatedOIB_1">
      <item>sudski registar</item>
      <item>Jovo Osman, OIB 90120831704</item>
      <item>Županijsko državno odvjetništvo</item>
      <item>PODRAVSKA BANKA dioničko društvo, OIB 97326283154</item>
    </derivirana_varijabla>
  </DomainObject.Predmet.OstaliListFormatedOIB>
  <DomainObject.Predmet.OstaliListFormatedWithAdress>
    <izvorni_sadrzaj>
      <item>sudski registar</item>
      <item>Jovo Osman, Duga Rijeka 3, 48312 Rasinja</item>
      <item>Županijsko državno odvjetništvo</item>
      <item>PODRAVSKA BANKA dioničko društvo, Opatička 3, 48000 Koprivnica</item>
    </izvorni_sadrzaj>
    <derivirana_varijabla naziv="DomainObject.Predmet.OstaliListFormatedWithAdress_1">
      <item>sudski registar</item>
      <item>Jovo Osman, Duga Rijeka 3, 48312 Rasinja</item>
      <item>Županijsko državno odvjetništvo</item>
      <item>PODRAVSKA BANKA dioničko društvo, Opatička 3, 48000 Koprivnica</item>
    </derivirana_varijabla>
  </DomainObject.Predmet.OstaliListFormatedWithAdress>
  <DomainObject.Predmet.OstaliListFormatedWithAdressOIB>
    <izvorni_sadrzaj>
      <item>sudski registar</item>
      <item>Jovo Osman, OIB 90120831704, Duga Rijeka 3, 48312 Rasinja</item>
      <item>Županijsko državno odvjetništvo</item>
      <item>PODRAVSKA BANKA dioničko društvo, OIB 97326283154, Opatička 3, 48000 Koprivnica</item>
    </izvorni_sadrzaj>
    <derivirana_varijabla naziv="DomainObject.Predmet.OstaliListFormatedWithAdressOIB_1">
      <item>sudski registar</item>
      <item>Jovo Osman, OIB 90120831704, Duga Rijeka 3, 48312 Rasinja</item>
      <item>Županijsko državno odvjetništvo</item>
      <item>PODRAVSKA BANKA dioničko društvo, OIB 97326283154, Opatička 3, 48000 Koprivnica</item>
    </derivirana_varijabla>
  </DomainObject.Predmet.OstaliListFormatedWithAdressOIB>
  <DomainObject.Predmet.OstaliListNazivFormated>
    <izvorni_sadrzaj>
      <item>sudski registar</item>
      <item>Jovo Osman</item>
      <item>Županijsko državno odvjetništvo</item>
      <item>PODRAVSKA BANKA dioničko društvo</item>
    </izvorni_sadrzaj>
    <derivirana_varijabla naziv="DomainObject.Predmet.OstaliListNazivFormated_1">
      <item>sudski registar</item>
      <item>Jovo Osman</item>
      <item>Županijsko državno odvjetništvo</item>
      <item>PODRAVSKA BANKA dioničko društvo</item>
    </derivirana_varijabla>
  </DomainObject.Predmet.OstaliListNazivFormated>
  <DomainObject.Predmet.OstaliListNazivFormatedOIB>
    <izvorni_sadrzaj>
      <item>sudski registar</item>
      <item>Jovo Osman, OIB 90120831704</item>
      <item>Županijsko državno odvjetništvo</item>
      <item>PODRAVSKA BANKA dioničko društvo, OIB 97326283154</item>
    </izvorni_sadrzaj>
    <derivirana_varijabla naziv="DomainObject.Predmet.OstaliListNazivFormatedOIB_1">
      <item>sudski registar</item>
      <item>Jovo Osman, OIB 90120831704</item>
      <item>Županijsko državno odvjetništvo</item>
      <item>PODRAVSKA BANKA dioničko društvo, OIB 97326283154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ŠUMOOPREMA proizvodnja, trgovina i ugostiteljstvo d.o.o. u stečaju</izvorni_sadrzaj>
    <derivirana_varijabla naziv="DomainObject.Predmet.ProtustrankaIDrugi_1">ŠUMOOPREMA proizvodnja, trgovina i ugostiteljstvo d.o.o.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ŠUMOOPREMA proizvodnja, trgovina i ugostiteljstvo d.o.o. u stečaju, OIB 42653433593, Duga Rijeka 3, 48312 Duga Rijeka</izvorni_sadrzaj>
    <derivirana_varijabla naziv="DomainObject.Predmet.ProtustrankaIDrugiAdressOIB_1">ŠUMOOPREMA proizvodnja, trgovina i ugostiteljstvo d.o.o. u stečaju, OIB 42653433593, Duga Rijeka 3, 48312 Duga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ŠUMOOPREMA proizvodnja, trgovina i ugostiteljstvo d.o.o. u stečaju</item>
      <item>sudski registar</item>
      <item>Jovo Osman</item>
      <item>Županijsko državno odvjetništvo</item>
      <item>PODRAVSKA BANKA dioničko društvo</item>
    </izvorni_sadrzaj>
    <derivirana_varijabla naziv="DomainObject.Predmet.SudioniciListNaziv_1">
      <item>Financijska agencija</item>
      <item>ŠUMOOPREMA proizvodnja, trgovina i ugostiteljstvo d.o.o. u stečaju</item>
      <item>sudski registar</item>
      <item>Jovo Osman</item>
      <item>Županijsko državno odvjetništvo</item>
      <item>PODRAVSKA BANKA dioničko društvo</item>
    </derivirana_varijabla>
  </DomainObject.Predmet.SudioniciListNaziv>
  <DomainObject.Predmet.SudioniciListAdressOIB>
    <izvorni_sadrzaj>
      <item>Financijska agencija, OIB 85821130368</item>
      <item>ŠUMOOPREMA proizvodnja, trgovina i ugostiteljstvo d.o.o. u stečaju, OIB 42653433593, Duga Rijeka 3,48312 Duga Rijeka</item>
      <item>sudski registar</item>
      <item>Jovo Osman, OIB 90120831704, Duga Rijeka 3,48312 Rasinja</item>
      <item>Županijsko državno odvjetništvo</item>
      <item>PODRAVSKA BANKA dioničko društvo, OIB 97326283154, Opatička 3,48000 Koprivnica</item>
    </izvorni_sadrzaj>
    <derivirana_varijabla naziv="DomainObject.Predmet.SudioniciListAdressOIB_1">
      <item>Financijska agencija, OIB 85821130368</item>
      <item>ŠUMOOPREMA proizvodnja, trgovina i ugostiteljstvo d.o.o. u stečaju, OIB 42653433593, Duga Rijeka 3,48312 Duga Rijeka</item>
      <item>sudski registar</item>
      <item>Jovo Osman, OIB 90120831704, Duga Rijeka 3,48312 Rasinja</item>
      <item>Županijsko državno odvjetništvo</item>
      <item>PODRAVSKA BANKA dioničko društvo, OIB 97326283154, Opatička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42653433593</item>
      <item>, OIB null</item>
      <item>, OIB 90120831704</item>
      <item>, OIB null</item>
      <item>, OIB 97326283154</item>
    </izvorni_sadrzaj>
    <derivirana_varijabla naziv="DomainObject.Predmet.SudioniciListNazivOIB_1">
      <item>, OIB 85821130368</item>
      <item>, OIB 42653433593</item>
      <item>, OIB null</item>
      <item>, OIB 90120831704</item>
      <item>, OIB null</item>
      <item>, OIB 97326283154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1165</properties:Words>
  <properties:Characters>6335</properties:Characters>
  <properties:Lines>138</properties:Lines>
  <properties:Paragraphs>51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2017-09-12T09:12:00Z</dcterms:created>
  <dc:creator>Ksenija Flack Makitan</dc:creator>
  <cp:lastModifiedBy>Lea Rogina</cp:lastModifiedBy>
  <cp:lastPrinted>2017-09-12T12:10:00Z</cp:lastPrinted>
  <dcterms:modified xmlns:xsi="http://www.w3.org/2001/XMLSchema-instance" xsi:type="dcterms:W3CDTF">2017-09-12T12:27:00Z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