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cbc3e" w14:paraId="a1cbc3e" w:rsidRDefault="00586659" w:rsidP="00910611" w:rsidR="0058665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6659" w:rsidP="00910611" w:rsidR="00586659">
      <w:r>
        <w:rPr>
          <w:rFonts w:eastAsia="MS Mincho"/>
        </w:rPr>
        <w:t>REPUBLIKA HRVATSKA</w:t>
      </w:r>
    </w:p>
    <w:p w:rsidRDefault="00586659" w:rsidP="00910611" w:rsidR="00586659">
      <w:r>
        <w:rPr>
          <w:rFonts w:eastAsia="MS Mincho"/>
        </w:rPr>
        <w:t>TRGOVAČKI SUD U RIJECI</w:t>
      </w:r>
    </w:p>
    <w:p w:rsidRDefault="00586659" w:rsidR="0058665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3599B" w:rsidR="0093599B" w:rsidRPr="0070622E">
      <w:pPr>
        <w:jc w:val="center"/>
        <w:rPr>
          <w:rFonts w:hAnsi="Times New Roman" w:ascii="Times New Roman"/>
        </w:rPr>
      </w:pPr>
      <w:r w:rsidRPr="0070622E">
        <w:rPr>
          <w:rFonts w:hAnsi="Times New Roman" w:ascii="Times New Roman"/>
        </w:rPr>
        <w:t>R E P U B L I K A    H R V A T S K A</w:t>
      </w:r>
    </w:p>
    <w:p w:rsidRDefault="006E1E81" w:rsidR="006E1E81">
      <w:pPr>
        <w:jc w:val="center"/>
        <w:rPr>
          <w:rFonts w:hAnsi="Times New Roman" w:ascii="Times New Roman"/>
        </w:rPr>
      </w:pPr>
      <w:r w:rsidRPr="0070622E">
        <w:rPr>
          <w:rFonts w:hAnsi="Times New Roman" w:ascii="Times New Roman"/>
        </w:rPr>
        <w:t>R J E Š E N J E</w:t>
      </w:r>
    </w:p>
    <w:p w:rsidRDefault="004F3FA1" w:rsidR="004F3FA1">
      <w:pPr>
        <w:jc w:val="center"/>
        <w:rPr>
          <w:rFonts w:hAnsi="Times New Roman" w:ascii="Times New Roman"/>
        </w:rPr>
      </w:pPr>
    </w:p>
    <w:p w:rsidRDefault="00B30218" w:rsidR="00B30218" w:rsidRPr="0070622E">
      <w:pPr>
        <w:jc w:val="center"/>
        <w:rPr>
          <w:rFonts w:hAnsi="Times New Roman" w:ascii="Times New Roman"/>
        </w:rPr>
      </w:pPr>
    </w:p>
    <w:p w:rsidRDefault="008D3ACD" w:rsidP="008D3ACD" w:rsidR="008D3ACD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ab/>
      </w:r>
      <w:r w:rsidRPr="0070622E">
        <w:rPr>
          <w:rFonts w:hAnsi="Times New Roman" w:ascii="Times New Roman"/>
        </w:rPr>
        <w:tab/>
        <w:t>Trgovački sud u Rijeci, p</w:t>
      </w:r>
      <w:r w:rsidR="00FA5352" w:rsidRPr="0070622E">
        <w:rPr>
          <w:rFonts w:hAnsi="Times New Roman" w:ascii="Times New Roman"/>
        </w:rPr>
        <w:t>o sucu Veri Jelenović</w:t>
      </w:r>
      <w:r w:rsidRPr="0070622E">
        <w:rPr>
          <w:rFonts w:hAnsi="Times New Roman" w:ascii="Times New Roman"/>
        </w:rPr>
        <w:t xml:space="preserve">, </w:t>
      </w:r>
      <w:r w:rsidR="0070622E" w:rsidRPr="0070622E">
        <w:rPr>
          <w:rFonts w:hAnsi="Times New Roman" w:ascii="Times New Roman"/>
        </w:rPr>
        <w:t xml:space="preserve">u stečajnom </w:t>
      </w:r>
      <w:r w:rsidR="004F3FA1">
        <w:rPr>
          <w:rFonts w:hAnsi="Times New Roman" w:ascii="Times New Roman"/>
        </w:rPr>
        <w:t xml:space="preserve">postupku </w:t>
      </w:r>
      <w:r w:rsidR="0070622E" w:rsidRPr="006C5BBC">
        <w:rPr>
          <w:rFonts w:hAnsi="Times New Roman" w:ascii="Times New Roman"/>
        </w:rPr>
        <w:t xml:space="preserve">nad dužnikom </w:t>
      </w:r>
      <w:r w:rsidR="006C5BBC" w:rsidRPr="006C5BBC">
        <w:rPr>
          <w:rFonts w:hAnsi="Times New Roman" w:ascii="Times New Roman"/>
        </w:rPr>
        <w:t xml:space="preserve">TEH - PROJEKT NISKOGRADNJA Projektiranje, konzalting i inžinjering Društvo s ograničenom odgovornošću </w:t>
      </w:r>
      <w:r w:rsidR="006C5BBC">
        <w:rPr>
          <w:rFonts w:hAnsi="Times New Roman" w:ascii="Times New Roman"/>
        </w:rPr>
        <w:t xml:space="preserve">u stečaju </w:t>
      </w:r>
      <w:r w:rsidR="006C5BBC" w:rsidRPr="006C5BBC">
        <w:rPr>
          <w:rFonts w:hAnsi="Times New Roman" w:ascii="Times New Roman"/>
        </w:rPr>
        <w:t>Rijeka (Grad Rijeka), Fiorella La Guardia 13/V, OIB: 41059893645, MBS: 040006643</w:t>
      </w:r>
      <w:r w:rsidRPr="006C5BBC">
        <w:rPr>
          <w:rFonts w:hAnsi="Times New Roman" w:ascii="Times New Roman"/>
        </w:rPr>
        <w:t xml:space="preserve">, dana </w:t>
      </w:r>
      <w:r w:rsidR="006C5BBC" w:rsidRPr="006C5BBC">
        <w:rPr>
          <w:rFonts w:hAnsi="Times New Roman" w:ascii="Times New Roman"/>
        </w:rPr>
        <w:t>12. svibnja</w:t>
      </w:r>
      <w:r w:rsidR="004A36AF" w:rsidRPr="006C5BBC">
        <w:rPr>
          <w:rFonts w:hAnsi="Times New Roman" w:ascii="Times New Roman"/>
        </w:rPr>
        <w:t xml:space="preserve"> 201</w:t>
      </w:r>
      <w:r w:rsidR="006C5BBC" w:rsidRPr="006C5BBC">
        <w:rPr>
          <w:rFonts w:hAnsi="Times New Roman" w:ascii="Times New Roman"/>
        </w:rPr>
        <w:t>7</w:t>
      </w:r>
      <w:r w:rsidR="00343402" w:rsidRPr="006C5BBC">
        <w:rPr>
          <w:rFonts w:hAnsi="Times New Roman" w:ascii="Times New Roman"/>
        </w:rPr>
        <w:t>.</w:t>
      </w:r>
      <w:r w:rsidR="00343402" w:rsidRPr="0070622E">
        <w:rPr>
          <w:rFonts w:hAnsi="Times New Roman" w:ascii="Times New Roman"/>
        </w:rPr>
        <w:t xml:space="preserve"> godine</w:t>
      </w:r>
    </w:p>
    <w:p w:rsidRDefault="006C5BBC" w:rsidP="008D3ACD" w:rsidR="006C5BBC" w:rsidRPr="0070622E">
      <w:pPr>
        <w:jc w:val="both"/>
        <w:rPr>
          <w:rFonts w:hAnsi="Times New Roman" w:ascii="Times New Roman"/>
        </w:rPr>
      </w:pPr>
    </w:p>
    <w:p w:rsidRDefault="006E1E81" w:rsidR="006E1E81" w:rsidRPr="0070622E">
      <w:pPr>
        <w:jc w:val="center"/>
        <w:rPr>
          <w:rFonts w:hAnsi="Times New Roman" w:ascii="Times New Roman"/>
        </w:rPr>
      </w:pPr>
      <w:r w:rsidRPr="0070622E">
        <w:rPr>
          <w:rFonts w:hAnsi="Times New Roman" w:ascii="Times New Roman"/>
        </w:rPr>
        <w:t>r i j e š i o  j e</w:t>
      </w:r>
    </w:p>
    <w:p w:rsidRDefault="006E1E81" w:rsidR="006E1E81" w:rsidRPr="0070622E">
      <w:pPr>
        <w:jc w:val="center"/>
        <w:rPr>
          <w:rFonts w:hAnsi="Times New Roman" w:ascii="Times New Roman"/>
        </w:rPr>
      </w:pPr>
    </w:p>
    <w:p w:rsidRDefault="006E1E81" w:rsidP="0070622E" w:rsidR="00050942" w:rsidRPr="006C5BBC">
      <w:pPr>
        <w:jc w:val="both"/>
        <w:rPr>
          <w:rFonts w:hAnsi="Times New Roman" w:ascii="Times New Roman"/>
        </w:rPr>
      </w:pPr>
      <w:r w:rsidRPr="006C5BBC">
        <w:rPr>
          <w:rFonts w:hAnsi="Times New Roman" w:ascii="Times New Roman"/>
        </w:rPr>
        <w:tab/>
      </w:r>
      <w:r w:rsidRPr="006C5BBC">
        <w:rPr>
          <w:rFonts w:hAnsi="Times New Roman" w:ascii="Times New Roman"/>
        </w:rPr>
        <w:tab/>
      </w:r>
      <w:r w:rsidR="00DD7F02">
        <w:rPr>
          <w:rFonts w:hAnsi="Times New Roman" w:ascii="Times New Roman"/>
        </w:rPr>
        <w:t xml:space="preserve">I. </w:t>
      </w:r>
      <w:r w:rsidR="0072461A" w:rsidRPr="006C5BBC">
        <w:rPr>
          <w:rFonts w:hAnsi="Times New Roman" w:ascii="Times New Roman"/>
        </w:rPr>
        <w:t>Odbacuje</w:t>
      </w:r>
      <w:r w:rsidRPr="006C5BBC">
        <w:rPr>
          <w:rFonts w:hAnsi="Times New Roman" w:ascii="Times New Roman"/>
        </w:rPr>
        <w:t xml:space="preserve"> se </w:t>
      </w:r>
      <w:r w:rsidR="008D3ACD" w:rsidRPr="006C5BBC">
        <w:rPr>
          <w:rFonts w:hAnsi="Times New Roman" w:ascii="Times New Roman"/>
        </w:rPr>
        <w:t>prijava</w:t>
      </w:r>
      <w:r w:rsidRPr="006C5BBC">
        <w:rPr>
          <w:rFonts w:hAnsi="Times New Roman" w:ascii="Times New Roman"/>
        </w:rPr>
        <w:t xml:space="preserve"> tražbin</w:t>
      </w:r>
      <w:r w:rsidR="008D3ACD" w:rsidRPr="006C5BBC">
        <w:rPr>
          <w:rFonts w:hAnsi="Times New Roman" w:ascii="Times New Roman"/>
        </w:rPr>
        <w:t>e</w:t>
      </w:r>
      <w:r w:rsidRPr="006C5BBC">
        <w:rPr>
          <w:rFonts w:hAnsi="Times New Roman" w:ascii="Times New Roman"/>
        </w:rPr>
        <w:t xml:space="preserve"> </w:t>
      </w:r>
      <w:r w:rsidR="004F3D31" w:rsidRPr="006C5BBC">
        <w:rPr>
          <w:rFonts w:hAnsi="Times New Roman" w:ascii="Times New Roman"/>
        </w:rPr>
        <w:t xml:space="preserve">vjerovnika </w:t>
      </w:r>
      <w:r w:rsidR="006C5BBC" w:rsidRPr="006C5BBC">
        <w:rPr>
          <w:rFonts w:hAnsi="Times New Roman" w:ascii="Times New Roman"/>
        </w:rPr>
        <w:t>Frane Vrkljan, Lovinac, Pilar 4, OIB: 5993095990</w:t>
      </w:r>
      <w:r w:rsidR="00050942" w:rsidRPr="006C5BBC">
        <w:rPr>
          <w:rFonts w:hAnsi="Times New Roman" w:ascii="Times New Roman"/>
        </w:rPr>
        <w:t xml:space="preserve"> za iznos od </w:t>
      </w:r>
      <w:r w:rsidR="006C5BBC" w:rsidRPr="006C5BBC">
        <w:rPr>
          <w:rFonts w:hAnsi="Times New Roman" w:ascii="Times New Roman"/>
        </w:rPr>
        <w:t xml:space="preserve">121.866,86 </w:t>
      </w:r>
      <w:r w:rsidR="00050942" w:rsidRPr="006C5BBC">
        <w:rPr>
          <w:rFonts w:hAnsi="Times New Roman" w:ascii="Times New Roman"/>
        </w:rPr>
        <w:t>kn.</w:t>
      </w:r>
    </w:p>
    <w:p w:rsidRDefault="00DD7F02" w:rsidP="00DD7F02" w:rsidR="00DD7F02" w:rsidRPr="00DD7F02">
      <w:pPr>
        <w:jc w:val="both"/>
        <w:rPr>
          <w:rFonts w:hAnsi="Times New Roman" w:ascii="Times New Roman"/>
        </w:rPr>
      </w:pPr>
      <w:r w:rsidRPr="006C5BBC">
        <w:rPr>
          <w:rFonts w:hAnsi="Times New Roman" w:ascii="Times New Roman"/>
        </w:rPr>
        <w:tab/>
      </w:r>
      <w:r w:rsidRPr="006C5BBC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II. </w:t>
      </w:r>
      <w:r w:rsidRPr="006C5BBC">
        <w:rPr>
          <w:rFonts w:hAnsi="Times New Roman" w:ascii="Times New Roman"/>
        </w:rPr>
        <w:t xml:space="preserve">Odbacuje se prijava tražbine vjerovnika Frane Vrkljan, Lovinac, Pilar 4, </w:t>
      </w:r>
      <w:r w:rsidRPr="00DD7F02">
        <w:rPr>
          <w:rFonts w:hAnsi="Times New Roman" w:ascii="Times New Roman"/>
        </w:rPr>
        <w:t>OIB: 5993095990 za iznos od 38.100,00 kn.</w:t>
      </w:r>
    </w:p>
    <w:p w:rsidRDefault="00050942" w:rsidP="00050942" w:rsidR="00050942">
      <w:pPr>
        <w:jc w:val="both"/>
        <w:rPr>
          <w:rFonts w:hAnsi="Times New Roman" w:ascii="Times New Roman"/>
        </w:rPr>
      </w:pPr>
    </w:p>
    <w:p w:rsidRDefault="006C5BBC" w:rsidP="00050942" w:rsidR="006C5BBC" w:rsidRPr="0070622E">
      <w:pPr>
        <w:jc w:val="both"/>
        <w:rPr>
          <w:rFonts w:hAnsi="Times New Roman" w:ascii="Times New Roman"/>
        </w:rPr>
      </w:pPr>
    </w:p>
    <w:p w:rsidRDefault="006E1E81" w:rsidR="006E1E81">
      <w:pPr>
        <w:jc w:val="center"/>
        <w:rPr>
          <w:rFonts w:hAnsi="Times New Roman" w:ascii="Times New Roman"/>
        </w:rPr>
      </w:pPr>
      <w:r w:rsidRPr="0070622E">
        <w:rPr>
          <w:rFonts w:hAnsi="Times New Roman" w:ascii="Times New Roman"/>
        </w:rPr>
        <w:t>Obrazloženje</w:t>
      </w:r>
    </w:p>
    <w:p w:rsidRDefault="006C5BBC" w:rsidR="006C5BBC" w:rsidRPr="0070622E">
      <w:pPr>
        <w:jc w:val="center"/>
        <w:rPr>
          <w:rFonts w:hAnsi="Times New Roman" w:ascii="Times New Roman"/>
        </w:rPr>
      </w:pPr>
    </w:p>
    <w:p w:rsidRDefault="006E1E81" w:rsidP="006E1E81" w:rsidR="009F055C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ab/>
      </w:r>
      <w:r w:rsidRPr="0070622E">
        <w:rPr>
          <w:rFonts w:hAnsi="Times New Roman" w:ascii="Times New Roman"/>
        </w:rPr>
        <w:tab/>
        <w:t xml:space="preserve">Ovosudnim rješenjem </w:t>
      </w:r>
      <w:r w:rsidR="00CB1BD9">
        <w:rPr>
          <w:rFonts w:hAnsi="Times New Roman" w:ascii="Times New Roman"/>
        </w:rPr>
        <w:t xml:space="preserve">posl. br. 14 St-766/2016-15 </w:t>
      </w:r>
      <w:r w:rsidRPr="0070622E">
        <w:rPr>
          <w:rFonts w:hAnsi="Times New Roman" w:ascii="Times New Roman"/>
        </w:rPr>
        <w:t xml:space="preserve">od </w:t>
      </w:r>
      <w:r w:rsidR="006C5BBC">
        <w:rPr>
          <w:rFonts w:hAnsi="Times New Roman" w:ascii="Times New Roman"/>
        </w:rPr>
        <w:t>17. prosinca</w:t>
      </w:r>
      <w:r w:rsidR="009F055C">
        <w:rPr>
          <w:rFonts w:hAnsi="Times New Roman" w:ascii="Times New Roman"/>
        </w:rPr>
        <w:t xml:space="preserve"> 201</w:t>
      </w:r>
      <w:r w:rsidR="006C5BBC">
        <w:rPr>
          <w:rFonts w:hAnsi="Times New Roman" w:ascii="Times New Roman"/>
        </w:rPr>
        <w:t>7</w:t>
      </w:r>
      <w:r w:rsidR="0072461A" w:rsidRPr="0070622E">
        <w:rPr>
          <w:rFonts w:hAnsi="Times New Roman" w:ascii="Times New Roman"/>
        </w:rPr>
        <w:t>.</w:t>
      </w:r>
      <w:r w:rsidRPr="0070622E">
        <w:rPr>
          <w:rFonts w:hAnsi="Times New Roman" w:ascii="Times New Roman"/>
        </w:rPr>
        <w:t xml:space="preserve"> g. </w:t>
      </w:r>
      <w:r w:rsidR="00021F68" w:rsidRPr="0070622E">
        <w:rPr>
          <w:rFonts w:hAnsi="Times New Roman" w:ascii="Times New Roman"/>
        </w:rPr>
        <w:t xml:space="preserve"> otvoren je stečajni postupak nad dužnikom </w:t>
      </w:r>
      <w:r w:rsidR="006C5BBC" w:rsidRPr="006C5BBC">
        <w:rPr>
          <w:rFonts w:hAnsi="Times New Roman" w:ascii="Times New Roman"/>
        </w:rPr>
        <w:t>TEH - PROJEKT NISKOGRADNJA Projektiranje, konzalting i inžinjering Društvo s ograničenom odgovornošću Rijeka (Grad Rijeka), Fiorella La Guardia 13/V, OIB: 41059893645, MBS: 040006643</w:t>
      </w:r>
      <w:r w:rsidR="006C5BBC">
        <w:rPr>
          <w:rFonts w:hAnsi="Times New Roman" w:ascii="Times New Roman"/>
        </w:rPr>
        <w:t xml:space="preserve"> </w:t>
      </w:r>
      <w:r w:rsidR="00021F68" w:rsidRPr="0070622E">
        <w:rPr>
          <w:rFonts w:hAnsi="Times New Roman" w:ascii="Times New Roman"/>
        </w:rPr>
        <w:t xml:space="preserve">te pozvani </w:t>
      </w:r>
      <w:r w:rsidRPr="0070622E">
        <w:rPr>
          <w:rFonts w:hAnsi="Times New Roman" w:ascii="Times New Roman"/>
        </w:rPr>
        <w:t xml:space="preserve">vjerovnici da u roku od </w:t>
      </w:r>
      <w:r w:rsidR="0072461A" w:rsidRPr="0070622E">
        <w:rPr>
          <w:rFonts w:hAnsi="Times New Roman" w:ascii="Times New Roman"/>
        </w:rPr>
        <w:t>3</w:t>
      </w:r>
      <w:r w:rsidR="00B92A28" w:rsidRPr="0070622E">
        <w:rPr>
          <w:rFonts w:hAnsi="Times New Roman" w:ascii="Times New Roman"/>
        </w:rPr>
        <w:t>0</w:t>
      </w:r>
      <w:r w:rsidRPr="0070622E">
        <w:rPr>
          <w:rFonts w:hAnsi="Times New Roman" w:ascii="Times New Roman"/>
        </w:rPr>
        <w:t xml:space="preserve"> dana </w:t>
      </w:r>
      <w:r w:rsidR="00021F68" w:rsidRPr="0070622E">
        <w:rPr>
          <w:rFonts w:hAnsi="Times New Roman" w:ascii="Times New Roman"/>
        </w:rPr>
        <w:t>protekom 8 dana od objave oglasa o otvaranju stečajnog postupka prijave svoje tražbine stečajnom upravitelju. Navedeni je oglas obja</w:t>
      </w:r>
      <w:r w:rsidR="003D669E" w:rsidRPr="0070622E">
        <w:rPr>
          <w:rFonts w:hAnsi="Times New Roman" w:ascii="Times New Roman"/>
        </w:rPr>
        <w:t xml:space="preserve">vljen </w:t>
      </w:r>
      <w:r w:rsidR="009F055C">
        <w:rPr>
          <w:rFonts w:hAnsi="Times New Roman" w:ascii="Times New Roman"/>
        </w:rPr>
        <w:t xml:space="preserve">isticanjem na mrežnoj stranici e-Oglasna ploča sudova dana </w:t>
      </w:r>
      <w:r w:rsidR="006C5BBC">
        <w:rPr>
          <w:rFonts w:hAnsi="Times New Roman" w:ascii="Times New Roman"/>
        </w:rPr>
        <w:t>17. veljače</w:t>
      </w:r>
      <w:r w:rsidR="009F055C">
        <w:rPr>
          <w:rFonts w:hAnsi="Times New Roman" w:ascii="Times New Roman"/>
        </w:rPr>
        <w:t xml:space="preserve"> 201</w:t>
      </w:r>
      <w:r w:rsidR="006C5BBC">
        <w:rPr>
          <w:rFonts w:hAnsi="Times New Roman" w:ascii="Times New Roman"/>
        </w:rPr>
        <w:t>7</w:t>
      </w:r>
      <w:r w:rsidR="00021F68" w:rsidRPr="0070622E">
        <w:rPr>
          <w:rFonts w:hAnsi="Times New Roman" w:ascii="Times New Roman"/>
        </w:rPr>
        <w:t>. g.</w:t>
      </w:r>
      <w:r w:rsidR="00050942" w:rsidRPr="0070622E">
        <w:rPr>
          <w:rFonts w:hAnsi="Times New Roman" w:ascii="Times New Roman"/>
        </w:rPr>
        <w:t xml:space="preserve"> </w:t>
      </w:r>
    </w:p>
    <w:p w:rsidRDefault="00794CD9" w:rsidP="006E1E81" w:rsidR="00050942" w:rsidRPr="00DD7F02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ab/>
      </w:r>
      <w:r w:rsidRPr="0070622E">
        <w:rPr>
          <w:rFonts w:hAnsi="Times New Roman" w:ascii="Times New Roman"/>
        </w:rPr>
        <w:tab/>
      </w:r>
      <w:r w:rsidR="00050942" w:rsidRPr="0070622E">
        <w:rPr>
          <w:rFonts w:hAnsi="Times New Roman" w:ascii="Times New Roman"/>
        </w:rPr>
        <w:t>Među ostalim stečajnim vjerovnicima koji su u ovom postupku prijavili svoje tražbine, s</w:t>
      </w:r>
      <w:r w:rsidR="006C7522" w:rsidRPr="0070622E">
        <w:rPr>
          <w:rFonts w:hAnsi="Times New Roman" w:ascii="Times New Roman"/>
        </w:rPr>
        <w:t xml:space="preserve">tečajni vjerovnik </w:t>
      </w:r>
      <w:r w:rsidR="006C5BBC" w:rsidRPr="006C5BBC">
        <w:rPr>
          <w:rFonts w:hAnsi="Times New Roman" w:ascii="Times New Roman"/>
        </w:rPr>
        <w:t>Frane Vrkljan, Lovinac, Pilar 4, OIB: 5993095990</w:t>
      </w:r>
      <w:r w:rsidR="0070622E" w:rsidRPr="0070622E">
        <w:rPr>
          <w:rFonts w:hAnsi="Times New Roman" w:ascii="Times New Roman"/>
        </w:rPr>
        <w:t xml:space="preserve"> podnio je </w:t>
      </w:r>
      <w:r w:rsidR="0070622E" w:rsidRPr="00DD7F02">
        <w:rPr>
          <w:rFonts w:hAnsi="Times New Roman" w:ascii="Times New Roman"/>
        </w:rPr>
        <w:t>prijav</w:t>
      </w:r>
      <w:r w:rsidR="00DD7F02">
        <w:rPr>
          <w:rFonts w:hAnsi="Times New Roman" w:ascii="Times New Roman"/>
        </w:rPr>
        <w:t>e</w:t>
      </w:r>
      <w:r w:rsidR="0070622E" w:rsidRPr="00DD7F02">
        <w:rPr>
          <w:rFonts w:hAnsi="Times New Roman" w:ascii="Times New Roman"/>
        </w:rPr>
        <w:t xml:space="preserve"> tražbin</w:t>
      </w:r>
      <w:r w:rsidR="00DD7F02">
        <w:rPr>
          <w:rFonts w:hAnsi="Times New Roman" w:ascii="Times New Roman"/>
        </w:rPr>
        <w:t>a</w:t>
      </w:r>
      <w:r w:rsidR="0070622E" w:rsidRPr="00DD7F02">
        <w:rPr>
          <w:rFonts w:hAnsi="Times New Roman" w:ascii="Times New Roman"/>
        </w:rPr>
        <w:t xml:space="preserve"> za iznos od </w:t>
      </w:r>
      <w:r w:rsidR="006C5BBC" w:rsidRPr="00DD7F02">
        <w:rPr>
          <w:rFonts w:hAnsi="Times New Roman" w:ascii="Times New Roman"/>
        </w:rPr>
        <w:t xml:space="preserve">121.866,86 </w:t>
      </w:r>
      <w:r w:rsidR="0070622E" w:rsidRPr="00DD7F02">
        <w:rPr>
          <w:rFonts w:hAnsi="Times New Roman" w:ascii="Times New Roman"/>
        </w:rPr>
        <w:t xml:space="preserve">kn </w:t>
      </w:r>
      <w:r w:rsidR="00E45C28" w:rsidRPr="00DD7F02">
        <w:rPr>
          <w:rFonts w:hAnsi="Times New Roman" w:ascii="Times New Roman"/>
        </w:rPr>
        <w:t xml:space="preserve">s osnove </w:t>
      </w:r>
      <w:r w:rsidR="006C5BBC" w:rsidRPr="00DD7F02">
        <w:rPr>
          <w:rFonts w:hAnsi="Times New Roman" w:ascii="Times New Roman"/>
        </w:rPr>
        <w:t>plaćanja rate kredita za stečajnog dužnika</w:t>
      </w:r>
      <w:r w:rsidR="00DD7F02" w:rsidRPr="00DD7F02">
        <w:rPr>
          <w:rFonts w:hAnsi="Times New Roman" w:ascii="Times New Roman"/>
        </w:rPr>
        <w:t>, te za iznos od 38.100,00 kn s osnove pozajmice</w:t>
      </w:r>
      <w:r w:rsidR="00050942" w:rsidRPr="00DD7F02">
        <w:rPr>
          <w:rFonts w:hAnsi="Times New Roman" w:ascii="Times New Roman"/>
        </w:rPr>
        <w:t>.</w:t>
      </w:r>
    </w:p>
    <w:p w:rsidRDefault="007508F5" w:rsidP="006E1E81" w:rsidR="00E45C28" w:rsidRPr="0070622E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ab/>
      </w:r>
      <w:r w:rsidRPr="0070622E">
        <w:rPr>
          <w:rFonts w:hAnsi="Times New Roman" w:ascii="Times New Roman"/>
        </w:rPr>
        <w:tab/>
      </w:r>
      <w:r w:rsidR="006321EB" w:rsidRPr="0070622E">
        <w:rPr>
          <w:rFonts w:hAnsi="Times New Roman" w:ascii="Times New Roman"/>
        </w:rPr>
        <w:t>O</w:t>
      </w:r>
      <w:r w:rsidRPr="0070622E">
        <w:rPr>
          <w:rFonts w:hAnsi="Times New Roman" w:ascii="Times New Roman"/>
        </w:rPr>
        <w:t xml:space="preserve">dredbom članka </w:t>
      </w:r>
      <w:r w:rsidR="00206B82">
        <w:rPr>
          <w:rFonts w:hAnsi="Times New Roman" w:ascii="Times New Roman"/>
        </w:rPr>
        <w:t>139</w:t>
      </w:r>
      <w:r w:rsidRPr="0070622E">
        <w:rPr>
          <w:rFonts w:hAnsi="Times New Roman" w:ascii="Times New Roman"/>
        </w:rPr>
        <w:t xml:space="preserve">. </w:t>
      </w:r>
      <w:r w:rsidR="005B134F" w:rsidRPr="0070622E">
        <w:rPr>
          <w:rFonts w:hAnsi="Times New Roman" w:ascii="Times New Roman"/>
        </w:rPr>
        <w:t>stavak 1.</w:t>
      </w:r>
      <w:r w:rsidR="004A5274" w:rsidRPr="0070622E">
        <w:rPr>
          <w:rFonts w:hAnsi="Times New Roman" w:ascii="Times New Roman"/>
        </w:rPr>
        <w:t xml:space="preserve"> </w:t>
      </w:r>
      <w:r w:rsidR="00E45C28" w:rsidRPr="0070622E">
        <w:rPr>
          <w:rFonts w:hAnsi="Times New Roman" w:ascii="Times New Roman"/>
        </w:rPr>
        <w:t xml:space="preserve">Stečajnog zakona </w:t>
      </w:r>
      <w:r w:rsidR="00E45C28" w:rsidRPr="0070622E">
        <w:rPr>
          <w:rFonts w:hAnsi="Times New Roman" w:ascii="Times New Roman"/>
          <w:bCs/>
        </w:rPr>
        <w:t xml:space="preserve">(objavljen u NN </w:t>
      </w:r>
      <w:r w:rsidR="0070622E" w:rsidRPr="0070622E">
        <w:rPr>
          <w:rFonts w:hAnsi="Times New Roman" w:ascii="Times New Roman"/>
          <w:bCs/>
        </w:rPr>
        <w:t>71/15</w:t>
      </w:r>
      <w:r w:rsidR="00E45C28" w:rsidRPr="0070622E">
        <w:rPr>
          <w:rFonts w:hAnsi="Times New Roman" w:ascii="Times New Roman"/>
          <w:bCs/>
        </w:rPr>
        <w:t>)</w:t>
      </w:r>
      <w:r w:rsidRPr="0070622E">
        <w:rPr>
          <w:rFonts w:hAnsi="Times New Roman" w:ascii="Times New Roman"/>
        </w:rPr>
        <w:t xml:space="preserve"> </w:t>
      </w:r>
      <w:r w:rsidR="004A5274" w:rsidRPr="0070622E">
        <w:rPr>
          <w:rFonts w:hAnsi="Times New Roman" w:ascii="Times New Roman"/>
        </w:rPr>
        <w:t>propisano je da se</w:t>
      </w:r>
      <w:r w:rsidRPr="0070622E">
        <w:rPr>
          <w:rFonts w:hAnsi="Times New Roman" w:ascii="Times New Roman"/>
        </w:rPr>
        <w:t xml:space="preserve"> </w:t>
      </w:r>
      <w:r w:rsidR="005B134F" w:rsidRPr="0070622E">
        <w:rPr>
          <w:rFonts w:hAnsi="Times New Roman" w:ascii="Times New Roman"/>
        </w:rPr>
        <w:t xml:space="preserve">nakon tražbina viših isplatnih redova, kao tražbine nižih isplatnih redova namiruju </w:t>
      </w:r>
      <w:r w:rsidR="00E45C28" w:rsidRPr="0070622E">
        <w:rPr>
          <w:rFonts w:hAnsi="Times New Roman" w:ascii="Times New Roman"/>
        </w:rPr>
        <w:t>prema navedenom redoslijedu:</w:t>
      </w:r>
    </w:p>
    <w:p w:rsidRDefault="00E45C28" w:rsidP="00E45C28" w:rsidR="00E45C28" w:rsidRPr="0070622E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>kamate na tražbine stečajnih vjerovnika od otvaranja stečajnoga postupka,</w:t>
      </w:r>
    </w:p>
    <w:p w:rsidRDefault="00E45C28" w:rsidP="00E45C28" w:rsidR="00E45C28" w:rsidRPr="0070622E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>troškovi koji za pojedine vjerovnike nastanu njihovim sudjelovanjem u postupku,</w:t>
      </w:r>
    </w:p>
    <w:p w:rsidRDefault="00E45C28" w:rsidP="00E45C28" w:rsidR="00E45C28" w:rsidRPr="0070622E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 xml:space="preserve">novčane kazne </w:t>
      </w:r>
      <w:r w:rsidR="00206B82">
        <w:rPr>
          <w:rFonts w:hAnsi="Times New Roman" w:ascii="Times New Roman"/>
        </w:rPr>
        <w:t xml:space="preserve">izrečene </w:t>
      </w:r>
      <w:r w:rsidRPr="0070622E">
        <w:rPr>
          <w:rFonts w:hAnsi="Times New Roman" w:ascii="Times New Roman"/>
        </w:rPr>
        <w:t xml:space="preserve">za kazneno ili prekršajno djelo kao i </w:t>
      </w:r>
      <w:r w:rsidR="00206B82">
        <w:rPr>
          <w:rFonts w:hAnsi="Times New Roman" w:ascii="Times New Roman"/>
        </w:rPr>
        <w:t>troškovi kaznenoga ili prekršajnoga postupka</w:t>
      </w:r>
      <w:r w:rsidRPr="0070622E">
        <w:rPr>
          <w:rFonts w:hAnsi="Times New Roman" w:ascii="Times New Roman"/>
        </w:rPr>
        <w:t xml:space="preserve">, </w:t>
      </w:r>
    </w:p>
    <w:p w:rsidRDefault="00E45C28" w:rsidP="00E45C28" w:rsidR="00E45C28" w:rsidRPr="0070622E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>tražbine za besplatnu činidbu dužnika,</w:t>
      </w:r>
    </w:p>
    <w:p w:rsidRDefault="00E45C28" w:rsidP="00E45C28" w:rsidR="00E45C28" w:rsidRPr="0070622E">
      <w:pPr>
        <w:numPr>
          <w:ilvl w:val="0"/>
          <w:numId w:val="5"/>
        </w:num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>tražbine za povrat zajma kojim se nadomješta kapital nekoga člana društva ili odgovarajuće tražbine.</w:t>
      </w:r>
    </w:p>
    <w:p w:rsidRDefault="005B134F" w:rsidP="006E1E81" w:rsidR="007508F5" w:rsidRPr="0070622E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 xml:space="preserve">Člankom </w:t>
      </w:r>
      <w:r w:rsidR="00DD7F02">
        <w:rPr>
          <w:rFonts w:hAnsi="Times New Roman" w:ascii="Times New Roman"/>
        </w:rPr>
        <w:t>257</w:t>
      </w:r>
      <w:r w:rsidRPr="0070622E">
        <w:rPr>
          <w:rFonts w:hAnsi="Times New Roman" w:ascii="Times New Roman"/>
        </w:rPr>
        <w:t xml:space="preserve">. stavak </w:t>
      </w:r>
      <w:r w:rsidR="00DD7F02">
        <w:rPr>
          <w:rFonts w:hAnsi="Times New Roman" w:ascii="Times New Roman"/>
        </w:rPr>
        <w:t>5</w:t>
      </w:r>
      <w:r w:rsidRPr="0070622E">
        <w:rPr>
          <w:rFonts w:hAnsi="Times New Roman" w:ascii="Times New Roman"/>
        </w:rPr>
        <w:t xml:space="preserve">. Stečajnog zakona propisano je da se tražbine vjerovnika nižih isplatnih redova prijavljuju samo </w:t>
      </w:r>
      <w:r w:rsidR="00DD7F02">
        <w:rPr>
          <w:rFonts w:hAnsi="Times New Roman" w:ascii="Times New Roman"/>
        </w:rPr>
        <w:t>na poseban poziv suda</w:t>
      </w:r>
      <w:r w:rsidRPr="0070622E">
        <w:rPr>
          <w:rFonts w:hAnsi="Times New Roman" w:ascii="Times New Roman"/>
        </w:rPr>
        <w:t xml:space="preserve">. A mogu se namirivati (u skladu sa </w:t>
      </w:r>
      <w:r w:rsidRPr="0070622E">
        <w:rPr>
          <w:rFonts w:hAnsi="Times New Roman" w:ascii="Times New Roman"/>
        </w:rPr>
        <w:lastRenderedPageBreak/>
        <w:t xml:space="preserve">člankom </w:t>
      </w:r>
      <w:r w:rsidR="00DD7F02">
        <w:rPr>
          <w:rFonts w:hAnsi="Times New Roman" w:ascii="Times New Roman"/>
        </w:rPr>
        <w:t>137</w:t>
      </w:r>
      <w:r w:rsidRPr="0070622E">
        <w:rPr>
          <w:rFonts w:hAnsi="Times New Roman" w:ascii="Times New Roman"/>
        </w:rPr>
        <w:t xml:space="preserve">. stavak 2. Stečajnoga zakona) tek </w:t>
      </w:r>
      <w:r w:rsidR="00DD7F02">
        <w:rPr>
          <w:rFonts w:hAnsi="Times New Roman" w:ascii="Times New Roman"/>
        </w:rPr>
        <w:t xml:space="preserve">nakon </w:t>
      </w:r>
      <w:r w:rsidRPr="0070622E">
        <w:rPr>
          <w:rFonts w:hAnsi="Times New Roman" w:ascii="Times New Roman"/>
        </w:rPr>
        <w:t xml:space="preserve">što budu u cijelosti namireni vjerovnici </w:t>
      </w:r>
      <w:r w:rsidR="00DD7F02">
        <w:rPr>
          <w:rFonts w:hAnsi="Times New Roman" w:ascii="Times New Roman"/>
        </w:rPr>
        <w:t>viših isplatnih redova</w:t>
      </w:r>
      <w:r w:rsidRPr="0070622E">
        <w:rPr>
          <w:rFonts w:hAnsi="Times New Roman" w:ascii="Times New Roman"/>
        </w:rPr>
        <w:t>.</w:t>
      </w:r>
    </w:p>
    <w:p w:rsidRDefault="005B134F" w:rsidP="006E1E81" w:rsidR="005B134F" w:rsidRPr="0070622E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ab/>
      </w:r>
      <w:r w:rsidRPr="0070622E">
        <w:rPr>
          <w:rFonts w:hAnsi="Times New Roman" w:ascii="Times New Roman"/>
        </w:rPr>
        <w:tab/>
        <w:t xml:space="preserve">Budući da u ovom postupku </w:t>
      </w:r>
      <w:r w:rsidR="00DD7F02">
        <w:rPr>
          <w:rFonts w:hAnsi="Times New Roman" w:ascii="Times New Roman"/>
        </w:rPr>
        <w:t>sud</w:t>
      </w:r>
      <w:r w:rsidRPr="0070622E">
        <w:rPr>
          <w:rFonts w:hAnsi="Times New Roman" w:ascii="Times New Roman"/>
        </w:rPr>
        <w:t xml:space="preserve"> još nije posebno pozvao vjerovnike nižih isplatnih redova da prijave svoje tražbine, valjalo je </w:t>
      </w:r>
      <w:r w:rsidR="00E45C28" w:rsidRPr="0070622E">
        <w:rPr>
          <w:rFonts w:hAnsi="Times New Roman" w:ascii="Times New Roman"/>
        </w:rPr>
        <w:t xml:space="preserve">u skladu s navedenim zakonskim odredbama </w:t>
      </w:r>
      <w:r w:rsidRPr="0070622E">
        <w:rPr>
          <w:rFonts w:hAnsi="Times New Roman" w:ascii="Times New Roman"/>
        </w:rPr>
        <w:t>odbaciti prijav</w:t>
      </w:r>
      <w:r w:rsidR="00DD7F02">
        <w:rPr>
          <w:rFonts w:hAnsi="Times New Roman" w:ascii="Times New Roman"/>
        </w:rPr>
        <w:t>e</w:t>
      </w:r>
      <w:r w:rsidRPr="0070622E">
        <w:rPr>
          <w:rFonts w:hAnsi="Times New Roman" w:ascii="Times New Roman"/>
        </w:rPr>
        <w:t xml:space="preserve"> </w:t>
      </w:r>
      <w:r w:rsidR="0070622E" w:rsidRPr="0070622E">
        <w:rPr>
          <w:rFonts w:hAnsi="Times New Roman" w:ascii="Times New Roman"/>
        </w:rPr>
        <w:t>naveden</w:t>
      </w:r>
      <w:r w:rsidR="00DD7F02">
        <w:rPr>
          <w:rFonts w:hAnsi="Times New Roman" w:ascii="Times New Roman"/>
        </w:rPr>
        <w:t>ih tražbina</w:t>
      </w:r>
      <w:r w:rsidR="0070622E" w:rsidRPr="0070622E">
        <w:rPr>
          <w:rFonts w:hAnsi="Times New Roman" w:ascii="Times New Roman"/>
        </w:rPr>
        <w:t xml:space="preserve"> </w:t>
      </w:r>
      <w:r w:rsidR="00E45C28" w:rsidRPr="0070622E">
        <w:rPr>
          <w:rFonts w:hAnsi="Times New Roman" w:ascii="Times New Roman"/>
        </w:rPr>
        <w:t>koja predstavlja</w:t>
      </w:r>
      <w:r w:rsidR="00DD7F02">
        <w:rPr>
          <w:rFonts w:hAnsi="Times New Roman" w:ascii="Times New Roman"/>
        </w:rPr>
        <w:t>ju</w:t>
      </w:r>
      <w:r w:rsidR="00E45C28" w:rsidRPr="0070622E">
        <w:rPr>
          <w:rFonts w:hAnsi="Times New Roman" w:ascii="Times New Roman"/>
        </w:rPr>
        <w:t xml:space="preserve"> tražbin</w:t>
      </w:r>
      <w:r w:rsidR="00DD7F02">
        <w:rPr>
          <w:rFonts w:hAnsi="Times New Roman" w:ascii="Times New Roman"/>
        </w:rPr>
        <w:t>e</w:t>
      </w:r>
      <w:r w:rsidR="00E45C28" w:rsidRPr="0070622E">
        <w:rPr>
          <w:rFonts w:hAnsi="Times New Roman" w:ascii="Times New Roman"/>
        </w:rPr>
        <w:t xml:space="preserve"> iz članka </w:t>
      </w:r>
      <w:r w:rsidR="00DD7F02">
        <w:rPr>
          <w:rFonts w:hAnsi="Times New Roman" w:ascii="Times New Roman"/>
        </w:rPr>
        <w:t>139</w:t>
      </w:r>
      <w:r w:rsidR="00E45C28" w:rsidRPr="0070622E">
        <w:rPr>
          <w:rFonts w:hAnsi="Times New Roman" w:ascii="Times New Roman"/>
        </w:rPr>
        <w:t xml:space="preserve">. stavak 1. točka </w:t>
      </w:r>
      <w:r w:rsidR="00DD7F02">
        <w:rPr>
          <w:rFonts w:hAnsi="Times New Roman" w:ascii="Times New Roman"/>
        </w:rPr>
        <w:t>5</w:t>
      </w:r>
      <w:r w:rsidR="000378CA" w:rsidRPr="0070622E">
        <w:rPr>
          <w:rFonts w:hAnsi="Times New Roman" w:ascii="Times New Roman"/>
        </w:rPr>
        <w:t>.</w:t>
      </w:r>
      <w:r w:rsidR="00E45C28" w:rsidRPr="0070622E">
        <w:rPr>
          <w:rFonts w:hAnsi="Times New Roman" w:ascii="Times New Roman"/>
        </w:rPr>
        <w:t xml:space="preserve"> Stečajnog zakona</w:t>
      </w:r>
      <w:r w:rsidR="0070622E" w:rsidRPr="0070622E">
        <w:rPr>
          <w:rFonts w:hAnsi="Times New Roman" w:ascii="Times New Roman"/>
        </w:rPr>
        <w:t xml:space="preserve"> budući da predstavlja </w:t>
      </w:r>
      <w:r w:rsidR="00DD7F02">
        <w:rPr>
          <w:rFonts w:hAnsi="Times New Roman" w:ascii="Times New Roman"/>
        </w:rPr>
        <w:t>(s obzirom na činjenicu da je Frane Vrkljan ujedno osnivač dužnika u izreci navedene iznose isplatio za dužnika u vrijeme dok je dužnik imao evidentirane neizvršene osnove za plaćanje) tražbin</w:t>
      </w:r>
      <w:r w:rsidR="004F3FA1">
        <w:rPr>
          <w:rFonts w:hAnsi="Times New Roman" w:ascii="Times New Roman"/>
        </w:rPr>
        <w:t>e</w:t>
      </w:r>
      <w:r w:rsidR="00DD7F02">
        <w:rPr>
          <w:rFonts w:hAnsi="Times New Roman" w:ascii="Times New Roman"/>
        </w:rPr>
        <w:t xml:space="preserve"> za povrat zajma kojim se nadomješta kapital člana društva</w:t>
      </w:r>
      <w:r w:rsidRPr="0070622E">
        <w:rPr>
          <w:rFonts w:hAnsi="Times New Roman" w:ascii="Times New Roman"/>
        </w:rPr>
        <w:t>.</w:t>
      </w:r>
    </w:p>
    <w:p w:rsidRDefault="006E1E81" w:rsidR="004A5274">
      <w:pPr>
        <w:jc w:val="center"/>
        <w:rPr>
          <w:rFonts w:hAnsi="Times New Roman" w:ascii="Times New Roman"/>
        </w:rPr>
      </w:pPr>
      <w:r w:rsidRPr="00DD7F02">
        <w:rPr>
          <w:rFonts w:hAnsi="Times New Roman" w:ascii="Times New Roman"/>
        </w:rPr>
        <w:t>Rije</w:t>
      </w:r>
      <w:r w:rsidR="00BD6AE6" w:rsidRPr="00DD7F02">
        <w:rPr>
          <w:rFonts w:hAnsi="Times New Roman" w:ascii="Times New Roman"/>
        </w:rPr>
        <w:t xml:space="preserve">ka, </w:t>
      </w:r>
      <w:r w:rsidR="00DD7F02" w:rsidRPr="00DD7F02">
        <w:rPr>
          <w:rFonts w:hAnsi="Times New Roman" w:ascii="Times New Roman"/>
        </w:rPr>
        <w:t>12. svibnja 2017</w:t>
      </w:r>
      <w:r w:rsidRPr="00DD7F02">
        <w:rPr>
          <w:rFonts w:hAnsi="Times New Roman" w:ascii="Times New Roman"/>
        </w:rPr>
        <w:t>. godine</w:t>
      </w:r>
    </w:p>
    <w:p w:rsidRDefault="00DD7F02" w:rsidR="00DD7F02">
      <w:pPr>
        <w:jc w:val="center"/>
        <w:rPr>
          <w:rFonts w:hAnsi="Times New Roman" w:ascii="Times New Roman"/>
        </w:rPr>
      </w:pPr>
    </w:p>
    <w:p w:rsidRDefault="00DD7F02" w:rsidR="00DD7F02" w:rsidRPr="00DD7F02">
      <w:pPr>
        <w:jc w:val="center"/>
        <w:rPr>
          <w:rFonts w:hAnsi="Times New Roman" w:ascii="Times New Roman"/>
        </w:rPr>
      </w:pPr>
    </w:p>
    <w:p w:rsidRDefault="00DD7F02" w:rsidP="000C6247" w:rsidR="00DD7F02" w:rsidRPr="00DD7F02">
      <w:pPr>
        <w:jc w:val="both"/>
        <w:rPr>
          <w:rFonts w:hAnsi="Times New Roman" w:ascii="Times New Roman"/>
        </w:rPr>
      </w:pP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  <w:t xml:space="preserve">                Sudac</w:t>
      </w:r>
    </w:p>
    <w:p w:rsidRDefault="00DD7F02" w:rsidP="000C6247" w:rsidR="00DD7F02" w:rsidRPr="00DD7F02">
      <w:pPr>
        <w:jc w:val="both"/>
        <w:rPr>
          <w:rFonts w:hAnsi="Times New Roman" w:ascii="Times New Roman"/>
        </w:rPr>
      </w:pP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</w:r>
      <w:r w:rsidRPr="00DD7F02">
        <w:rPr>
          <w:rFonts w:hAnsi="Times New Roman" w:ascii="Times New Roman"/>
        </w:rPr>
        <w:tab/>
        <w:t xml:space="preserve">          Vera Jelenović</w:t>
      </w:r>
    </w:p>
    <w:p w:rsidRDefault="0070622E" w:rsidR="0070622E" w:rsidRPr="0070622E">
      <w:pPr>
        <w:jc w:val="both"/>
        <w:rPr>
          <w:rFonts w:hAnsi="Times New Roman" w:ascii="Times New Roman"/>
        </w:rPr>
      </w:pPr>
    </w:p>
    <w:p w:rsidRDefault="004A5274" w:rsidR="004A5274" w:rsidRPr="0070622E">
      <w:pPr>
        <w:jc w:val="both"/>
        <w:rPr>
          <w:rFonts w:hAnsi="Times New Roman" w:ascii="Times New Roman"/>
        </w:rPr>
      </w:pPr>
    </w:p>
    <w:p w:rsidRDefault="004A5274" w:rsidR="004A5274" w:rsidRPr="0070622E">
      <w:pPr>
        <w:jc w:val="both"/>
        <w:rPr>
          <w:rFonts w:hAnsi="Times New Roman" w:ascii="Times New Roman"/>
        </w:rPr>
      </w:pPr>
    </w:p>
    <w:p w:rsidRDefault="006E1E81" w:rsidP="006E1E81" w:rsidR="006E1E81" w:rsidRPr="0070622E">
      <w:pPr>
        <w:jc w:val="both"/>
        <w:rPr>
          <w:rFonts w:hAnsi="Times New Roman" w:ascii="Times New Roman"/>
        </w:rPr>
      </w:pPr>
      <w:r w:rsidRPr="0070622E">
        <w:rPr>
          <w:rFonts w:hAnsi="Times New Roman" w:ascii="Times New Roman"/>
        </w:rPr>
        <w:t>UPUTA O PRAVNOM LIJEKU:</w:t>
      </w:r>
    </w:p>
    <w:p w:rsidRDefault="004F3FA1" w:rsidP="004F3FA1" w:rsidR="004F3FA1" w:rsidRPr="00CF6B54">
      <w:pPr>
        <w:jc w:val="both"/>
        <w:rPr>
          <w:rFonts w:hAnsi="Times New Roman" w:ascii="Times New Roman"/>
          <w:b/>
        </w:rPr>
      </w:pPr>
      <w:r w:rsidRPr="00CF6B54">
        <w:rPr>
          <w:rFonts w:hAnsi="Times New Roman" w:ascii="Times New Roman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7508F5" w:rsidR="007508F5">
      <w:pPr>
        <w:rPr>
          <w:rFonts w:hAnsi="Times New Roman" w:ascii="Times New Roman"/>
        </w:rPr>
      </w:pPr>
    </w:p>
    <w:p w:rsidRDefault="0070622E" w:rsidR="0070622E">
      <w:pPr>
        <w:rPr>
          <w:rFonts w:hAnsi="Times New Roman" w:ascii="Times New Roman"/>
        </w:rPr>
      </w:pPr>
    </w:p>
    <w:p w:rsidRDefault="0070622E" w:rsidR="0070622E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4F3FA1" w:rsidR="004F3FA1">
      <w:pPr>
        <w:rPr>
          <w:rFonts w:hAnsi="Times New Roman" w:ascii="Times New Roman"/>
        </w:rPr>
      </w:pPr>
    </w:p>
    <w:p w:rsidRDefault="0070622E" w:rsidR="0070622E" w:rsidRPr="0070622E">
      <w:pPr>
        <w:rPr>
          <w:rFonts w:hAnsi="Times New Roman" w:ascii="Times New Roman"/>
        </w:rPr>
      </w:pPr>
    </w:p>
    <w:p w:rsidRDefault="004A5274" w:rsidR="007508F5" w:rsidRPr="0070622E">
      <w:pPr>
        <w:rPr>
          <w:rFonts w:hAnsi="Times New Roman" w:ascii="Times New Roman"/>
        </w:rPr>
      </w:pPr>
      <w:r w:rsidRPr="0070622E">
        <w:rPr>
          <w:rFonts w:hAnsi="Times New Roman" w:ascii="Times New Roman"/>
        </w:rPr>
        <w:t>DNA</w:t>
      </w:r>
    </w:p>
    <w:p w:rsidRDefault="004F3FA1" w:rsidP="004F3FA1" w:rsidR="004F3FA1" w:rsidRPr="004F3FA1">
      <w:pPr>
        <w:numPr>
          <w:ilvl w:val="0"/>
          <w:numId w:val="6"/>
        </w:numPr>
        <w:jc w:val="both"/>
        <w:rPr>
          <w:rFonts w:hAnsi="Times New Roman" w:ascii="Times New Roman"/>
        </w:rPr>
      </w:pPr>
      <w:r w:rsidRPr="004F3FA1">
        <w:rPr>
          <w:rFonts w:hAnsi="Times New Roman" w:ascii="Times New Roman"/>
        </w:rPr>
        <w:t>stečajni upravitelj</w:t>
      </w:r>
    </w:p>
    <w:p w:rsidRDefault="004F3FA1" w:rsidP="004F3FA1" w:rsidR="004F3FA1" w:rsidRPr="004F3FA1">
      <w:pPr>
        <w:numPr>
          <w:ilvl w:val="0"/>
          <w:numId w:val="6"/>
        </w:numPr>
        <w:jc w:val="both"/>
        <w:rPr>
          <w:rFonts w:hAnsi="Times New Roman" w:ascii="Times New Roman"/>
        </w:rPr>
      </w:pPr>
      <w:r w:rsidRPr="004F3FA1">
        <w:rPr>
          <w:rFonts w:hAnsi="Times New Roman" w:ascii="Times New Roman"/>
        </w:rPr>
        <w:t>Frane Vrkljan</w:t>
      </w:r>
    </w:p>
    <w:p w:rsidRDefault="004F3FA1" w:rsidP="004F3FA1" w:rsidR="004F3FA1" w:rsidRPr="004F3FA1">
      <w:pPr>
        <w:numPr>
          <w:ilvl w:val="0"/>
          <w:numId w:val="6"/>
        </w:numPr>
        <w:jc w:val="both"/>
        <w:rPr>
          <w:rFonts w:hAnsi="Times New Roman" w:ascii="Times New Roman"/>
        </w:rPr>
      </w:pPr>
      <w:r w:rsidRPr="004F3FA1">
        <w:rPr>
          <w:rFonts w:hAnsi="Times New Roman" w:ascii="Times New Roman"/>
        </w:rPr>
        <w:t>e-Oglasna ploča</w:t>
      </w:r>
    </w:p>
    <w:p w:rsidRDefault="004A5274" w:rsidP="0070622E" w:rsidR="004A5274" w:rsidRPr="0070622E">
      <w:pPr>
        <w:rPr>
          <w:rFonts w:hAnsi="Times New Roman" w:ascii="Times New Roman"/>
        </w:rPr>
      </w:pPr>
      <w:r w:rsidRPr="0070622E">
        <w:rPr>
          <w:rFonts w:hAnsi="Times New Roman" w:ascii="Times New Roman"/>
        </w:rPr>
        <w:t xml:space="preserve">Rijeka, </w:t>
      </w:r>
      <w:r w:rsidR="004F3FA1">
        <w:rPr>
          <w:rFonts w:hAnsi="Times New Roman" w:ascii="Times New Roman"/>
        </w:rPr>
        <w:t>12. svibnja 2017</w:t>
      </w:r>
      <w:r w:rsidRPr="0070622E">
        <w:rPr>
          <w:rFonts w:hAnsi="Times New Roman" w:ascii="Times New Roman"/>
        </w:rPr>
        <w:t>.g.</w:t>
      </w:r>
    </w:p>
    <w:p w:rsidRDefault="0070622E" w:rsidR="0070622E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</w:t>
      </w:r>
      <w:r w:rsidR="004F3FA1">
        <w:rPr>
          <w:rFonts w:hAnsi="Times New Roman" w:ascii="Times New Roman"/>
        </w:rPr>
        <w:t xml:space="preserve">      </w:t>
      </w:r>
      <w:r w:rsidRPr="006875A2">
        <w:rPr>
          <w:rFonts w:hAnsi="Times New Roman" w:ascii="Times New Roman"/>
        </w:rPr>
        <w:t xml:space="preserve"> Sudac</w:t>
      </w:r>
    </w:p>
    <w:p w:rsidRDefault="0070622E" w:rsidR="0070622E" w:rsidRPr="006875A2">
      <w:pPr>
        <w:jc w:val="both"/>
        <w:rPr>
          <w:rFonts w:hAnsi="Times New Roman" w:ascii="Times New Roman"/>
        </w:rPr>
      </w:pPr>
      <w:r w:rsidRPr="006875A2">
        <w:rPr>
          <w:rFonts w:hAnsi="Times New Roman" w:ascii="Times New Roman"/>
        </w:rPr>
        <w:t xml:space="preserve">                                                                                                 Vera Jelenović </w:t>
      </w:r>
    </w:p>
    <w:p w:rsidRDefault="0070622E" w:rsidR="0070622E" w:rsidRPr="006875A2">
      <w:pPr>
        <w:jc w:val="both"/>
        <w:rPr>
          <w:rFonts w:hAnsi="Times New Roman" w:ascii="Times New Roman"/>
        </w:rPr>
      </w:pPr>
    </w:p>
    <w:p w:rsidRDefault="00352113" w:rsidP="000378CA" w:rsidR="00352113" w:rsidRPr="0070622E">
      <w:pPr>
        <w:jc w:val="both"/>
        <w:rPr>
          <w:rFonts w:hAnsi="Times New Roman" w:ascii="Times New Roman"/>
        </w:rPr>
      </w:pPr>
    </w:p>
    <w:p w:rsidRDefault="00352113" w:rsidR="00352113" w:rsidRPr="0070622E">
      <w:pPr>
        <w:rPr>
          <w:rFonts w:hAnsi="Times New Roman" w:ascii="Times New Roman"/>
        </w:rPr>
      </w:pPr>
    </w:p>
    <w:sectPr w:rsidSect="006E1E81" w:rsidR="00352113" w:rsidRPr="0070622E">
      <w:headerReference w:type="default" r:id="rId10"/>
      <w:footerReference w:type="even" r:id="rId11"/>
      <w:footerReference w:type="default" r:id="rId12"/>
      <w:pgSz w:code="9" w:h="16840" w:w="11907"/>
      <w:pgMar w:gutter="0" w:footer="709" w:header="709" w:left="144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2CB" w:rsidR="005912CB">
      <w:r>
        <w:separator/>
      </w:r>
    </w:p>
  </w:endnote>
  <w:endnote w:id="0" w:type="continuationSeparator">
    <w:p w:rsidRDefault="005912CB" w:rsidR="005912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EB" w:rsidP="00134730" w:rsidR="006321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21EB" w:rsidR="006321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21EB" w:rsidP="00134730" w:rsidR="006321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65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321EB" w:rsidR="006321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2CB" w:rsidR="005912CB">
      <w:r>
        <w:separator/>
      </w:r>
    </w:p>
  </w:footnote>
  <w:footnote w:id="0" w:type="continuationSeparator">
    <w:p w:rsidRDefault="005912CB" w:rsidR="005912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134F" w:rsidP="005B134F" w:rsidR="005B134F" w:rsidRPr="0093599B">
    <w:pPr>
      <w:jc w:val="right"/>
      <w:rPr>
        <w:rFonts w:hAnsi="Times New Roman" w:ascii="Times New Roman"/>
      </w:rPr>
    </w:pPr>
    <w:r w:rsidRPr="0093599B">
      <w:rPr>
        <w:rFonts w:hAnsi="Times New Roman" w:ascii="Times New Roman"/>
      </w:rPr>
      <w:t>Posl.br. 14 St-</w:t>
    </w:r>
    <w:r w:rsidR="006C5BBC">
      <w:rPr>
        <w:rFonts w:hAnsi="Times New Roman" w:ascii="Times New Roman"/>
      </w:rPr>
      <w:t>766/2016</w:t>
    </w:r>
    <w:r w:rsidR="00B30218">
      <w:rPr>
        <w:rFonts w:hAnsi="Times New Roman" w:ascii="Times New Roman"/>
      </w:rPr>
      <w:t>-25</w:t>
    </w:r>
  </w:p>
  <w:p w:rsidRDefault="005B134F" w:rsidP="005B134F" w:rsidR="005B134F" w:rsidRPr="005B13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F5506A"/>
    <w:multiLevelType w:val="hybridMultilevel"/>
    <w:tmpl w:val="82045D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AB555D5"/>
    <w:multiLevelType w:val="hybridMultilevel"/>
    <w:tmpl w:val="98B85472"/>
    <w:lvl w:tplc="AAECB63C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D23"/>
    <w:rsid w:val="00021F68"/>
    <w:rsid w:val="000245D1"/>
    <w:rsid w:val="00030645"/>
    <w:rsid w:val="000378CA"/>
    <w:rsid w:val="000410C0"/>
    <w:rsid w:val="00041E96"/>
    <w:rsid w:val="00044547"/>
    <w:rsid w:val="000466FA"/>
    <w:rsid w:val="00050942"/>
    <w:rsid w:val="00064156"/>
    <w:rsid w:val="00065E54"/>
    <w:rsid w:val="0007571E"/>
    <w:rsid w:val="000869E2"/>
    <w:rsid w:val="000974B9"/>
    <w:rsid w:val="000A682E"/>
    <w:rsid w:val="000A7B96"/>
    <w:rsid w:val="000B1B81"/>
    <w:rsid w:val="000B5F54"/>
    <w:rsid w:val="000B794A"/>
    <w:rsid w:val="000D60FB"/>
    <w:rsid w:val="000D78E8"/>
    <w:rsid w:val="000F1507"/>
    <w:rsid w:val="000F180F"/>
    <w:rsid w:val="000F63F6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C31"/>
    <w:rsid w:val="00203C1F"/>
    <w:rsid w:val="00206B82"/>
    <w:rsid w:val="00217ACB"/>
    <w:rsid w:val="00220630"/>
    <w:rsid w:val="002305C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B2AF6"/>
    <w:rsid w:val="002B43D8"/>
    <w:rsid w:val="002B4ADA"/>
    <w:rsid w:val="002C1AB3"/>
    <w:rsid w:val="002C24E5"/>
    <w:rsid w:val="002D30C3"/>
    <w:rsid w:val="002E2107"/>
    <w:rsid w:val="003158EA"/>
    <w:rsid w:val="00333CAB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A0AB9"/>
    <w:rsid w:val="004A36AF"/>
    <w:rsid w:val="004A5274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3D31"/>
    <w:rsid w:val="004F3FA1"/>
    <w:rsid w:val="004F499E"/>
    <w:rsid w:val="004F56B5"/>
    <w:rsid w:val="00505181"/>
    <w:rsid w:val="00507CC5"/>
    <w:rsid w:val="00530DF9"/>
    <w:rsid w:val="00530FCF"/>
    <w:rsid w:val="00533D51"/>
    <w:rsid w:val="0054299B"/>
    <w:rsid w:val="00552E6E"/>
    <w:rsid w:val="00553CA5"/>
    <w:rsid w:val="00581CDD"/>
    <w:rsid w:val="00585A31"/>
    <w:rsid w:val="00586659"/>
    <w:rsid w:val="005912CB"/>
    <w:rsid w:val="00595E18"/>
    <w:rsid w:val="005A330A"/>
    <w:rsid w:val="005B134F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21EB"/>
    <w:rsid w:val="00634AA0"/>
    <w:rsid w:val="00652378"/>
    <w:rsid w:val="00662C6F"/>
    <w:rsid w:val="006642B5"/>
    <w:rsid w:val="00666F13"/>
    <w:rsid w:val="0068055F"/>
    <w:rsid w:val="00681A03"/>
    <w:rsid w:val="00685A91"/>
    <w:rsid w:val="006A112F"/>
    <w:rsid w:val="006A2E86"/>
    <w:rsid w:val="006A3073"/>
    <w:rsid w:val="006C1B28"/>
    <w:rsid w:val="006C256D"/>
    <w:rsid w:val="006C2964"/>
    <w:rsid w:val="006C5BBC"/>
    <w:rsid w:val="006C6487"/>
    <w:rsid w:val="006C7510"/>
    <w:rsid w:val="006C7522"/>
    <w:rsid w:val="006C7E1D"/>
    <w:rsid w:val="006D4F38"/>
    <w:rsid w:val="006D6066"/>
    <w:rsid w:val="006E1E81"/>
    <w:rsid w:val="0070622E"/>
    <w:rsid w:val="007067F8"/>
    <w:rsid w:val="00712186"/>
    <w:rsid w:val="00720F49"/>
    <w:rsid w:val="0072461A"/>
    <w:rsid w:val="00726070"/>
    <w:rsid w:val="007471AF"/>
    <w:rsid w:val="007508F5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3599B"/>
    <w:rsid w:val="00944EBD"/>
    <w:rsid w:val="00967436"/>
    <w:rsid w:val="009748DD"/>
    <w:rsid w:val="00975B76"/>
    <w:rsid w:val="0097616A"/>
    <w:rsid w:val="00977A37"/>
    <w:rsid w:val="009A55D1"/>
    <w:rsid w:val="009C0196"/>
    <w:rsid w:val="009C2EAB"/>
    <w:rsid w:val="009C3C7F"/>
    <w:rsid w:val="009E206D"/>
    <w:rsid w:val="009E61A1"/>
    <w:rsid w:val="009F055C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624BD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4E39"/>
    <w:rsid w:val="00B06A59"/>
    <w:rsid w:val="00B164F6"/>
    <w:rsid w:val="00B16B80"/>
    <w:rsid w:val="00B25277"/>
    <w:rsid w:val="00B30218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50D7"/>
    <w:rsid w:val="00BF7772"/>
    <w:rsid w:val="00C06721"/>
    <w:rsid w:val="00C07FF9"/>
    <w:rsid w:val="00C16395"/>
    <w:rsid w:val="00C31D4D"/>
    <w:rsid w:val="00C45C42"/>
    <w:rsid w:val="00C533E8"/>
    <w:rsid w:val="00C5551B"/>
    <w:rsid w:val="00C62AB5"/>
    <w:rsid w:val="00C6352A"/>
    <w:rsid w:val="00C9248A"/>
    <w:rsid w:val="00C941C1"/>
    <w:rsid w:val="00C96916"/>
    <w:rsid w:val="00CA0EE3"/>
    <w:rsid w:val="00CA7CA4"/>
    <w:rsid w:val="00CB1BD9"/>
    <w:rsid w:val="00CE61D9"/>
    <w:rsid w:val="00D15CB7"/>
    <w:rsid w:val="00D2540F"/>
    <w:rsid w:val="00D31049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2F2F"/>
    <w:rsid w:val="00D84EA3"/>
    <w:rsid w:val="00D87535"/>
    <w:rsid w:val="00DA6AF8"/>
    <w:rsid w:val="00DB0590"/>
    <w:rsid w:val="00DC3533"/>
    <w:rsid w:val="00DC6F1B"/>
    <w:rsid w:val="00DD7F02"/>
    <w:rsid w:val="00DE03C3"/>
    <w:rsid w:val="00DE096F"/>
    <w:rsid w:val="00DF3096"/>
    <w:rsid w:val="00DF63CA"/>
    <w:rsid w:val="00E00543"/>
    <w:rsid w:val="00E01622"/>
    <w:rsid w:val="00E4074E"/>
    <w:rsid w:val="00E45C28"/>
    <w:rsid w:val="00E5685B"/>
    <w:rsid w:val="00E71060"/>
    <w:rsid w:val="00E75487"/>
    <w:rsid w:val="00E842C1"/>
    <w:rsid w:val="00EB49AD"/>
    <w:rsid w:val="00EC242C"/>
    <w:rsid w:val="00EE61AD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C0AA4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rsid w:val="005B134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7F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8665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6659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rsid w:val="005B134F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D7F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6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8665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6659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</izvorni_sadrzaj>
    <derivirana_varijabla naziv="DomainObject.Predmet.Broj_1">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St-766/2016</izvorni_sadrzaj>
    <derivirana_varijabla naziv="DomainObject.Predmet.OznakaBroj_1">St-766/2016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 - PROJEKT NISKOGRADNJA d.o.o.</izvorni_sadrzaj>
    <derivirana_varijabla naziv="DomainObject.Predmet.ProtustrankaFormated_1">  TEH - PROJEKT NISKOGRADNJA d.o.o.</derivirana_varijabla>
  </DomainObject.Predmet.ProtustrankaFormated>
  <DomainObject.Predmet.ProtustrankaFormatedOIB>
    <izvorni_sadrzaj>  TEH - PROJEKT NISKOGRADNJA d.o.o., OIB 41059893645</izvorni_sadrzaj>
    <derivirana_varijabla naziv="DomainObject.Predmet.ProtustrankaFormatedOIB_1">  TEH - PROJEKT NISKOGRADNJA d.o.o., OIB 41059893645</derivirana_varijabla>
  </DomainObject.Predmet.ProtustrankaFormatedOIB>
  <DomainObject.Predmet.ProtustrankaFormatedWithAdress>
    <izvorni_sadrzaj> TEH - PROJEKT NISKOGRADNJA d.o.o., Fiorella La Guardia 13, 51000 Rijeka</izvorni_sadrzaj>
    <derivirana_varijabla naziv="DomainObject.Predmet.ProtustrankaFormatedWithAdress_1"> TEH - PROJEKT NISKOGRADNJA d.o.o., Fiorella La Guardia 13, 51000 Rijeka</derivirana_varijabla>
  </DomainObject.Predmet.ProtustrankaFormatedWithAdress>
  <DomainObject.Predmet.ProtustrankaFormatedWithAdressOIB>
    <izvorni_sadrzaj> TEH - PROJEKT NISKOGRADNJA d.o.o., OIB 41059893645, Fiorella La Guardia 13, 51000 Rijeka</izvorni_sadrzaj>
    <derivirana_varijabla naziv="DomainObject.Predmet.ProtustrankaFormatedWithAdressOIB_1"> TEH - PROJEKT NISKOGRADNJA d.o.o., OIB 41059893645, Fiorella La Guardia 13, 51000 Rijeka</derivirana_varijabla>
  </DomainObject.Predmet.ProtustrankaFormatedWithAdressOIB>
  <DomainObject.Predmet.ProtustrankaWithAdress>
    <izvorni_sadrzaj>TEH - PROJEKT NISKOGRADNJA d.o.o. Fiorella La Guardia 13, 51000 Rijeka</izvorni_sadrzaj>
    <derivirana_varijabla naziv="DomainObject.Predmet.ProtustrankaWithAdress_1">TEH - PROJEKT NISKOGRADNJA d.o.o. Fiorella La Guardia 13, 51000 Rijeka</derivirana_varijabla>
  </DomainObject.Predmet.ProtustrankaWithAdress>
  <DomainObject.Predmet.ProtustrankaWithAdressOIB>
    <izvorni_sadrzaj>TEH - PROJEKT NISKOGRADNJA d.o.o., OIB 41059893645, Fiorella La Guardia 13, 51000 Rijeka</izvorni_sadrzaj>
    <derivirana_varijabla naziv="DomainObject.Predmet.ProtustrankaWithAdressOIB_1">TEH - PROJEKT NISKOGRADNJA d.o.o., OIB 41059893645, Fiorella La Guardia 13, 51000 Rijeka</derivirana_varijabla>
  </DomainObject.Predmet.ProtustrankaWithAdressOIB>
  <DomainObject.Predmet.ProtustrankaNazivFormated>
    <izvorni_sadrzaj>TEH - PROJEKT NISKOGRADNJA d.o.o.</izvorni_sadrzaj>
    <derivirana_varijabla naziv="DomainObject.Predmet.ProtustrankaNazivFormated_1">TEH - PROJEKT NISKOGRADNJA d.o.o.</derivirana_varijabla>
  </DomainObject.Predmet.ProtustrankaNazivFormated>
  <DomainObject.Predmet.ProtustrankaNazivFormatedOIB>
    <izvorni_sadrzaj>TEH - PROJEKT NISKOGRADNJA d.o.o., OIB 41059893645</izvorni_sadrzaj>
    <derivirana_varijabla naziv="DomainObject.Predmet.ProtustrankaNazivFormatedOIB_1">TEH - PROJEKT NISKOGRADNJA d.o.o., OIB 41059893645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 - PROJEKT NISKOGRADNJA d.o.o.</item>
    </izvorni_sadrzaj>
    <derivirana_varijabla naziv="DomainObject.Predmet.ProtuStrankaListFormated_1">
      <item>TEH - PROJEKT NISKOGRADNJA d.o.o.</item>
    </derivirana_varijabla>
  </DomainObject.Predmet.ProtuStrankaListFormated>
  <DomainObject.Predmet.ProtuStrankaListFormatedOIB>
    <izvorni_sadrzaj>
      <item>TEH - PROJEKT NISKOGRADNJA d.o.o., OIB 41059893645</item>
    </izvorni_sadrzaj>
    <derivirana_varijabla naziv="DomainObject.Predmet.ProtuStrankaListFormatedOIB_1">
      <item>TEH - PROJEKT NISKOGRADNJA d.o.o., OIB 41059893645</item>
    </derivirana_varijabla>
  </DomainObject.Predmet.ProtuStrankaListFormatedOIB>
  <DomainObject.Predmet.ProtuStrankaListFormatedWithAdress>
    <izvorni_sadrzaj>
      <item>TEH - PROJEKT NISKOGRADNJA d.o.o., Fiorella La Guardia 13, 51000 Rijeka</item>
    </izvorni_sadrzaj>
    <derivirana_varijabla naziv="DomainObject.Predmet.ProtuStrankaListFormatedWithAdress_1">
      <item>TEH - PROJEKT NISKOGRADNJA d.o.o., Fiorella La Guardia 13, 51000 Rijeka</item>
    </derivirana_varijabla>
  </DomainObject.Predmet.ProtuStrankaListFormatedWithAdress>
  <DomainObject.Predmet.ProtuStrankaListFormatedWithAdressOIB>
    <izvorni_sadrzaj>
      <item>TEH - PROJEKT NISKOGRADNJA d.o.o., OIB 41059893645, Fiorella La Guardia 13, 51000 Rijeka</item>
    </izvorni_sadrzaj>
    <derivirana_varijabla naziv="DomainObject.Predmet.ProtuStrankaListFormatedWithAdressOIB_1">
      <item>TEH - PROJEKT NISKOGRADNJA d.o.o., OIB 41059893645, Fiorella La Guardia 13, 51000 Rijeka</item>
    </derivirana_varijabla>
  </DomainObject.Predmet.ProtuStrankaListFormatedWithAdressOIB>
  <DomainObject.Predmet.ProtuStrankaListNazivFormated>
    <izvorni_sadrzaj>
      <item>TEH - PROJEKT NISKOGRADNJA d.o.o.</item>
    </izvorni_sadrzaj>
    <derivirana_varijabla naziv="DomainObject.Predmet.ProtuStrankaListNazivFormated_1">
      <item>TEH - PROJEKT NISKOGRADNJA d.o.o.</item>
    </derivirana_varijabla>
  </DomainObject.Predmet.ProtuStrankaListNazivFormated>
  <DomainObject.Predmet.ProtuStrankaListNazivFormatedOIB>
    <izvorni_sadrzaj>
      <item>TEH - PROJEKT NISKOGRADNJA d.o.o., OIB 41059893645</item>
    </izvorni_sadrzaj>
    <derivirana_varijabla naziv="DomainObject.Predmet.ProtuStrankaListNazivFormatedOIB_1">
      <item>TEH - PROJEKT NISKOGRADNJA d.o.o., OIB 41059893645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 - PROJEKT NISKOGRADNJA d.o.o.</izvorni_sadrzaj>
    <derivirana_varijabla naziv="DomainObject.Predmet.ProtustrankaIDrugi_1">TEH - PROJEKT NISKOGRADNJA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 - PROJEKT NISKOGRADNJA d.o.o., OIB 41059893645, Fiorella La Guardia 13, 51000 Rijeka</izvorni_sadrzaj>
    <derivirana_varijabla naziv="DomainObject.Predmet.ProtustrankaIDrugiAdressOIB_1">TEH - PROJEKT NISKOGRADNJA d.o.o., OIB 41059893645, Fiorella La Guardia 13,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 - PROJEKT NISKOGRADNJA d.o.o.</item>
    </izvorni_sadrzaj>
    <derivirana_varijabla naziv="DomainObject.Predmet.SudioniciListNaziv_1">
      <item>FINA  Rijeka</item>
      <item>TEH - PROJEKT NISKOGRADNJA d.o.o.</item>
    </derivirana_varijabla>
  </DomainObject.Predmet.SudioniciListNaziv>
  <DomainObject.Predmet.SudioniciListAdressOIB>
    <izvorni_sadrzaj>
      <item>FINA  Rijeka, OIB 85821130368, Frana Kurelca 8,51000 Rijeka</item>
      <item>TEH - PROJEKT NISKOGRADNJA d.o.o., OIB 41059893645, Fiorella La Guardia 13,51000 Rijeka</item>
    </izvorni_sadrzaj>
    <derivirana_varijabla naziv="DomainObject.Predmet.SudioniciListAdressOIB_1">
      <item>FINA  Rijeka, OIB 85821130368, Frana Kurelca 8,51000 Rijeka</item>
      <item>TEH - PROJEKT NISKOGRADNJA d.o.o., OIB 41059893645, Fiorella La Guardia 13,51000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41059893645</item>
    </izvorni_sadrzaj>
    <derivirana_varijabla naziv="DomainObject.Predmet.SudioniciListNazivOIB_1">
      <item>, OIB 85821130368</item>
      <item>, OIB 41059893645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535</properties:Words>
  <properties:Characters>2913</properties:Characters>
  <properties:Lines>108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2017-05-12T10:53:00Z</dcterms:created>
  <dc:creator>Vera Jelenović</dc:creator>
  <cp:lastModifiedBy>Danijela Fumić</cp:lastModifiedBy>
  <cp:lastPrinted>2017-05-12T10:53:00Z</cp:lastPrinted>
  <dcterms:modified xmlns:xsi="http://www.w3.org/2001/XMLSchema-instance" xsi:type="dcterms:W3CDTF">2017-05-12T10:55:00Z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