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d234" w14:paraId="c87d234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4C1C4E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9629B9">
        <w:rPr>
          <w:sz w:val="24"/>
          <w:szCs w:val="24"/>
          <w:lang w:val="hr-HR"/>
        </w:rPr>
        <w:t>2674</w:t>
      </w:r>
      <w:r w:rsidR="001E56B8">
        <w:rPr>
          <w:sz w:val="24"/>
          <w:szCs w:val="24"/>
          <w:lang w:val="hr-HR"/>
        </w:rPr>
        <w:t>/2015.</w:t>
      </w: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</w:t>
      </w:r>
      <w:r w:rsidR="009629B9">
        <w:rPr>
          <w:sz w:val="24"/>
          <w:szCs w:val="24"/>
          <w:lang w:val="hr-HR"/>
        </w:rPr>
        <w:t xml:space="preserve"> </w:t>
      </w:r>
      <w:r w:rsidR="009629B9" w:rsidRPr="009629B9">
        <w:rPr>
          <w:sz w:val="24"/>
          <w:szCs w:val="24"/>
        </w:rPr>
        <w:t xml:space="preserve">ASPESA TEH </w:t>
      </w:r>
      <w:proofErr w:type="spellStart"/>
      <w:r w:rsidR="009629B9" w:rsidRPr="009629B9">
        <w:rPr>
          <w:sz w:val="24"/>
          <w:szCs w:val="24"/>
        </w:rPr>
        <w:t>d.o.o</w:t>
      </w:r>
      <w:proofErr w:type="spellEnd"/>
      <w:r w:rsidR="009629B9" w:rsidRPr="009629B9">
        <w:rPr>
          <w:sz w:val="24"/>
          <w:szCs w:val="24"/>
        </w:rPr>
        <w:t xml:space="preserve">., </w:t>
      </w:r>
      <w:proofErr w:type="spellStart"/>
      <w:proofErr w:type="gramStart"/>
      <w:r w:rsidR="009629B9" w:rsidRPr="009629B9">
        <w:rPr>
          <w:sz w:val="24"/>
          <w:szCs w:val="24"/>
        </w:rPr>
        <w:t>za</w:t>
      </w:r>
      <w:proofErr w:type="spellEnd"/>
      <w:proofErr w:type="gram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trgovinu</w:t>
      </w:r>
      <w:proofErr w:type="spell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i</w:t>
      </w:r>
      <w:proofErr w:type="spell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usluge</w:t>
      </w:r>
      <w:proofErr w:type="spellEnd"/>
      <w:r w:rsidR="009629B9" w:rsidRPr="009629B9">
        <w:rPr>
          <w:sz w:val="24"/>
          <w:szCs w:val="24"/>
        </w:rPr>
        <w:t xml:space="preserve"> OIB: 36423361780, Zagreb, </w:t>
      </w:r>
      <w:proofErr w:type="spellStart"/>
      <w:r w:rsidR="009629B9" w:rsidRPr="009629B9">
        <w:rPr>
          <w:sz w:val="24"/>
          <w:szCs w:val="24"/>
        </w:rPr>
        <w:t>Ozaljska</w:t>
      </w:r>
      <w:proofErr w:type="spellEnd"/>
      <w:r w:rsidR="009629B9" w:rsidRPr="009629B9">
        <w:rPr>
          <w:sz w:val="24"/>
          <w:szCs w:val="24"/>
        </w:rPr>
        <w:t xml:space="preserve"> 150</w:t>
      </w:r>
      <w:r w:rsidR="009629B9" w:rsidRPr="00113965">
        <w:rPr>
          <w:sz w:val="22"/>
        </w:rPr>
        <w:t xml:space="preserve">,  </w:t>
      </w:r>
      <w:r w:rsidR="0081544A" w:rsidRPr="006A7E1A">
        <w:rPr>
          <w:sz w:val="24"/>
          <w:szCs w:val="24"/>
        </w:rPr>
        <w:t xml:space="preserve"> </w:t>
      </w:r>
      <w:r w:rsidRPr="00F2639A">
        <w:rPr>
          <w:sz w:val="24"/>
          <w:szCs w:val="24"/>
          <w:lang w:val="hr-HR"/>
        </w:rPr>
        <w:t xml:space="preserve">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7C291D">
        <w:rPr>
          <w:sz w:val="24"/>
          <w:szCs w:val="24"/>
          <w:lang w:val="hr-HR"/>
        </w:rPr>
        <w:t>02.siječnja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9629B9">
        <w:rPr>
          <w:rFonts w:hAnsi="Times New Roman" w:ascii="Times New Roman"/>
          <w:szCs w:val="24"/>
        </w:rPr>
        <w:t xml:space="preserve"> </w:t>
      </w:r>
      <w:r w:rsidR="009629B9" w:rsidRPr="009629B9">
        <w:rPr>
          <w:rFonts w:hAnsi="Times New Roman" w:ascii="Times New Roman"/>
          <w:szCs w:val="24"/>
        </w:rPr>
        <w:t>ASPESA TEH d.o.o., za trgovinu i usluge OIB: 36423361780, Zagreb, Ozaljska 150</w:t>
      </w:r>
      <w:r w:rsidR="00A02456" w:rsidRPr="009629B9">
        <w:rPr>
          <w:rFonts w:hAnsi="Times New Roman" w:ascii="Times New Roman"/>
          <w:szCs w:val="24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F2639A">
        <w:rPr>
          <w:rFonts w:hAnsi="Times New Roman" w:ascii="Times New Roman"/>
          <w:szCs w:val="24"/>
        </w:rPr>
        <w:t xml:space="preserve"> </w:t>
      </w:r>
      <w:r w:rsidR="007C291D" w:rsidRPr="007C291D">
        <w:rPr>
          <w:rFonts w:hAnsi="Times New Roman" w:ascii="Times New Roman"/>
          <w:szCs w:val="24"/>
        </w:rPr>
        <w:t>02.siječnja 2017.</w:t>
      </w:r>
      <w:r w:rsidR="007C291D">
        <w:rPr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 xml:space="preserve">u </w:t>
      </w:r>
      <w:r w:rsidR="007C291D">
        <w:rPr>
          <w:rFonts w:hAnsi="Times New Roman" w:ascii="Times New Roman"/>
          <w:szCs w:val="24"/>
        </w:rPr>
        <w:t xml:space="preserve">10 </w:t>
      </w:r>
      <w:r w:rsidR="00F2639A">
        <w:rPr>
          <w:rFonts w:hAnsi="Times New Roman" w:ascii="Times New Roman"/>
          <w:szCs w:val="24"/>
        </w:rPr>
        <w:t>sati i</w:t>
      </w:r>
      <w:r w:rsidR="007C291D">
        <w:rPr>
          <w:rFonts w:hAnsi="Times New Roman" w:ascii="Times New Roman"/>
          <w:szCs w:val="24"/>
        </w:rPr>
        <w:t xml:space="preserve"> 35</w:t>
      </w:r>
      <w:r w:rsidR="00F2639A">
        <w:rPr>
          <w:rFonts w:hAnsi="Times New Roman" w:ascii="Times New Roman"/>
          <w:szCs w:val="24"/>
        </w:rPr>
        <w:t xml:space="preserve"> 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  </w:t>
      </w:r>
      <w:proofErr w:type="spellStart"/>
      <w:r w:rsidR="007C291D">
        <w:rPr>
          <w:rFonts w:hAnsi="Times New Roman" w:ascii="Times New Roman"/>
          <w:szCs w:val="24"/>
        </w:rPr>
        <w:t>Stjenap</w:t>
      </w:r>
      <w:proofErr w:type="spellEnd"/>
      <w:r w:rsidR="007C291D">
        <w:rPr>
          <w:rFonts w:hAnsi="Times New Roman" w:ascii="Times New Roman"/>
          <w:szCs w:val="24"/>
        </w:rPr>
        <w:t xml:space="preserve"> </w:t>
      </w:r>
      <w:proofErr w:type="spellStart"/>
      <w:r w:rsidR="007C291D">
        <w:rPr>
          <w:rFonts w:hAnsi="Times New Roman" w:ascii="Times New Roman"/>
          <w:szCs w:val="24"/>
        </w:rPr>
        <w:t>Lović</w:t>
      </w:r>
      <w:proofErr w:type="spellEnd"/>
      <w:r w:rsidR="007C291D">
        <w:rPr>
          <w:rFonts w:hAnsi="Times New Roman" w:ascii="Times New Roman"/>
          <w:szCs w:val="24"/>
        </w:rPr>
        <w:t xml:space="preserve"> iz Zagreba, </w:t>
      </w:r>
      <w:proofErr w:type="spellStart"/>
      <w:r w:rsidR="007C291D">
        <w:rPr>
          <w:rFonts w:hAnsi="Times New Roman" w:ascii="Times New Roman"/>
          <w:szCs w:val="24"/>
        </w:rPr>
        <w:t>Preradovićeva</w:t>
      </w:r>
      <w:proofErr w:type="spellEnd"/>
      <w:r w:rsidR="007C291D">
        <w:rPr>
          <w:rFonts w:hAnsi="Times New Roman" w:ascii="Times New Roman"/>
          <w:szCs w:val="24"/>
        </w:rPr>
        <w:t xml:space="preserve"> 13, OIB 25964288839</w:t>
      </w:r>
      <w:r w:rsidR="00F2639A">
        <w:rPr>
          <w:rFonts w:hAnsi="Times New Roman" w:ascii="Times New Roman"/>
          <w:szCs w:val="24"/>
        </w:rPr>
        <w:t>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9629B9">
        <w:rPr>
          <w:sz w:val="24"/>
          <w:szCs w:val="24"/>
          <w:lang w:val="hr-HR"/>
        </w:rPr>
        <w:t xml:space="preserve"> </w:t>
      </w:r>
      <w:r w:rsidR="009629B9" w:rsidRPr="009629B9">
        <w:rPr>
          <w:sz w:val="24"/>
          <w:szCs w:val="24"/>
        </w:rPr>
        <w:t xml:space="preserve">ASPESA TEH </w:t>
      </w:r>
      <w:proofErr w:type="spellStart"/>
      <w:r w:rsidR="009629B9" w:rsidRPr="009629B9">
        <w:rPr>
          <w:sz w:val="24"/>
          <w:szCs w:val="24"/>
        </w:rPr>
        <w:t>d.o.o</w:t>
      </w:r>
      <w:proofErr w:type="spellEnd"/>
      <w:r w:rsidR="009629B9" w:rsidRPr="009629B9">
        <w:rPr>
          <w:sz w:val="24"/>
          <w:szCs w:val="24"/>
        </w:rPr>
        <w:t xml:space="preserve">., </w:t>
      </w:r>
      <w:proofErr w:type="spellStart"/>
      <w:proofErr w:type="gramStart"/>
      <w:r w:rsidR="009629B9" w:rsidRPr="009629B9">
        <w:rPr>
          <w:sz w:val="24"/>
          <w:szCs w:val="24"/>
        </w:rPr>
        <w:t>za</w:t>
      </w:r>
      <w:proofErr w:type="spellEnd"/>
      <w:proofErr w:type="gram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trgovinu</w:t>
      </w:r>
      <w:proofErr w:type="spell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i</w:t>
      </w:r>
      <w:proofErr w:type="spellEnd"/>
      <w:r w:rsidR="009629B9" w:rsidRPr="009629B9">
        <w:rPr>
          <w:sz w:val="24"/>
          <w:szCs w:val="24"/>
        </w:rPr>
        <w:t xml:space="preserve"> </w:t>
      </w:r>
      <w:proofErr w:type="spellStart"/>
      <w:r w:rsidR="009629B9" w:rsidRPr="009629B9">
        <w:rPr>
          <w:sz w:val="24"/>
          <w:szCs w:val="24"/>
        </w:rPr>
        <w:t>usluge</w:t>
      </w:r>
      <w:proofErr w:type="spellEnd"/>
      <w:r w:rsidR="009629B9" w:rsidRPr="009629B9">
        <w:rPr>
          <w:sz w:val="24"/>
          <w:szCs w:val="24"/>
        </w:rPr>
        <w:t xml:space="preserve"> OIB: 36423361780, Zagreb, </w:t>
      </w:r>
      <w:proofErr w:type="spellStart"/>
      <w:r w:rsidR="009629B9" w:rsidRPr="009629B9">
        <w:rPr>
          <w:sz w:val="24"/>
          <w:szCs w:val="24"/>
        </w:rPr>
        <w:t>Ozaljska</w:t>
      </w:r>
      <w:proofErr w:type="spellEnd"/>
      <w:r w:rsidR="009629B9" w:rsidRPr="009629B9">
        <w:rPr>
          <w:sz w:val="24"/>
          <w:szCs w:val="24"/>
        </w:rPr>
        <w:t xml:space="preserve"> 150.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 RC Zagreb, Podružnica Zagreb, Trg svibanjskih žrtava 1995.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9629B9">
        <w:rPr>
          <w:sz w:val="24"/>
          <w:szCs w:val="24"/>
          <w:lang w:val="hr-HR"/>
        </w:rPr>
        <w:t>21</w:t>
      </w:r>
      <w:r w:rsidR="000D1804">
        <w:rPr>
          <w:sz w:val="24"/>
          <w:szCs w:val="24"/>
          <w:lang w:val="hr-HR"/>
        </w:rPr>
        <w:t>.12.2015.</w:t>
      </w:r>
      <w:r w:rsidR="004C1C4E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722509">
        <w:rPr>
          <w:sz w:val="24"/>
          <w:szCs w:val="24"/>
          <w:lang w:val="hr-HR"/>
        </w:rPr>
        <w:t>21</w:t>
      </w:r>
      <w:r w:rsidR="000D1804">
        <w:rPr>
          <w:sz w:val="24"/>
          <w:szCs w:val="24"/>
          <w:lang w:val="hr-HR"/>
        </w:rPr>
        <w:t>.12.2015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722509">
        <w:rPr>
          <w:sz w:val="24"/>
          <w:szCs w:val="24"/>
          <w:lang w:val="hr-HR"/>
        </w:rPr>
        <w:t>06.04</w:t>
      </w:r>
      <w:r w:rsidR="004A7E0D">
        <w:rPr>
          <w:sz w:val="24"/>
          <w:szCs w:val="24"/>
          <w:lang w:val="hr-HR"/>
        </w:rPr>
        <w:t>.2016.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</w:t>
      </w:r>
      <w:proofErr w:type="spellStart"/>
      <w:r w:rsidRPr="00F2639A">
        <w:rPr>
          <w:sz w:val="24"/>
          <w:szCs w:val="24"/>
          <w:lang w:val="hr-HR"/>
        </w:rPr>
        <w:t>postupljeno</w:t>
      </w:r>
      <w:proofErr w:type="spellEnd"/>
      <w:r w:rsidRPr="00F2639A">
        <w:rPr>
          <w:sz w:val="24"/>
          <w:szCs w:val="24"/>
          <w:lang w:val="hr-HR"/>
        </w:rPr>
        <w:t xml:space="preserve">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 xml:space="preserve">(ili je </w:t>
      </w:r>
      <w:proofErr w:type="spellStart"/>
      <w:r w:rsidR="00F2639A" w:rsidRPr="00F2639A">
        <w:rPr>
          <w:sz w:val="24"/>
          <w:szCs w:val="24"/>
          <w:lang w:val="hr-HR"/>
        </w:rPr>
        <w:t>postupljeno</w:t>
      </w:r>
      <w:proofErr w:type="spellEnd"/>
      <w:r w:rsidR="00F2639A" w:rsidRPr="00F2639A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722509">
        <w:rPr>
          <w:sz w:val="24"/>
          <w:szCs w:val="24"/>
          <w:lang w:val="hr-HR"/>
        </w:rPr>
        <w:t>21</w:t>
      </w:r>
      <w:r w:rsidR="000D1804">
        <w:rPr>
          <w:sz w:val="24"/>
          <w:szCs w:val="24"/>
          <w:lang w:val="hr-HR"/>
        </w:rPr>
        <w:t>.12.2015</w:t>
      </w:r>
      <w:r>
        <w:rPr>
          <w:sz w:val="24"/>
          <w:szCs w:val="24"/>
          <w:lang w:val="hr-HR"/>
        </w:rPr>
        <w:t xml:space="preserve">.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9629B9">
        <w:rPr>
          <w:sz w:val="24"/>
          <w:szCs w:val="24"/>
          <w:lang w:val="hr-HR"/>
        </w:rPr>
        <w:t>2674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  </w:t>
      </w:r>
      <w:r w:rsidR="00AB4899">
        <w:rPr>
          <w:sz w:val="24"/>
          <w:szCs w:val="24"/>
          <w:lang w:val="hr-HR"/>
        </w:rPr>
        <w:t xml:space="preserve"> </w:t>
      </w:r>
      <w:r w:rsidR="007C291D">
        <w:rPr>
          <w:sz w:val="24"/>
          <w:szCs w:val="24"/>
          <w:lang w:val="hr-HR"/>
        </w:rPr>
        <w:t>02.siječnja 2017.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DNa:</w:t>
      </w:r>
    </w:p>
    <w:p w:rsidRDefault="001C3AEC" w:rsidP="007878CA" w:rsidR="007878C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1.Mrežna stranica e-oglasna ploča 8 dana JAVNOST</w:t>
      </w:r>
    </w:p>
    <w:p w:rsidRDefault="001C3AEC" w:rsidP="007878CA" w:rsidR="001C3AE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2.FINA</w:t>
      </w:r>
    </w:p>
    <w:p w:rsidRDefault="001C3AEC" w:rsidP="007878CA" w:rsidR="001C3AE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3.stečajni upravitelj na adresu</w:t>
      </w:r>
    </w:p>
    <w:p w:rsidRDefault="001C3AEC" w:rsidP="007878CA" w:rsidR="001C3AEC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4.sudski registar elektronski i neposredno </w:t>
      </w:r>
      <w:r w:rsidRPr="001C3AEC">
        <w:rPr>
          <w:sz w:val="24"/>
          <w:szCs w:val="24"/>
          <w:u w:val="single"/>
          <w:lang w:val="hr-HR"/>
        </w:rPr>
        <w:t>po pravomoćnosti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C291D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29B9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9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2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9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St-2674/2015</izvorni_sadrzaj>
    <derivirana_varijabla naziv="DomainObject.Predmet.OznakaBroj_1">St-2674/2015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ASPESA TEH d.o.o.</izvorni_sadrzaj>
    <derivirana_varijabla naziv="DomainObject.Predmet.ProtustrankaFormated_1">  ASPESA TEH d.o.o.</derivirana_varijabla>
  </DomainObject.Predmet.ProtustrankaFormated>
  <DomainObject.Predmet.ProtustrankaFormatedOIB>
    <izvorni_sadrzaj>  ASPESA TEH d.o.o., OIB 36423361780</izvorni_sadrzaj>
    <derivirana_varijabla naziv="DomainObject.Predmet.ProtustrankaFormatedOIB_1">  ASPESA TEH d.o.o., OIB 36423361780</derivirana_varijabla>
  </DomainObject.Predmet.ProtustrankaFormatedOIB>
  <DomainObject.Predmet.ProtustrankaFormatedWithAdress>
    <izvorni_sadrzaj> ASPESA TEH d.o.o., Ozaljska 150, 10000 Zagreb</izvorni_sadrzaj>
    <derivirana_varijabla naziv="DomainObject.Predmet.ProtustrankaFormatedWithAdress_1"> ASPESA TEH d.o.o., Ozaljska 150, 10000 Zagreb</derivirana_varijabla>
  </DomainObject.Predmet.ProtustrankaFormatedWithAdress>
  <DomainObject.Predmet.ProtustrankaFormatedWithAdressOIB>
    <izvorni_sadrzaj> ASPESA TEH d.o.o., OIB 36423361780, Ozaljska 150, 10000 Zagreb</izvorni_sadrzaj>
    <derivirana_varijabla naziv="DomainObject.Predmet.ProtustrankaFormatedWithAdressOIB_1"> ASPESA TEH d.o.o., OIB 36423361780, Ozaljska 150, 10000 Zagreb</derivirana_varijabla>
  </DomainObject.Predmet.ProtustrankaFormatedWithAdressOIB>
  <DomainObject.Predmet.ProtustrankaWithAdress>
    <izvorni_sadrzaj>ASPESA TEH d.o.o. Ozaljska 150, 10000 Zagreb</izvorni_sadrzaj>
    <derivirana_varijabla naziv="DomainObject.Predmet.ProtustrankaWithAdress_1">ASPESA TEH d.o.o. Ozaljska 150, 10000 Zagreb</derivirana_varijabla>
  </DomainObject.Predmet.ProtustrankaWithAdress>
  <DomainObject.Predmet.ProtustrankaWithAdressOIB>
    <izvorni_sadrzaj>ASPESA TEH d.o.o., OIB 36423361780, Ozaljska 150, 10000 Zagreb</izvorni_sadrzaj>
    <derivirana_varijabla naziv="DomainObject.Predmet.ProtustrankaWithAdressOIB_1">ASPESA TEH d.o.o., OIB 36423361780, Ozaljska 150, 10000 Zagreb</derivirana_varijabla>
  </DomainObject.Predmet.ProtustrankaWithAdressOIB>
  <DomainObject.Predmet.ProtustrankaNazivFormated>
    <izvorni_sadrzaj>ASPESA TEH d.o.o.</izvorni_sadrzaj>
    <derivirana_varijabla naziv="DomainObject.Predmet.ProtustrankaNazivFormated_1">ASPESA TEH d.o.o.</derivirana_varijabla>
  </DomainObject.Predmet.ProtustrankaNazivFormated>
  <DomainObject.Predmet.ProtustrankaNazivFormatedOIB>
    <izvorni_sadrzaj>ASPESA TEH d.o.o., OIB 36423361780</izvorni_sadrzaj>
    <derivirana_varijabla naziv="DomainObject.Predmet.ProtustrankaNazivFormatedOIB_1">ASPESA TEH d.o.o., OIB 36423361780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TEH d.o.o.</item>
    </izvorni_sadrzaj>
    <derivirana_varijabla naziv="DomainObject.Predmet.ProtuStrankaListFormated_1">
      <item>ASPESA TEH d.o.o.</item>
    </derivirana_varijabla>
  </DomainObject.Predmet.ProtuStrankaListFormated>
  <DomainObject.Predmet.ProtuStrankaListFormatedOIB>
    <izvorni_sadrzaj>
      <item>ASPESA TEH d.o.o., OIB 36423361780</item>
    </izvorni_sadrzaj>
    <derivirana_varijabla naziv="DomainObject.Predmet.ProtuStrankaListFormatedOIB_1">
      <item>ASPESA TEH d.o.o., OIB 36423361780</item>
    </derivirana_varijabla>
  </DomainObject.Predmet.ProtuStrankaListFormatedOIB>
  <DomainObject.Predmet.ProtuStrankaListFormatedWithAdress>
    <izvorni_sadrzaj>
      <item>ASPESA TEH d.o.o., Ozaljska 150, 10000 Zagreb</item>
    </izvorni_sadrzaj>
    <derivirana_varijabla naziv="DomainObject.Predmet.ProtuStrankaListFormatedWithAdress_1">
      <item>ASPESA TEH d.o.o., Ozaljska 150, 10000 Zagreb</item>
    </derivirana_varijabla>
  </DomainObject.Predmet.ProtuStrankaListFormatedWithAdress>
  <DomainObject.Predmet.ProtuStrankaListFormatedWithAdressOIB>
    <izvorni_sadrzaj>
      <item>ASPESA TEH d.o.o., OIB 36423361780, Ozaljska 150, 10000 Zagreb</item>
    </izvorni_sadrzaj>
    <derivirana_varijabla naziv="DomainObject.Predmet.ProtuStrankaListFormatedWithAdressOIB_1">
      <item>ASPESA TEH d.o.o., OIB 36423361780, Ozaljska 150, 10000 Zagreb</item>
    </derivirana_varijabla>
  </DomainObject.Predmet.ProtuStrankaListFormatedWithAdressOIB>
  <DomainObject.Predmet.ProtuStrankaListNazivFormated>
    <izvorni_sadrzaj>
      <item>ASPESA TEH d.o.o.</item>
    </izvorni_sadrzaj>
    <derivirana_varijabla naziv="DomainObject.Predmet.ProtuStrankaListNazivFormated_1">
      <item>ASPESA TEH d.o.o.</item>
    </derivirana_varijabla>
  </DomainObject.Predmet.ProtuStrankaListNazivFormated>
  <DomainObject.Predmet.ProtuStrankaListNazivFormatedOIB>
    <izvorni_sadrzaj>
      <item>ASPESA TEH d.o.o., OIB 36423361780</item>
    </izvorni_sadrzaj>
    <derivirana_varijabla naziv="DomainObject.Predmet.ProtuStrankaListNazivFormatedOIB_1">
      <item>ASPESA TEH d.o.o., OIB 36423361780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Ageljić, AUGUSTA ŠENOE 79, 10410 Velika Gorica</item>
    </izvorni_sadrzaj>
    <derivirana_varijabla naziv="DomainObject.Predmet.OstaliListFormatedWithAdress_1">
      <item>Ilija Ageljić, AUGUSTA ŠENOE 79, 10410 Velika Gorica</item>
    </derivirana_varijabla>
  </DomainObject.Predmet.OstaliListFormatedWithAdress>
  <DomainObject.Predmet.OstaliListFormatedWithAdressOIB>
    <izvorni_sadrzaj>
      <item>Ilija Ageljić, OIB 30048073080, AUGUSTA ŠENOE 79, 10410 Velika Gorica</item>
    </izvorni_sadrzaj>
    <derivirana_varijabla naziv="DomainObject.Predmet.OstaliListFormatedWithAdressOIB_1">
      <item>Ilija Ageljić, OIB 30048073080, AUGUSTA ŠENOE 79, 10410 Velika Gorica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TEH d.o.o.</izvorni_sadrzaj>
    <derivirana_varijabla naziv="DomainObject.Predmet.ProtustrankaIDrugi_1">ASPESA 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TEH d.o.o., OIB 36423361780, Ozaljska 150, 10000 Zagreb</izvorni_sadrzaj>
    <derivirana_varijabla naziv="DomainObject.Predmet.ProtustrankaIDrugiAdressOIB_1">ASPESA TEH d.o.o., OIB 36423361780, Ozaljska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TEH d.o.o.</item>
      <item>FINA Regionalni centar Zagreb</item>
      <item>Ilija Ageljić</item>
    </izvorni_sadrzaj>
    <derivirana_varijabla naziv="DomainObject.Predmet.SudioniciListNaziv_1">
      <item>ASPESA TEH d.o.o.</item>
      <item>FINA Regionalni centar Zagreb</item>
      <item>Ilija Ageljić</item>
    </derivirana_varijabla>
  </DomainObject.Predmet.SudioniciListNaziv>
  <DomainObject.Predmet.SudioniciListAdressOIB>
    <izvorni_sadrzaj>
      <item>ASPESA TEH d.o.o., OIB 36423361780, Ozaljska 150,10000 Zagreb</item>
      <item>FINA Regionalni centar Zagreb, OIB 85821130368, Trg svibanjskih žrtava 1995. 1,10000 Zagreb</item>
      <item>Ilija Ageljić, OIB 30048073080, AUGUSTA ŠENOE 79,10410 Velika Gorica</item>
    </izvorni_sadrzaj>
    <derivirana_varijabla naziv="DomainObject.Predmet.SudioniciListAdressOIB_1">
      <item>ASPESA TEH d.o.o., OIB 36423361780, Ozaljska 150,10000 Zagreb</item>
      <item>FINA Regionalni centar Zagreb, OIB 85821130368, Trg svibanjskih žrtava 1995. 1,10000 Zagreb</item>
      <item>Ilija Ageljić, OIB 30048073080, AUGUSTA ŠENOE 79,10410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36423361780</item>
      <item>, OIB 85821130368</item>
      <item>, OIB 30048073080</item>
    </izvorni_sadrzaj>
    <derivirana_varijabla naziv="DomainObject.Predmet.SudioniciListNazivOIB_1">
      <item>, OIB 36423361780</item>
      <item>, OIB 85821130368</item>
      <item>, OIB 30048073080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56A2B-8404-4E52-90A9-808AC1994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2329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2016-12-20T07:35:00Z</dcterms:created>
  <dc:creator>rboricevic</dc:creator>
  <cp:lastModifiedBy>Rebecca Boričević</cp:lastModifiedBy>
  <cp:lastPrinted>2017-01-02T09:36:00Z</cp:lastPrinted>
  <dcterms:modified xmlns:xsi="http://www.w3.org/2001/XMLSchema-instance" xsi:type="dcterms:W3CDTF">2017-01-02T09:36:00Z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