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b523" w14:paraId="8e6b52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60D1B">
        <w:rPr>
          <w:sz w:val="24"/>
          <w:szCs w:val="24"/>
          <w:lang w:val="hr-HR"/>
        </w:rPr>
        <w:t>760</w:t>
      </w:r>
      <w:r w:rsidR="00190F02">
        <w:rPr>
          <w:sz w:val="24"/>
          <w:szCs w:val="24"/>
          <w:lang w:val="hr-HR"/>
        </w:rPr>
        <w:t>/16-</w:t>
      </w:r>
      <w:r w:rsidR="00E60D1B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96A61">
        <w:t>ART DECO j.d.o.o., Gorica, Gorica 136</w:t>
      </w:r>
      <w:r w:rsidR="009F1FC7">
        <w:t>,</w:t>
      </w:r>
      <w:r w:rsidR="000B5459">
        <w:t xml:space="preserve"> </w:t>
      </w:r>
      <w:r w:rsidR="00440A70">
        <w:t xml:space="preserve">OIB: </w:t>
      </w:r>
      <w:r w:rsidR="00396A61">
        <w:t>68382065115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96A61">
        <w:rPr>
          <w:sz w:val="24"/>
          <w:szCs w:val="24"/>
          <w:lang w:val="hr-HR"/>
        </w:rPr>
        <w:t>ŽELJKO KULAŠ, Gorica, Gorica 136</w:t>
      </w:r>
      <w:r w:rsidR="000B5459">
        <w:rPr>
          <w:sz w:val="24"/>
          <w:szCs w:val="24"/>
          <w:lang w:val="hr-HR"/>
        </w:rPr>
        <w:t xml:space="preserve">, OIB: </w:t>
      </w:r>
      <w:r w:rsidR="00396A61">
        <w:rPr>
          <w:sz w:val="24"/>
          <w:szCs w:val="24"/>
          <w:lang w:val="hr-HR"/>
        </w:rPr>
        <w:t>31999985836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96A61">
        <w:rPr>
          <w:sz w:val="24"/>
          <w:szCs w:val="24"/>
          <w:lang w:val="hr-HR"/>
        </w:rPr>
        <w:t>760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96A61" w:rsidRPr="00396A61">
        <w:rPr>
          <w:sz w:val="24"/>
          <w:szCs w:val="24"/>
        </w:rPr>
        <w:t>ART DECO j.d.o.o., Gorica</w:t>
      </w:r>
      <w:r w:rsidR="00883161" w:rsidRPr="00396A61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96A61">
        <w:rPr>
          <w:szCs w:val="24"/>
        </w:rPr>
        <w:t>ŽELJKO KULAŠ, Gorica, Gorica 136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00BE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0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0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C0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0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DECO j.d.o.o. za umjetničke djelatnosti i usluge</izvorni_sadrzaj>
    <derivirana_varijabla naziv="DomainObject.Predmet.ProtustrankaFormated_1">  ART DECO j.d.o.o. za umjetničke djelatnosti i usluge</derivirana_varijabla>
  </DomainObject.Predmet.ProtustrankaFormated>
  <DomainObject.Predmet.ProtustrankaFormatedOIB>
    <izvorni_sadrzaj>  ART DECO j.d.o.o. za umjetničke djelatnosti i usluge, OIB 68382065115</izvorni_sadrzaj>
    <derivirana_varijabla naziv="DomainObject.Predmet.ProtustrankaFormatedOIB_1">  ART DECO j.d.o.o. za umjetničke djelatnosti i usluge, OIB 68382065115</derivirana_varijabla>
  </DomainObject.Predmet.ProtustrankaFormatedOIB>
  <DomainObject.Predmet.ProtustrankaFormatedWithAdress>
    <izvorni_sadrzaj> ART DECO j.d.o.o. za umjetničke djelatnosti i usluge, Gorica 136, 23206 Gorica</izvorni_sadrzaj>
    <derivirana_varijabla naziv="DomainObject.Predmet.ProtustrankaFormatedWithAdress_1"> ART DECO j.d.o.o. za umjetničke djelatnosti i usluge, Gorica 136, 23206 Gorica</derivirana_varijabla>
  </DomainObject.Predmet.ProtustrankaFormatedWithAdress>
  <DomainObject.Predmet.ProtustrankaFormatedWithAdressOIB>
    <izvorni_sadrzaj> ART DECO j.d.o.o. za umjetničke djelatnosti i usluge, OIB 68382065115, Gorica 136, 23206 Gorica</izvorni_sadrzaj>
    <derivirana_varijabla naziv="DomainObject.Predmet.ProtustrankaFormatedWithAdressOIB_1"> ART DECO j.d.o.o. za umjetničke djelatnosti i usluge, OIB 68382065115, Gorica 136, 23206 Gorica</derivirana_varijabla>
  </DomainObject.Predmet.ProtustrankaFormatedWithAdressOIB>
  <DomainObject.Predmet.ProtustrankaWithAdress>
    <izvorni_sadrzaj>ART DECO j.d.o.o. za umjetničke djelatnosti i usluge Gorica 136, 23206 Gorica</izvorni_sadrzaj>
    <derivirana_varijabla naziv="DomainObject.Predmet.ProtustrankaWithAdress_1">ART DECO j.d.o.o. za umjetničke djelatnosti i usluge Gorica 136, 23206 Gorica</derivirana_varijabla>
  </DomainObject.Predmet.ProtustrankaWithAdress>
  <DomainObject.Predmet.ProtustrankaWithAdressOIB>
    <izvorni_sadrzaj>ART DECO j.d.o.o. za umjetničke djelatnosti i usluge, OIB 68382065115, Gorica 136, 23206 Gorica</izvorni_sadrzaj>
    <derivirana_varijabla naziv="DomainObject.Predmet.ProtustrankaWithAdressOIB_1">ART DECO j.d.o.o. za umjetničke djelatnosti i usluge, OIB 68382065115, Gorica 136, 23206 Gorica</derivirana_varijabla>
  </DomainObject.Predmet.ProtustrankaWithAdressOIB>
  <DomainObject.Predmet.ProtustrankaNazivFormated>
    <izvorni_sadrzaj>ART DECO j.d.o.o. za umjetničke djelatnosti i usluge</izvorni_sadrzaj>
    <derivirana_varijabla naziv="DomainObject.Predmet.ProtustrankaNazivFormated_1">ART DECO j.d.o.o. za umjetničke djelatnosti i usluge</derivirana_varijabla>
  </DomainObject.Predmet.ProtustrankaNazivFormated>
  <DomainObject.Predmet.ProtustrankaNazivFormatedOIB>
    <izvorni_sadrzaj>ART DECO j.d.o.o. za umjetničke djelatnosti i usluge, OIB 68382065115</izvorni_sadrzaj>
    <derivirana_varijabla naziv="DomainObject.Predmet.ProtustrankaNazivFormatedOIB_1">ART DECO j.d.o.o. za umjetničke djelatnosti i usluge, OIB 68382065115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7960.40</izvorni_sadrzaj>
    <derivirana_varijabla naziv="DomainObject.Predmet.TrenutnaVrijednost_1">7960.40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DECO j.d.o.o. za umjetničke djelatnosti i usluge</item>
    </izvorni_sadrzaj>
    <derivirana_varijabla naziv="DomainObject.Predmet.ProtuStrankaListFormated_1">
      <item>ART DECO j.d.o.o. za umjetničke djelatnosti i usluge</item>
    </derivirana_varijabla>
  </DomainObject.Predmet.ProtuStrankaListFormated>
  <DomainObject.Predmet.ProtuStrankaListFormatedOIB>
    <izvorni_sadrzaj>
      <item>ART DECO j.d.o.o. za umjetničke djelatnosti i usluge, OIB 68382065115</item>
    </izvorni_sadrzaj>
    <derivirana_varijabla naziv="DomainObject.Predmet.ProtuStrankaListFormatedOIB_1">
      <item>ART DECO j.d.o.o. za umjetničke djelatnosti i usluge, OIB 68382065115</item>
    </derivirana_varijabla>
  </DomainObject.Predmet.ProtuStrankaListFormatedOIB>
  <DomainObject.Predmet.ProtuStrankaListFormatedWithAdress>
    <izvorni_sadrzaj>
      <item>ART DECO j.d.o.o. za umjetničke djelatnosti i usluge, Gorica 136, 23206 Gorica</item>
    </izvorni_sadrzaj>
    <derivirana_varijabla naziv="DomainObject.Predmet.ProtuStrankaListFormatedWithAdress_1">
      <item>ART DECO j.d.o.o. za umjetničke djelatnosti i usluge, Gorica 136, 23206 Gorica</item>
    </derivirana_varijabla>
  </DomainObject.Predmet.ProtuStrankaListFormatedWithAdress>
  <DomainObject.Predmet.ProtuStrankaListFormatedWithAdressOIB>
    <izvorni_sadrzaj>
      <item>ART DECO j.d.o.o. za umjetničke djelatnosti i usluge, OIB 68382065115, Gorica 136, 23206 Gorica</item>
    </izvorni_sadrzaj>
    <derivirana_varijabla naziv="DomainObject.Predmet.ProtuStrankaListFormatedWithAdressOIB_1">
      <item>ART DECO j.d.o.o. za umjetničke djelatnosti i usluge, OIB 68382065115, Gorica 136, 23206 Gorica</item>
    </derivirana_varijabla>
  </DomainObject.Predmet.ProtuStrankaListFormatedWithAdressOIB>
  <DomainObject.Predmet.ProtuStrankaListNazivFormated>
    <izvorni_sadrzaj>
      <item>ART DECO j.d.o.o. za umjetničke djelatnosti i usluge</item>
    </izvorni_sadrzaj>
    <derivirana_varijabla naziv="DomainObject.Predmet.ProtuStrankaListNazivFormated_1">
      <item>ART DECO j.d.o.o. za umjetničke djelatnosti i usluge</item>
    </derivirana_varijabla>
  </DomainObject.Predmet.ProtuStrankaListNazivFormated>
  <DomainObject.Predmet.ProtuStrankaListNazivFormatedOIB>
    <izvorni_sadrzaj>
      <item>ART DECO j.d.o.o. za umjetničke djelatnosti i usluge, OIB 68382065115</item>
    </izvorni_sadrzaj>
    <derivirana_varijabla naziv="DomainObject.Predmet.ProtuStrankaListNazivFormatedOIB_1">
      <item>ART DECO j.d.o.o. za umjetničke djelatnosti i usluge, OIB 68382065115</item>
    </derivirana_varijabla>
  </DomainObject.Predmet.ProtuStrankaListNazivFormatedOIB>
  <DomainObject.Predmet.OstaliListFormated>
    <izvorni_sadrzaj>
      <item>Željko Kulaš</item>
    </izvorni_sadrzaj>
    <derivirana_varijabla naziv="DomainObject.Predmet.OstaliListFormated_1">
      <item>Željko Kulaš</item>
    </derivirana_varijabla>
  </DomainObject.Predmet.OstaliListFormated>
  <DomainObject.Predmet.OstaliListFormatedOIB>
    <izvorni_sadrzaj>
      <item>Željko Kulaš, OIB 31999985836</item>
    </izvorni_sadrzaj>
    <derivirana_varijabla naziv="DomainObject.Predmet.OstaliListFormatedOIB_1">
      <item>Željko Kulaš, OIB 31999985836</item>
    </derivirana_varijabla>
  </DomainObject.Predmet.OstaliListFormatedOIB>
  <DomainObject.Predmet.OstaliListFormatedWithAdress>
    <izvorni_sadrzaj>
      <item>Željko Kulaš, Gorica 136, 23222 Gorica</item>
    </izvorni_sadrzaj>
    <derivirana_varijabla naziv="DomainObject.Predmet.OstaliListFormatedWithAdress_1">
      <item>Željko Kulaš, Gorica 136, 23222 Gorica</item>
    </derivirana_varijabla>
  </DomainObject.Predmet.OstaliListFormatedWithAdress>
  <DomainObject.Predmet.OstaliListFormatedWithAdressOIB>
    <izvorni_sadrzaj>
      <item>Željko Kulaš, OIB 31999985836, Gorica 136, 23222 Gorica</item>
    </izvorni_sadrzaj>
    <derivirana_varijabla naziv="DomainObject.Predmet.OstaliListFormatedWithAdressOIB_1">
      <item>Željko Kulaš, OIB 31999985836, Gorica 136, 23222 Gorica</item>
    </derivirana_varijabla>
  </DomainObject.Predmet.OstaliListFormatedWithAdressOIB>
  <DomainObject.Predmet.OstaliListNazivFormated>
    <izvorni_sadrzaj>
      <item>Željko Kulaš</item>
    </izvorni_sadrzaj>
    <derivirana_varijabla naziv="DomainObject.Predmet.OstaliListNazivFormated_1">
      <item>Željko Kulaš</item>
    </derivirana_varijabla>
  </DomainObject.Predmet.OstaliListNazivFormated>
  <DomainObject.Predmet.OstaliListNazivFormatedOIB>
    <izvorni_sadrzaj>
      <item>Željko Kulaš, OIB 31999985836</item>
    </izvorni_sadrzaj>
    <derivirana_varijabla naziv="DomainObject.Predmet.OstaliListNazivFormatedOIB_1">
      <item>Željko Kulaš, OIB 31999985836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DECO j.d.o.o. za umjetničke djelatnosti i usluge</izvorni_sadrzaj>
    <derivirana_varijabla naziv="DomainObject.Predmet.ProtustrankaIDrugi_1">ART DECO j.d.o.o. za umjetničke djelatnosti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ART DECO j.d.o.o. za umjetničke djelatnosti i usluge, OIB 68382065115, Gorica 136, 23206 Gorica</izvorni_sadrzaj>
    <derivirana_varijabla naziv="DomainObject.Predmet.ProtustrankaIDrugiAdressOIB_1">ART DECO j.d.o.o. za umjetničke djelatnosti i usluge, OIB 68382065115, Gorica 136,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DECO j.d.o.o. za umjetničke djelatnosti i usluge</item>
      <item>Željko Kulaš</item>
    </izvorni_sadrzaj>
    <derivirana_varijabla naziv="DomainObject.Predmet.SudioniciListNaziv_1">
      <item>Financijska agencija</item>
      <item>ART DECO j.d.o.o. za umjetničke djelatnosti i usluge</item>
      <item>Željko Kulaš</item>
    </derivirana_varijabla>
  </DomainObject.Predmet.SudioniciListNaziv>
  <DomainObject.Predmet.SudioniciListAdressOIB>
    <izvorni_sadrzaj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izvorni_sadrzaj>
    <derivirana_varijabla naziv="DomainObject.Predmet.SudioniciListAdressOIB_1"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68382065115</item>
      <item>, OIB 31999985836</item>
    </izvorni_sadrzaj>
    <derivirana_varijabla naziv="DomainObject.Predmet.SudioniciListNazivOIB_1">
      <item>, OIB 85821130368</item>
      <item>, OIB 68382065115</item>
      <item>, OIB 31999985836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8DF82-004D-4B73-A5C5-14EF46BFB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1565</properties:Characters>
  <properties:Lines>52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2016-05-17T06:55:00Z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2016-05-19T08:25:00Z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