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bf64" w14:paraId="f1ebf64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DC5D5A">
        <w:t>820</w:t>
      </w:r>
      <w:r w:rsidR="00C07369">
        <w:t>/</w:t>
      </w:r>
      <w:r>
        <w:t>1</w:t>
      </w:r>
      <w:r w:rsidR="00A2677E">
        <w:t>6</w:t>
      </w:r>
      <w:r>
        <w:t>-</w:t>
      </w:r>
      <w:r w:rsidR="00DC5D5A">
        <w:t>11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2F6FEB">
        <w:t xml:space="preserve"> </w:t>
      </w:r>
      <w:r w:rsidR="00DC5D5A">
        <w:t>HYPNOS j.d.o.o., Vodice, Blata 33C, OIB: 64412641320</w:t>
      </w:r>
      <w:r w:rsidR="00CC47CA">
        <w:t xml:space="preserve">, </w:t>
      </w:r>
      <w:r w:rsidR="00812617">
        <w:t>19. rujna</w:t>
      </w:r>
      <w:r w:rsidR="00CC47CA">
        <w:t xml:space="preserve"> 2016.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DC5D5A">
        <w:t xml:space="preserve">HYPNOS j.d.o.o., Vodice, Blata 33C, OIB: 64412641320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DC5D5A">
        <w:t>82</w:t>
      </w:r>
      <w:r w:rsidR="00812617">
        <w:t>0</w:t>
      </w:r>
      <w:r w:rsidR="00AE278D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812617" w:rsidP="00812617" w:rsidR="00812617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DC5D5A">
        <w:t xml:space="preserve">HYPNOS j.d.o.o., Vodice </w:t>
      </w:r>
      <w:r>
        <w:t>pokrenut je prethodni postupak i određeno ročište za utvrđivanje uvjeta za otvaranje stečajnog postupka. Na navedeno ročište pristupio je zastupnik po zakonu stečajnog dužnika i iskazao da stečajni dužnik</w:t>
      </w:r>
      <w:r w:rsidRPr="00BB2B86">
        <w:rPr>
          <w:b/>
        </w:rPr>
        <w:t xml:space="preserve"> </w:t>
      </w:r>
      <w:r>
        <w:t xml:space="preserve">nema nikakve </w:t>
      </w:r>
      <w:r w:rsidRPr="00EB3959">
        <w:t>imovine, da</w:t>
      </w:r>
      <w:r>
        <w:t xml:space="preserve"> </w:t>
      </w:r>
      <w:r w:rsidRPr="00EB3959">
        <w:t>posluje</w:t>
      </w:r>
      <w:r>
        <w:t xml:space="preserve"> i da ima </w:t>
      </w:r>
      <w:r w:rsidR="00DC5D5A">
        <w:t>jednog</w:t>
      </w:r>
      <w:r>
        <w:t xml:space="preserve"> zaposlenika</w:t>
      </w:r>
      <w:r w:rsidRPr="00EB3959">
        <w:t xml:space="preserve"> te da je račun u blokadi za iznos od </w:t>
      </w:r>
      <w:r>
        <w:t xml:space="preserve">oko </w:t>
      </w:r>
      <w:r w:rsidR="00DC5D5A">
        <w:t>63.000,00</w:t>
      </w:r>
      <w:r w:rsidRPr="00EB3959">
        <w:t xml:space="preserve"> kuna</w:t>
      </w:r>
      <w:r>
        <w:t>, a</w:t>
      </w:r>
      <w:r w:rsidRPr="00EB3959">
        <w:t xml:space="preserve"> </w:t>
      </w:r>
      <w:r>
        <w:t xml:space="preserve">iz čega je proizišlo da stečajni dužnik nema imovinu koja bi bila dovoljna za namirenje troškova postupka. </w:t>
      </w:r>
    </w:p>
    <w:p w:rsidRDefault="00812617" w:rsidP="00812617" w:rsidR="00812617">
      <w:pPr>
        <w:jc w:val="both"/>
      </w:pPr>
      <w:r w:rsidRPr="00D019D4">
        <w:t xml:space="preserve">           Člankom </w:t>
      </w:r>
      <w:r w:rsidRPr="005838C3">
        <w:t xml:space="preserve">132. st. 1. </w:t>
      </w:r>
      <w:r w:rsidRPr="00D019D4">
        <w:t xml:space="preserve">Stečajnog zakona propisano da </w:t>
      </w:r>
      <w:r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812617" w:rsidP="00812617" w:rsidR="00812617" w:rsidRPr="00D019D4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812617" w:rsidP="00812617" w:rsidR="00812617" w:rsidRPr="00D019D4">
      <w:pPr>
        <w:jc w:val="center"/>
      </w:pPr>
    </w:p>
    <w:p w:rsidRDefault="00812617" w:rsidP="00812617" w:rsidR="00812617" w:rsidRPr="00D019D4">
      <w:pPr>
        <w:jc w:val="center"/>
      </w:pPr>
      <w:r w:rsidRPr="00D019D4">
        <w:t xml:space="preserve">U Zadru, </w:t>
      </w:r>
      <w:r>
        <w:t>19. rujna 2016</w:t>
      </w:r>
      <w:r w:rsidRPr="00D019D4">
        <w:t>.</w:t>
      </w:r>
    </w:p>
    <w:p w:rsidRDefault="00812617" w:rsidP="00812617" w:rsidR="00812617"/>
    <w:p w:rsidRDefault="00812617" w:rsidP="00812617" w:rsidR="00812617" w:rsidRPr="00D019D4">
      <w:pPr>
        <w:jc w:val="right"/>
      </w:pPr>
      <w:r w:rsidRPr="00D019D4">
        <w:t>S</w:t>
      </w:r>
      <w:r>
        <w:t>utkinja:</w:t>
      </w:r>
    </w:p>
    <w:p w:rsidRDefault="00812617" w:rsidP="00812617" w:rsidR="00812617">
      <w:pPr>
        <w:jc w:val="right"/>
      </w:pPr>
      <w:r w:rsidRPr="00D019D4">
        <w:t>Ardena Bajlo</w:t>
      </w:r>
    </w:p>
    <w:p w:rsidRDefault="00812617" w:rsidP="00812617" w:rsidR="00812617">
      <w:pPr>
        <w:jc w:val="right"/>
      </w:pPr>
    </w:p>
    <w:p w:rsidRDefault="00812617" w:rsidP="00812617" w:rsidR="00812617" w:rsidRPr="00D019D4">
      <w:pPr>
        <w:jc w:val="right"/>
      </w:pPr>
    </w:p>
    <w:p w:rsidRDefault="00812617" w:rsidP="00812617" w:rsidR="00812617" w:rsidRPr="00D019D4">
      <w:pPr>
        <w:jc w:val="right"/>
      </w:pPr>
    </w:p>
    <w:p w:rsidRDefault="00812617" w:rsidP="00812617" w:rsidR="00812617" w:rsidRPr="00B32CC5">
      <w:r w:rsidRPr="00B32CC5">
        <w:t xml:space="preserve">Pouka o pravnom lijeku: </w:t>
      </w:r>
    </w:p>
    <w:p w:rsidRDefault="00812617" w:rsidP="00812617" w:rsidR="00812617" w:rsidRPr="00D019D4">
      <w:pPr>
        <w:ind w:firstLine="708"/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putem ovog suda u roku od 8 dana od isteka osmog dana od objave ovog rješenja </w:t>
      </w:r>
      <w:r>
        <w:t xml:space="preserve">na e-oglasnoj ploči suda. </w:t>
      </w:r>
    </w:p>
    <w:p w:rsidRDefault="00812617" w:rsidP="00812617" w:rsidR="00812617" w:rsidRPr="00D019D4"/>
    <w:p w:rsidRDefault="00812617" w:rsidP="00812617" w:rsidR="00812617" w:rsidRPr="00D019D4">
      <w:r w:rsidRPr="00D019D4">
        <w:t xml:space="preserve">Dostaviti: </w:t>
      </w:r>
    </w:p>
    <w:p w:rsidRDefault="00812617" w:rsidP="00812617" w:rsidR="00812617" w:rsidRPr="00D019D4">
      <w:r w:rsidRPr="00D019D4">
        <w:t>-</w:t>
      </w:r>
      <w:r>
        <w:t xml:space="preserve"> e-</w:t>
      </w:r>
      <w:r w:rsidRPr="00D019D4">
        <w:t>oglasna ploča</w:t>
      </w:r>
    </w:p>
    <w:p w:rsidRDefault="00812617" w:rsidP="00812617" w:rsidR="00812617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812617" w:rsidP="00812617" w:rsidR="00812617" w:rsidRPr="00D019D4">
      <w:r w:rsidRPr="00D019D4">
        <w:t>-</w:t>
      </w:r>
      <w:r>
        <w:t xml:space="preserve"> </w:t>
      </w:r>
      <w:r w:rsidRPr="00D019D4">
        <w:t>u spis</w:t>
      </w:r>
    </w:p>
    <w:p w:rsidRDefault="00812617" w:rsidP="00812617" w:rsidR="00812617" w:rsidRPr="00D019D4"/>
    <w:p w:rsidRDefault="00812617" w:rsidP="00812617" w:rsidR="00812617" w:rsidRPr="00D019D4"/>
    <w:p w:rsidRDefault="00812617" w:rsidP="00812617" w:rsidR="00812617" w:rsidRPr="00D019D4"/>
    <w:p w:rsidRDefault="00812617" w:rsidP="00812617" w:rsidR="00812617" w:rsidRPr="00D019D4"/>
    <w:p w:rsidRDefault="00812617" w:rsidP="00812617" w:rsidR="00812617" w:rsidRPr="00FA3260">
      <w:pPr>
        <w:jc w:val="both"/>
      </w:pPr>
    </w:p>
    <w:p w:rsidRDefault="00812617" w:rsidP="00812617" w:rsidR="00812617" w:rsidRPr="00FA3260">
      <w:pPr>
        <w:ind w:firstLine="708"/>
        <w:jc w:val="both"/>
      </w:pPr>
    </w:p>
    <w:p w:rsidRDefault="00812617" w:rsidP="00812617" w:rsidR="00812617" w:rsidRPr="00FA3260"/>
    <w:p w:rsidRDefault="00812617" w:rsidP="00812617" w:rsidR="00812617" w:rsidRPr="00FA3260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369" w:rsidP="00FC3541" w:rsidR="00C07369">
      <w:r>
        <w:separator/>
      </w:r>
    </w:p>
  </w:endnote>
  <w:endnote w:id="0" w:type="continuationSeparator">
    <w:p w:rsidRDefault="00C07369" w:rsidP="00FC3541" w:rsidR="00C07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369" w:rsidP="00FC3541" w:rsidR="00C07369">
      <w:r>
        <w:separator/>
      </w:r>
    </w:p>
  </w:footnote>
  <w:footnote w:id="0" w:type="continuationSeparator">
    <w:p w:rsidRDefault="00C07369" w:rsidP="00FC3541" w:rsidR="00C07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369" w:rsidP="00FC3541" w:rsidR="00C07369">
    <w:pPr>
      <w:pStyle w:val="Zaglavlje"/>
      <w:jc w:val="right"/>
    </w:pPr>
    <w:r>
      <w:t>1 St-</w:t>
    </w:r>
    <w:r w:rsidR="00DC5D5A">
      <w:t>820</w:t>
    </w:r>
    <w:r>
      <w:t>/16-</w:t>
    </w:r>
    <w:r w:rsidR="00DC5D5A">
      <w:t>11</w:t>
    </w:r>
  </w:p>
  <w:p w:rsidRDefault="00C07369" w:rsidR="00C0736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85275"/>
    <w:rsid w:val="000A7106"/>
    <w:rsid w:val="000A7A8A"/>
    <w:rsid w:val="000E69CA"/>
    <w:rsid w:val="00146A4A"/>
    <w:rsid w:val="0017620F"/>
    <w:rsid w:val="0017733B"/>
    <w:rsid w:val="001C5505"/>
    <w:rsid w:val="00242BE7"/>
    <w:rsid w:val="00247B37"/>
    <w:rsid w:val="002F6FEB"/>
    <w:rsid w:val="0031036A"/>
    <w:rsid w:val="003202BD"/>
    <w:rsid w:val="0033015E"/>
    <w:rsid w:val="003438A3"/>
    <w:rsid w:val="003628BB"/>
    <w:rsid w:val="00371287"/>
    <w:rsid w:val="00387347"/>
    <w:rsid w:val="003A0A6A"/>
    <w:rsid w:val="00420A4E"/>
    <w:rsid w:val="004611ED"/>
    <w:rsid w:val="00464650"/>
    <w:rsid w:val="00487C2D"/>
    <w:rsid w:val="004C7D6E"/>
    <w:rsid w:val="005023C1"/>
    <w:rsid w:val="005221CF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5BDE"/>
    <w:rsid w:val="006F75A9"/>
    <w:rsid w:val="00774D7C"/>
    <w:rsid w:val="007B312D"/>
    <w:rsid w:val="007C5ABC"/>
    <w:rsid w:val="00812617"/>
    <w:rsid w:val="00816F81"/>
    <w:rsid w:val="008B2D83"/>
    <w:rsid w:val="008C2399"/>
    <w:rsid w:val="008E1367"/>
    <w:rsid w:val="00905179"/>
    <w:rsid w:val="00914580"/>
    <w:rsid w:val="00933E53"/>
    <w:rsid w:val="009965B7"/>
    <w:rsid w:val="009B7DAC"/>
    <w:rsid w:val="00A04D3D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2E7D"/>
    <w:rsid w:val="00B83A15"/>
    <w:rsid w:val="00B92800"/>
    <w:rsid w:val="00BE0D66"/>
    <w:rsid w:val="00BE2A54"/>
    <w:rsid w:val="00BE6C59"/>
    <w:rsid w:val="00C07369"/>
    <w:rsid w:val="00C16042"/>
    <w:rsid w:val="00C90A82"/>
    <w:rsid w:val="00C94214"/>
    <w:rsid w:val="00CB76D4"/>
    <w:rsid w:val="00CC00F1"/>
    <w:rsid w:val="00CC47CA"/>
    <w:rsid w:val="00CE40D2"/>
    <w:rsid w:val="00CE483C"/>
    <w:rsid w:val="00DA5DD4"/>
    <w:rsid w:val="00DC5D5A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3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3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HYPNOS j.d.o.o. za turizam i ugostiteljstvo</izvorni_sadrzaj>
    <derivirana_varijabla naziv="DomainObject.Predmet.ProtustrankaFormated_1">  HYPNOS j.d.o.o. za turizam i ugostiteljstvo</derivirana_varijabla>
  </DomainObject.Predmet.ProtustrankaFormated>
  <DomainObject.Predmet.ProtustrankaFormatedOIB>
    <izvorni_sadrzaj>  HYPNOS j.d.o.o. za turizam i ugostiteljstvo, OIB 64412641320</izvorni_sadrzaj>
    <derivirana_varijabla naziv="DomainObject.Predmet.ProtustrankaFormatedOIB_1">  HYPNOS j.d.o.o. za turizam i ugostiteljstvo, OIB 64412641320</derivirana_varijabla>
  </DomainObject.Predmet.ProtustrankaFormatedOIB>
  <DomainObject.Predmet.ProtustrankaFormatedWithAdress>
    <izvorni_sadrzaj> HYPNOS j.d.o.o. za turizam i ugostiteljstvo, Blata 33C , 22211 Vodice</izvorni_sadrzaj>
    <derivirana_varijabla naziv="DomainObject.Predmet.ProtustrankaFormatedWithAdress_1"> HYPNOS j.d.o.o. za turizam i ugostiteljstvo, Blata 33C , 22211 Vodice</derivirana_varijabla>
  </DomainObject.Predmet.ProtustrankaFormatedWithAdress>
  <DomainObject.Predmet.ProtustrankaFormatedWithAdressOIB>
    <izvorni_sadrzaj> HYPNOS j.d.o.o. za turizam i ugostiteljstvo, OIB 64412641320, Blata 33C , 22211 Vodice</izvorni_sadrzaj>
    <derivirana_varijabla naziv="DomainObject.Predmet.ProtustrankaFormatedWithAdressOIB_1"> HYPNOS j.d.o.o. za turizam i ugostiteljstvo, OIB 64412641320, Blata 33C , 22211 Vodice</derivirana_varijabla>
  </DomainObject.Predmet.ProtustrankaFormatedWithAdressOIB>
  <DomainObject.Predmet.ProtustrankaWithAdress>
    <izvorni_sadrzaj>HYPNOS j.d.o.o. za turizam i ugostiteljstvo Blata 33C , 22211 Vodice</izvorni_sadrzaj>
    <derivirana_varijabla naziv="DomainObject.Predmet.ProtustrankaWithAdress_1">HYPNOS j.d.o.o. za turizam i ugostiteljstvo Blata 33C , 22211 Vodice</derivirana_varijabla>
  </DomainObject.Predmet.ProtustrankaWithAdress>
  <DomainObject.Predmet.ProtustrankaWithAdressOIB>
    <izvorni_sadrzaj>HYPNOS j.d.o.o. za turizam i ugostiteljstvo, OIB 64412641320, Blata 33C , 22211 Vodice</izvorni_sadrzaj>
    <derivirana_varijabla naziv="DomainObject.Predmet.ProtustrankaWithAdressOIB_1">HYPNOS j.d.o.o. za turizam i ugostiteljstvo, OIB 64412641320, Blata 33C , 22211 Vodice</derivirana_varijabla>
  </DomainObject.Predmet.ProtustrankaWithAdressOIB>
  <DomainObject.Predmet.ProtustrankaNazivFormated>
    <izvorni_sadrzaj>HYPNOS j.d.o.o. za turizam i ugostiteljstvo</izvorni_sadrzaj>
    <derivirana_varijabla naziv="DomainObject.Predmet.ProtustrankaNazivFormated_1">HYPNOS j.d.o.o. za turizam i ugostiteljstvo</derivirana_varijabla>
  </DomainObject.Predmet.ProtustrankaNazivFormated>
  <DomainObject.Predmet.ProtustrankaNazivFormatedOIB>
    <izvorni_sadrzaj>HYPNOS j.d.o.o. za turizam i ugostiteljstvo, OIB 64412641320</izvorni_sadrzaj>
    <derivirana_varijabla naziv="DomainObject.Predmet.ProtustrankaNazivFormatedOIB_1">HYPNOS j.d.o.o. za turizam i ugostiteljstvo, OIB 64412641320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HYPNOS j.d.o.o. za turizam i ugostiteljstvo</item>
    </izvorni_sadrzaj>
    <derivirana_varijabla naziv="DomainObject.Predmet.ProtuStrankaListFormated_1">
      <item>HYPNOS j.d.o.o. za turizam i ugostiteljstvo</item>
    </derivirana_varijabla>
  </DomainObject.Predmet.ProtuStrankaListFormated>
  <DomainObject.Predmet.ProtuStrankaListFormatedOIB>
    <izvorni_sadrzaj>
      <item>HYPNOS j.d.o.o. za turizam i ugostiteljstvo, OIB 64412641320</item>
    </izvorni_sadrzaj>
    <derivirana_varijabla naziv="DomainObject.Predmet.ProtuStrankaListFormatedOIB_1">
      <item>HYPNOS j.d.o.o. za turizam i ugostiteljstvo, OIB 64412641320</item>
    </derivirana_varijabla>
  </DomainObject.Predmet.ProtuStrankaListFormatedOIB>
  <DomainObject.Predmet.ProtuStrankaListFormatedWithAdress>
    <izvorni_sadrzaj>
      <item>HYPNOS j.d.o.o. za turizam i ugostiteljstvo, Blata 33C , 22211 Vodice</item>
    </izvorni_sadrzaj>
    <derivirana_varijabla naziv="DomainObject.Predmet.ProtuStrankaListFormatedWithAdress_1">
      <item>HYPNOS j.d.o.o. za turizam i ugostiteljstvo, Blata 33C , 22211 Vodice</item>
    </derivirana_varijabla>
  </DomainObject.Predmet.ProtuStrankaListFormatedWithAdress>
  <DomainObject.Predmet.ProtuStrankaListFormatedWithAdressOIB>
    <izvorni_sadrzaj>
      <item>HYPNOS j.d.o.o. za turizam i ugostiteljstvo, OIB 64412641320, Blata 33C , 22211 Vodice</item>
    </izvorni_sadrzaj>
    <derivirana_varijabla naziv="DomainObject.Predmet.ProtuStrankaListFormatedWithAdressOIB_1">
      <item>HYPNOS j.d.o.o. za turizam i ugostiteljstvo, OIB 64412641320, Blata 33C , 22211 Vodice</item>
    </derivirana_varijabla>
  </DomainObject.Predmet.ProtuStrankaListFormatedWithAdressOIB>
  <DomainObject.Predmet.ProtuStrankaListNazivFormated>
    <izvorni_sadrzaj>
      <item>HYPNOS j.d.o.o. za turizam i ugostiteljstvo</item>
    </izvorni_sadrzaj>
    <derivirana_varijabla naziv="DomainObject.Predmet.ProtuStrankaListNazivFormated_1">
      <item>HYPNOS j.d.o.o. za turizam i ugostiteljstvo</item>
    </derivirana_varijabla>
  </DomainObject.Predmet.ProtuStrankaListNazivFormated>
  <DomainObject.Predmet.ProtuStrankaListNazivFormatedOIB>
    <izvorni_sadrzaj>
      <item>HYPNOS j.d.o.o. za turizam i ugostiteljstvo, OIB 64412641320</item>
    </izvorni_sadrzaj>
    <derivirana_varijabla naziv="DomainObject.Predmet.ProtuStrankaListNazivFormatedOIB_1">
      <item>HYPNOS j.d.o.o. za turizam i ugostiteljstvo, OIB 64412641320</item>
    </derivirana_varijabla>
  </DomainObject.Predmet.ProtuStrankaListNazivFormatedOIB>
  <DomainObject.Predmet.OstaliListFormated>
    <izvorni_sadrzaj>
      <item>Abduraim Ismaili</item>
    </izvorni_sadrzaj>
    <derivirana_varijabla naziv="DomainObject.Predmet.OstaliListFormated_1">
      <item>Abduraim Ismaili</item>
    </derivirana_varijabla>
  </DomainObject.Predmet.OstaliListFormated>
  <DomainObject.Predmet.OstaliListFormatedOIB>
    <izvorni_sadrzaj>
      <item>Abduraim Ismaili, OIB 07360961634</item>
    </izvorni_sadrzaj>
    <derivirana_varijabla naziv="DomainObject.Predmet.OstaliListFormatedOIB_1">
      <item>Abduraim Ismaili, OIB 07360961634</item>
    </derivirana_varijabla>
  </DomainObject.Predmet.OstaliListFormatedOIB>
  <DomainObject.Predmet.OstaliListFormatedWithAdress>
    <izvorni_sadrzaj>
      <item>Abduraim Ismaili</item>
    </izvorni_sadrzaj>
    <derivirana_varijabla naziv="DomainObject.Predmet.OstaliListFormatedWithAdress_1">
      <item>Abduraim Ismaili</item>
    </derivirana_varijabla>
  </DomainObject.Predmet.OstaliListFormatedWithAdress>
  <DomainObject.Predmet.OstaliListFormatedWithAdressOIB>
    <izvorni_sadrzaj>
      <item>Abduraim Ismaili, OIB 07360961634</item>
    </izvorni_sadrzaj>
    <derivirana_varijabla naziv="DomainObject.Predmet.OstaliListFormatedWithAdressOIB_1">
      <item>Abduraim Ismaili, OIB 07360961634</item>
    </derivirana_varijabla>
  </DomainObject.Predmet.OstaliListFormatedWithAdressOIB>
  <DomainObject.Predmet.OstaliListNazivFormated>
    <izvorni_sadrzaj>
      <item>Abduraim Ismaili</item>
    </izvorni_sadrzaj>
    <derivirana_varijabla naziv="DomainObject.Predmet.OstaliListNazivFormated_1">
      <item>Abduraim Ismaili</item>
    </derivirana_varijabla>
  </DomainObject.Predmet.OstaliListNazivFormated>
  <DomainObject.Predmet.OstaliListNazivFormatedOIB>
    <izvorni_sadrzaj>
      <item>Abduraim Ismaili, OIB 07360961634</item>
    </izvorni_sadrzaj>
    <derivirana_varijabla naziv="DomainObject.Predmet.OstaliListNazivFormatedOIB_1">
      <item>Abduraim Ismaili, OIB 07360961634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HYPNOS j.d.o.o. za turizam i ugostiteljstvo</izvorni_sadrzaj>
    <derivirana_varijabla naziv="DomainObject.Predmet.ProtustrankaIDrugi_1">HYPNOS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HYPNOS j.d.o.o. za turizam i ugostiteljstvo, OIB 64412641320, Blata 33C , 22211 Vodice</izvorni_sadrzaj>
    <derivirana_varijabla naziv="DomainObject.Predmet.ProtustrankaIDrugiAdressOIB_1">HYPNOS j.d.o.o. za turizam i ugostiteljstvo, OIB 64412641320, Blata 33C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HYPNOS j.d.o.o. za turizam i ugostiteljstvo</item>
      <item>Abduraim Ismaili</item>
    </izvorni_sadrzaj>
    <derivirana_varijabla naziv="DomainObject.Predmet.SudioniciListNaziv_1">
      <item>FINA - Podružnica Šibenik</item>
      <item>HYPNOS j.d.o.o. za turizam i ugostiteljstvo</item>
      <item>Abduraim Ismaili</item>
    </derivirana_varijabla>
  </DomainObject.Predmet.SudioniciListNaziv>
  <DomainObject.Predmet.SudioniciListAdressOIB>
    <izvorni_sadrzaj>
      <item>FINA - Podružnica Šibenik, OIB 85821130368, Perivoj L. Marune 1,22000 Šibenik</item>
      <item>HYPNOS j.d.o.o. za turizam i ugostiteljstvo, OIB 64412641320, Blata 33C ,22211 Vodice</item>
      <item>Abduraim Ismaili, OIB 07360961634</item>
    </izvorni_sadrzaj>
    <derivirana_varijabla naziv="DomainObject.Predmet.SudioniciListAdressOIB_1">
      <item>FINA - Podružnica Šibenik, OIB 85821130368, Perivoj L. Marune 1,22000 Šibenik</item>
      <item>HYPNOS j.d.o.o. za turizam i ugostiteljstvo, OIB 64412641320, Blata 33C ,22211 Vodice</item>
      <item>Abduraim Ismaili, OIB 07360961634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64412641320</item>
      <item>, OIB 07360961634</item>
    </izvorni_sadrzaj>
    <derivirana_varijabla naziv="DomainObject.Predmet.SudioniciListNazivOIB_1">
      <item>, OIB 85821130368</item>
      <item>, OIB 64412641320</item>
      <item>, OIB 07360961634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B8A24-F1EA-4740-B406-2F4F13993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472</properties:Words>
  <properties:Characters>2445</properties:Characters>
  <properties:Lines>86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2016-09-20T06:57:00Z</dcterms:created>
  <dc:creator>Ardena Bajlo</dc:creator>
  <cp:lastModifiedBy>wsadmin</cp:lastModifiedBy>
  <cp:lastPrinted>2016-09-20T06:56:00Z</cp:lastPrinted>
  <dcterms:modified xmlns:xsi="http://www.w3.org/2001/XMLSchema-instance" xsi:type="dcterms:W3CDTF">2016-09-20T10:45:00Z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