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d928b" w14:paraId="8fd928b" w:rsidRDefault="00DE6418" w:rsidP="00DE6418" w:rsidR="00DE6418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DE6418" w:rsidP="00DE6418" w:rsidR="00DE6418">
      <w:pPr>
        <w:pStyle w:val="Zaglavlje"/>
        <w:tabs>
          <w:tab w:pos="4536" w:val="clear"/>
          <w:tab w:pos="567" w:val="center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REPUBLIKA HRVATSKA</w:t>
      </w:r>
    </w:p>
    <w:p w:rsidRDefault="00DE6418" w:rsidP="00DE6418" w:rsidR="00DE6418">
      <w:pPr>
        <w:pStyle w:val="Zaglavlj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DE6418" w:rsidP="00DE6418" w:rsidR="00DE6418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</w:t>
      </w:r>
      <w:proofErr w:type="spellStart"/>
      <w:r>
        <w:rPr>
          <w:rFonts w:hAnsi="Times New Roman" w:ascii="Times New Roman"/>
          <w:lang w:val="hr-HR"/>
        </w:rPr>
        <w:t>Amruševa</w:t>
      </w:r>
      <w:proofErr w:type="spellEnd"/>
      <w:r>
        <w:rPr>
          <w:rFonts w:hAnsi="Times New Roman" w:ascii="Times New Roman"/>
          <w:lang w:val="hr-HR"/>
        </w:rPr>
        <w:t xml:space="preserve"> 2/II, desno (p.p. 455)</w:t>
      </w:r>
    </w:p>
    <w:p w:rsidRDefault="00DE6418" w:rsidP="00DE6418" w:rsidR="00DE6418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55. St-6405/2015</w:t>
      </w:r>
    </w:p>
    <w:p w:rsidRDefault="00DE6418" w:rsidP="00DE6418" w:rsidR="00DE6418" w:rsidRPr="00DB4528">
      <w:pPr>
        <w:pStyle w:val="Zaglavlje"/>
        <w:ind w:left="567"/>
        <w:rPr>
          <w:rFonts w:hAnsi="Times New Roman" w:ascii="Times New Roman"/>
          <w:lang w:val="hr-HR"/>
        </w:rPr>
      </w:pPr>
    </w:p>
    <w:p w:rsidRDefault="00DE6418" w:rsidP="00DE6418" w:rsidR="00DE6418">
      <w:pPr>
        <w:jc w:val="center"/>
        <w:rPr>
          <w:rFonts w:hAnsi="Times New Roman" w:ascii="Times New Roman"/>
          <w:szCs w:val="24"/>
          <w:lang w:val="hr-HR"/>
        </w:rPr>
      </w:pPr>
    </w:p>
    <w:p w:rsidRDefault="00DE6418" w:rsidP="00DE6418" w:rsidR="00DE64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DE6418" w:rsidP="00DE6418" w:rsidR="00DE6418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E6418" w:rsidP="00DE6418" w:rsidR="00DE641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6418" w:rsidP="00DE6418" w:rsidR="00DE6418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E6418" w:rsidP="00DE6418" w:rsidR="00DE6418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 xml:space="preserve">d dužnikom </w:t>
      </w:r>
      <w:r>
        <w:rPr>
          <w:rFonts w:hAnsi="Times New Roman" w:ascii="Times New Roman"/>
          <w:szCs w:val="24"/>
        </w:rPr>
        <w:t xml:space="preserve">FISCO TOTAL </w:t>
      </w:r>
      <w:proofErr w:type="spellStart"/>
      <w:r>
        <w:rPr>
          <w:rFonts w:hAnsi="Times New Roman" w:ascii="Times New Roman"/>
          <w:szCs w:val="24"/>
        </w:rPr>
        <w:t>d.o.o</w:t>
      </w:r>
      <w:proofErr w:type="spellEnd"/>
      <w:r>
        <w:rPr>
          <w:rFonts w:hAnsi="Times New Roman" w:ascii="Times New Roman"/>
          <w:szCs w:val="24"/>
        </w:rPr>
        <w:t xml:space="preserve">., OIB: 27747047057, Zagreb, </w:t>
      </w:r>
      <w:proofErr w:type="spellStart"/>
      <w:r>
        <w:rPr>
          <w:rFonts w:hAnsi="Times New Roman" w:ascii="Times New Roman"/>
          <w:szCs w:val="24"/>
        </w:rPr>
        <w:t>Grada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Vukovara</w:t>
      </w:r>
      <w:proofErr w:type="spellEnd"/>
      <w:r>
        <w:rPr>
          <w:rFonts w:hAnsi="Times New Roman" w:ascii="Times New Roman"/>
          <w:szCs w:val="24"/>
        </w:rPr>
        <w:t xml:space="preserve"> 222, </w:t>
      </w:r>
      <w:proofErr w:type="gramStart"/>
      <w:r w:rsidRPr="001F7DF5">
        <w:rPr>
          <w:rFonts w:hAnsi="Times New Roman" w:ascii="Times New Roman"/>
          <w:szCs w:val="24"/>
          <w:lang w:val="hr-HR"/>
        </w:rPr>
        <w:t>dana</w:t>
      </w:r>
      <w:proofErr w:type="gramEnd"/>
      <w:r>
        <w:rPr>
          <w:rFonts w:hAnsi="Times New Roman" w:ascii="Times New Roman"/>
          <w:szCs w:val="24"/>
          <w:lang w:val="hr-HR"/>
        </w:rPr>
        <w:t xml:space="preserve"> 19. travnja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DE6418" w:rsidP="00DE6418" w:rsidR="00DE6418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DE6418" w:rsidP="00DE6418" w:rsidR="00DE641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E6418" w:rsidP="00DE6418" w:rsidR="00DE6418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E6418" w:rsidP="00DE6418" w:rsidR="00DE6418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 w:rsidRPr="00E524F4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FISCO TOTAL d.o.o., OIB: 27747047057, Zagreb, Grada Vukovara 222.</w:t>
      </w:r>
    </w:p>
    <w:p w:rsidRDefault="00DE6418" w:rsidP="00DE6418" w:rsidR="00DE641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E6418" w:rsidP="00DE6418" w:rsidR="00DE6418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19. travnja 2016. godine u 14 sati i 10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DE6418" w:rsidP="00DE6418" w:rsidR="00DE6418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DE6418" w:rsidP="00DE6418" w:rsidR="00DE6418" w:rsidRPr="00A337A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Siniša </w:t>
      </w:r>
      <w:proofErr w:type="spellStart"/>
      <w:r>
        <w:rPr>
          <w:rFonts w:hAnsi="Times New Roman" w:ascii="Times New Roman"/>
          <w:szCs w:val="24"/>
        </w:rPr>
        <w:t>Rajnović</w:t>
      </w:r>
      <w:proofErr w:type="spellEnd"/>
      <w:r>
        <w:rPr>
          <w:rFonts w:hAnsi="Times New Roman" w:ascii="Times New Roman"/>
          <w:szCs w:val="24"/>
        </w:rPr>
        <w:t xml:space="preserve">, OIB: 86217384445, iz Virovitice, </w:t>
      </w:r>
      <w:proofErr w:type="spellStart"/>
      <w:r>
        <w:rPr>
          <w:rFonts w:hAnsi="Times New Roman" w:ascii="Times New Roman"/>
          <w:szCs w:val="24"/>
        </w:rPr>
        <w:t>Milanovac</w:t>
      </w:r>
      <w:proofErr w:type="spellEnd"/>
      <w:r>
        <w:rPr>
          <w:rFonts w:hAnsi="Times New Roman" w:ascii="Times New Roman"/>
          <w:szCs w:val="24"/>
        </w:rPr>
        <w:t>, Sv. Trojstva 87 .</w:t>
      </w:r>
    </w:p>
    <w:p w:rsidRDefault="00DE6418" w:rsidP="00DE6418" w:rsidR="00DE6418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E6418" w:rsidP="00DE6418" w:rsidR="00DE6418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 w:rsidRPr="00353B1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FISCO TOTAL d.o.o., OIB: 27747047057, Zagreb, Grada Vukovara 222.</w:t>
      </w:r>
    </w:p>
    <w:p w:rsidRDefault="00DE6418" w:rsidP="00DE6418" w:rsidR="00DE641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E6418" w:rsidP="00DE6418" w:rsidR="00DE6418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IV/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 registra.</w:t>
      </w:r>
    </w:p>
    <w:p w:rsidRDefault="00DE6418" w:rsidP="00DE6418" w:rsidR="00DE6418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E6418" w:rsidP="00DE6418" w:rsidR="00DE6418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DE6418" w:rsidP="00DE6418" w:rsidR="00DE6418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DE6418" w:rsidP="00DE6418" w:rsidR="00DE6418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DE6418" w:rsidP="00DE6418" w:rsidR="00DE6418">
      <w:pPr>
        <w:jc w:val="both"/>
        <w:rPr>
          <w:rFonts w:hAnsi="Times New Roman" w:ascii="Times New Roman"/>
          <w:lang w:val="hr-HR"/>
        </w:rPr>
      </w:pPr>
    </w:p>
    <w:p w:rsidRDefault="00DE6418" w:rsidP="00DE6418" w:rsidR="00DE6418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od </w:t>
      </w:r>
      <w:r>
        <w:rPr>
          <w:rFonts w:hAnsi="Times New Roman" w:ascii="Times New Roman"/>
          <w:lang w:val="hr-HR"/>
        </w:rPr>
        <w:t>11. siječnja 2016</w:t>
      </w:r>
      <w:r w:rsidRPr="002B7CE9">
        <w:rPr>
          <w:rFonts w:hAnsi="Times New Roman" w:ascii="Times New Roman"/>
          <w:lang w:val="hr-HR"/>
        </w:rPr>
        <w:t>. godine pozvan</w:t>
      </w:r>
      <w:r>
        <w:rPr>
          <w:rFonts w:hAnsi="Times New Roman" w:ascii="Times New Roman"/>
          <w:lang w:val="hr-HR"/>
        </w:rPr>
        <w:t>e</w:t>
      </w:r>
      <w:r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Pr="002B7CE9">
        <w:rPr>
          <w:rFonts w:hAnsi="Times New Roman" w:ascii="Times New Roman"/>
        </w:rPr>
        <w:t>osobe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ovlaštene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zastupanje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zakonu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15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podnijeti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javnobilježnički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ovjerovljen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popis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imovine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obveza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propisanom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obrascu</w:t>
      </w:r>
      <w:proofErr w:type="spellEnd"/>
      <w:r w:rsidRPr="002B7CE9"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Pozvani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vjerovnici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najkasnije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gramStart"/>
      <w:r w:rsidRPr="002B7CE9">
        <w:rPr>
          <w:rFonts w:hAnsi="Times New Roman" w:ascii="Times New Roman"/>
        </w:rPr>
        <w:t>od</w:t>
      </w:r>
      <w:proofErr w:type="gramEnd"/>
      <w:r w:rsidRPr="002B7CE9">
        <w:rPr>
          <w:rFonts w:hAnsi="Times New Roman" w:ascii="Times New Roman"/>
        </w:rPr>
        <w:t xml:space="preserve"> 45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predložiti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otvaranje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stečajnog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te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pozivu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predujmiti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sredstva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namirenje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troškova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>.</w:t>
      </w:r>
    </w:p>
    <w:p w:rsidRDefault="00DE6418" w:rsidP="00DE6418" w:rsidR="00DE6418">
      <w:pPr>
        <w:jc w:val="both"/>
        <w:rPr>
          <w:rFonts w:hAnsi="Times New Roman" w:ascii="Times New Roman"/>
        </w:rPr>
      </w:pPr>
    </w:p>
    <w:p w:rsidRDefault="00DE6418" w:rsidP="00DE6418" w:rsidR="00DE6418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DE6418" w:rsidP="00DE6418" w:rsidR="00DE641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DE6418" w:rsidP="00DE6418" w:rsidR="00DE6418">
      <w:pPr>
        <w:jc w:val="both"/>
        <w:rPr>
          <w:rFonts w:hAnsi="Times New Roman" w:ascii="Times New Roman"/>
          <w:lang w:val="hr-HR"/>
        </w:rPr>
      </w:pPr>
    </w:p>
    <w:p w:rsidRDefault="00DE6418" w:rsidP="00DE6418" w:rsidR="00DE6418">
      <w:pPr>
        <w:jc w:val="both"/>
        <w:rPr>
          <w:rFonts w:hAnsi="Times New Roman" w:ascii="Times New Roman"/>
          <w:lang w:val="hr-HR"/>
        </w:rPr>
      </w:pPr>
    </w:p>
    <w:p w:rsidRDefault="00DE6418" w:rsidP="00DE6418" w:rsidR="00DE6418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19. travnja 2016. godine</w:t>
      </w:r>
    </w:p>
    <w:p w:rsidRDefault="00DE6418" w:rsidP="00DE6418" w:rsidR="00DE6418">
      <w:pPr>
        <w:jc w:val="center"/>
        <w:rPr>
          <w:rFonts w:hAnsi="Times New Roman" w:ascii="Times New Roman"/>
          <w:lang w:val="hr-HR"/>
        </w:rPr>
      </w:pPr>
    </w:p>
    <w:p w:rsidRDefault="00DE6418" w:rsidP="00DE6418" w:rsidR="00DE6418">
      <w:pPr>
        <w:jc w:val="center"/>
        <w:rPr>
          <w:rFonts w:hAnsi="Times New Roman" w:ascii="Times New Roman"/>
          <w:lang w:val="hr-HR"/>
        </w:rPr>
      </w:pPr>
    </w:p>
    <w:p w:rsidRDefault="00DE6418" w:rsidP="00DE6418" w:rsidR="00DE641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DE6418" w:rsidP="00DE6418" w:rsidR="00DE641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Zajec,v.r.</w:t>
      </w:r>
    </w:p>
    <w:p w:rsidRDefault="00DE6418" w:rsidP="00DE6418" w:rsidR="00DE641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E6418" w:rsidP="00DE6418" w:rsidR="00DE6418">
      <w:pPr>
        <w:jc w:val="both"/>
        <w:rPr>
          <w:rFonts w:hAnsi="Times New Roman" w:ascii="Times New Roman"/>
          <w:szCs w:val="24"/>
          <w:lang w:val="hr-HR"/>
        </w:rPr>
      </w:pPr>
    </w:p>
    <w:p w:rsidRDefault="00DE6418" w:rsidP="00DE6418" w:rsidR="00DE641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DE6418" w:rsidP="00DE6418" w:rsidR="00DE6418" w:rsidRPr="000B71F4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E6418" w:rsidP="00DE6418" w:rsidR="00DE6418">
      <w:pPr>
        <w:jc w:val="both"/>
        <w:rPr>
          <w:rFonts w:hAnsi="Times New Roman" w:ascii="Times New Roman"/>
        </w:rPr>
      </w:pPr>
    </w:p>
    <w:p w:rsidRDefault="00DE6418" w:rsidP="00DE6418" w:rsidR="00DE6418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E6418" w:rsidP="00DE6418" w:rsidR="00DE6418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  <w:r>
        <w:rPr>
          <w:rFonts w:hAnsi="Times New Roman" w:ascii="Times New Roman"/>
          <w:szCs w:val="24"/>
          <w:lang w:val="hr-HR"/>
        </w:rPr>
        <w:t xml:space="preserve"> ovlašteni službenik</w:t>
      </w:r>
    </w:p>
    <w:p w:rsidRDefault="00DE6418" w:rsidP="00DE6418" w:rsidR="00DE6418" w:rsidRPr="00D44D4F">
      <w:pPr>
        <w:jc w:val="right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Cs w:val="24"/>
          <w:lang w:val="hr-HR"/>
        </w:rPr>
        <w:t>Marija Lukić</w:t>
      </w:r>
    </w:p>
    <w:p w:rsidRDefault="00DE6418" w:rsidP="00DE6418" w:rsidR="00DE641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E6418" w:rsidP="00DE6418" w:rsidR="00DE641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E6418" w:rsidP="00DE6418" w:rsidR="00DE6418" w:rsidRPr="00D44D4F">
      <w:pPr>
        <w:jc w:val="center"/>
        <w:rPr>
          <w:sz w:val="32"/>
          <w:u w:val="single"/>
          <w:lang w:val="hr-HR"/>
        </w:rPr>
      </w:pPr>
    </w:p>
    <w:p w:rsidRDefault="00DE6418" w:rsidP="00DE6418" w:rsidR="00DE6418"/>
    <w:p w:rsidRDefault="00C95241" w:rsidR="00C95241"/>
    <w:sectPr w:rsidSect="00840E3D" w:rsidR="00C95241">
      <w:headerReference w:type="default" r:id="rId8"/>
      <w:headerReference w:type="firs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63D7" w:rsidR="00000000">
      <w:r>
        <w:separator/>
      </w:r>
    </w:p>
  </w:endnote>
  <w:endnote w:id="0" w:type="continuationSeparator">
    <w:p w:rsidRDefault="008F63D7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63D7" w:rsidR="00000000">
      <w:r>
        <w:separator/>
      </w:r>
    </w:p>
  </w:footnote>
  <w:footnote w:id="0" w:type="continuationSeparator">
    <w:p w:rsidRDefault="008F63D7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18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>
          <w:rPr>
            <w:rFonts w:hAnsi="Times New Roman" w:ascii="Times New Roman"/>
            <w:lang w:val="hr-HR"/>
          </w:rPr>
          <w:t>55. St-6405/2015</w:t>
        </w:r>
      </w:p>
    </w:sdtContent>
  </w:sdt>
  <w:p w:rsidRDefault="00DE6418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6418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F63D7" w:rsidP="00840E3D" w:rsidR="00840E3D">
    <w:pPr>
      <w:pStyle w:val="Zaglavlje"/>
      <w:rPr>
        <w:lang w:val="hr-HR"/>
      </w:rPr>
    </w:pPr>
  </w:p>
  <w:p w:rsidRDefault="00DE6418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DE6418" w:rsidR="00840E3D">
    <w:pPr>
      <w:pStyle w:val="Zaglavlje"/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20E6"/>
    <w:rsid w:val="00135025"/>
    <w:rsid w:val="00181F4E"/>
    <w:rsid w:val="008F63D7"/>
    <w:rsid w:val="00BB20E6"/>
    <w:rsid w:val="00C95241"/>
    <w:rsid w:val="00DE6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6418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E64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6418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DE641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E64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6418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F63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63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63D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63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63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6418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E64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6418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DE641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E64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6418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F63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63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63D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63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63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6405</izvorni_sadrzaj>
    <derivirana_varijabla naziv="DomainObject.Predmet.Broj_1">6405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St-6405/2015</izvorni_sadrzaj>
    <derivirana_varijabla naziv="DomainObject.Predmet.OznakaBroj_1">St-6405/2015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FISCO TOTAL d.o.o. zastupanog po punomoćniku Tomislav Andabak</izvorni_sadrzaj>
    <derivirana_varijabla naziv="DomainObject.Predmet.ProtustrankaFormated_1">  FISCO TOTAL d.o.o. zastupanog po punomoćniku Tomislav Andabak</derivirana_varijabla>
  </DomainObject.Predmet.ProtustrankaFormated>
  <DomainObject.Predmet.ProtustrankaFormatedOIB>
    <izvorni_sadrzaj>  FISCO TOTAL d.o.o., OIB 27747047057 zastupanog po punomoćniku Tomislav Andabak</izvorni_sadrzaj>
    <derivirana_varijabla naziv="DomainObject.Predmet.ProtustrankaFormatedOIB_1">  FISCO TOTAL d.o.o., OIB 27747047057 zastupanog po punomoćniku Tomislav Andabak</derivirana_varijabla>
  </DomainObject.Predmet.ProtustrankaFormatedOIB>
  <DomainObject.Predmet.ProtustrankaFormatedWithAdress>
    <izvorni_sadrzaj> FISCO TOTAL d.o.o., Grada Vukovara 222, 10000 Zagreb zastupanog po punomoćniku Tomislav Andabak</izvorni_sadrzaj>
    <derivirana_varijabla naziv="DomainObject.Predmet.ProtustrankaFormatedWithAdress_1"> FISCO TOTAL d.o.o., Grada Vukovara 222, 10000 Zagreb zastupanog po punomoćniku Tomislav Andabak</derivirana_varijabla>
  </DomainObject.Predmet.ProtustrankaFormatedWithAdress>
  <DomainObject.Predmet.ProtustrankaFormatedWithAdressOIB>
    <izvorni_sadrzaj> FISCO TOTAL d.o.o., OIB 27747047057, Grada Vukovara 222, 10000 Zagreb zastupanog po punomoćniku Tomislav Andabak</izvorni_sadrzaj>
    <derivirana_varijabla naziv="DomainObject.Predmet.ProtustrankaFormatedWithAdressOIB_1"> FISCO TOTAL d.o.o., OIB 27747047057, Grada Vukovara 222, 10000 Zagreb zastupanog po punomoćniku Tomislav Andabak</derivirana_varijabla>
  </DomainObject.Predmet.ProtustrankaFormatedWithAdressOIB>
  <DomainObject.Predmet.ProtustrankaWithAdress>
    <izvorni_sadrzaj>FISCO TOTAL d.o.o. Grada Vukovara 222, 10000 Zagreb</izvorni_sadrzaj>
    <derivirana_varijabla naziv="DomainObject.Predmet.ProtustrankaWithAdress_1">FISCO TOTAL d.o.o. Grada Vukovara 222, 10000 Zagreb</derivirana_varijabla>
  </DomainObject.Predmet.ProtustrankaWithAdress>
  <DomainObject.Predmet.ProtustrankaWithAdressOIB>
    <izvorni_sadrzaj>FISCO TOTAL d.o.o., OIB 27747047057, Grada Vukovara 222, 10000 Zagreb</izvorni_sadrzaj>
    <derivirana_varijabla naziv="DomainObject.Predmet.ProtustrankaWithAdressOIB_1">FISCO TOTAL d.o.o., OIB 27747047057, Grada Vukovara 222, 10000 Zagreb</derivirana_varijabla>
  </DomainObject.Predmet.ProtustrankaWithAdressOIB>
  <DomainObject.Predmet.ProtustrankaNazivFormated>
    <izvorni_sadrzaj>FISCO TOTAL d.o.o.</izvorni_sadrzaj>
    <derivirana_varijabla naziv="DomainObject.Predmet.ProtustrankaNazivFormated_1">FISCO TOTAL d.o.o.</derivirana_varijabla>
  </DomainObject.Predmet.ProtustrankaNazivFormated>
  <DomainObject.Predmet.ProtustrankaNazivFormatedOIB>
    <izvorni_sadrzaj>FISCO TOTAL d.o.o., OIB 27747047057</izvorni_sadrzaj>
    <derivirana_varijabla naziv="DomainObject.Predmet.ProtustrankaNazivFormatedOIB_1">FISCO TOTAL d.o.o., OIB 27747047057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FISCO TOTAL d.o.o. zastupanog po punomoćniku Tomislav Andabak</item>
    </izvorni_sadrzaj>
    <derivirana_varijabla naziv="DomainObject.Predmet.ProtuStrankaListFormated_1">
      <item>FISCO TOTAL d.o.o. zastupanog po punomoćniku Tomislav Andabak</item>
    </derivirana_varijabla>
  </DomainObject.Predmet.ProtuStrankaListFormated>
  <DomainObject.Predmet.ProtuStrankaListFormatedOIB>
    <izvorni_sadrzaj>
      <item>FISCO TOTAL d.o.o., OIB 27747047057 zastupanog po punomoćniku Tomislav Andabak</item>
    </izvorni_sadrzaj>
    <derivirana_varijabla naziv="DomainObject.Predmet.ProtuStrankaListFormatedOIB_1">
      <item>FISCO TOTAL d.o.o., OIB 27747047057 zastupanog po punomoćniku Tomislav Andabak</item>
    </derivirana_varijabla>
  </DomainObject.Predmet.ProtuStrankaListFormatedOIB>
  <DomainObject.Predmet.ProtuStrankaListFormatedWithAdress>
    <izvorni_sadrzaj>
      <item>FISCO TOTAL d.o.o., Grada Vukovara 222, 10000 Zagreb zastupanog po punomoćniku Tomislav Andabak</item>
    </izvorni_sadrzaj>
    <derivirana_varijabla naziv="DomainObject.Predmet.ProtuStrankaListFormatedWithAdress_1">
      <item>FISCO TOTAL d.o.o., Grada Vukovara 222, 10000 Zagreb zastupanog po punomoćniku Tomislav Andabak</item>
    </derivirana_varijabla>
  </DomainObject.Predmet.ProtuStrankaListFormatedWithAdress>
  <DomainObject.Predmet.ProtuStrankaListFormatedWithAdressOIB>
    <izvorni_sadrzaj>
      <item>FISCO TOTAL d.o.o., OIB 27747047057, Grada Vukovara 222, 10000 Zagreb zastupanog po punomoćniku Tomislav Andabak</item>
    </izvorni_sadrzaj>
    <derivirana_varijabla naziv="DomainObject.Predmet.ProtuStrankaListFormatedWithAdressOIB_1">
      <item>FISCO TOTAL d.o.o., OIB 27747047057, Grada Vukovara 222, 10000 Zagreb zastupanog po punomoćniku Tomislav Andabak</item>
    </derivirana_varijabla>
  </DomainObject.Predmet.ProtuStrankaListFormatedWithAdressOIB>
  <DomainObject.Predmet.ProtuStrankaListNazivFormated>
    <izvorni_sadrzaj>
      <item>FISCO TOTAL d.o.o.</item>
    </izvorni_sadrzaj>
    <derivirana_varijabla naziv="DomainObject.Predmet.ProtuStrankaListNazivFormated_1">
      <item>FISCO TOTAL d.o.o.</item>
    </derivirana_varijabla>
  </DomainObject.Predmet.ProtuStrankaListNazivFormated>
  <DomainObject.Predmet.ProtuStrankaListNazivFormatedOIB>
    <izvorni_sadrzaj>
      <item>FISCO TOTAL d.o.o., OIB 27747047057</item>
    </izvorni_sadrzaj>
    <derivirana_varijabla naziv="DomainObject.Predmet.ProtuStrankaListNazivFormatedOIB_1">
      <item>FISCO TOTAL d.o.o., OIB 27747047057</item>
    </derivirana_varijabla>
  </DomainObject.Predmet.ProtuStrankaListNazivFormatedOIB>
  <DomainObject.Predmet.OstaliListFormated>
    <izvorni_sadrzaj>
      <item>Tomislav Andabak punomoćnik sudionika u postupku FISCO TOTAL d.o.o.</item>
    </izvorni_sadrzaj>
    <derivirana_varijabla naziv="DomainObject.Predmet.OstaliListFormated_1">
      <item>Tomislav Andabak punomoćnik sudionika u postupku FISCO TOTAL d.o.o.</item>
    </derivirana_varijabla>
  </DomainObject.Predmet.OstaliListFormated>
  <DomainObject.Predmet.OstaliListFormatedOIB>
    <izvorni_sadrzaj>
      <item>Tomislav Andabak, OIB 24605286728 punomoćnik sudionika u postupku FISCO TOTAL d.o.o.</item>
    </izvorni_sadrzaj>
    <derivirana_varijabla naziv="DomainObject.Predmet.OstaliListFormatedOIB_1">
      <item>Tomislav Andabak, OIB 24605286728 punomoćnik sudionika u postupku FISCO TOTAL d.o.o.</item>
    </derivirana_varijabla>
  </DomainObject.Predmet.OstaliListFormatedOIB>
  <DomainObject.Predmet.OstaliListFormatedWithAdress>
    <izvorni_sadrzaj>
      <item>Tomislav Andabak, Ulica grada Vukovara 222, 10000 Zagreb punomoćnik sudionika u postupku FISCO TOTAL d.o.o.</item>
    </izvorni_sadrzaj>
    <derivirana_varijabla naziv="DomainObject.Predmet.OstaliListFormatedWithAdress_1">
      <item>Tomislav Andabak, Ulica grada Vukovara 222, 10000 Zagreb punomoćnik sudionika u postupku FISCO TOTAL d.o.o.</item>
    </derivirana_varijabla>
  </DomainObject.Predmet.OstaliListFormatedWithAdress>
  <DomainObject.Predmet.OstaliListFormatedWithAdressOIB>
    <izvorni_sadrzaj>
      <item>Tomislav Andabak, OIB 24605286728, Ulica grada Vukovara 222, 10000 Zagreb punomoćnik sudionika u postupku FISCO TOTAL d.o.o.</item>
    </izvorni_sadrzaj>
    <derivirana_varijabla naziv="DomainObject.Predmet.OstaliListFormatedWithAdressOIB_1">
      <item>Tomislav Andabak, OIB 24605286728, Ulica grada Vukovara 222, 10000 Zagreb punomoćnik sudionika u postupku FISCO TOTAL d.o.o.</item>
    </derivirana_varijabla>
  </DomainObject.Predmet.OstaliListFormatedWithAdressOIB>
  <DomainObject.Predmet.OstaliListNazivFormated>
    <izvorni_sadrzaj>
      <item>Tomislav Andabak</item>
    </izvorni_sadrzaj>
    <derivirana_varijabla naziv="DomainObject.Predmet.OstaliListNazivFormated_1">
      <item>Tomislav Andabak</item>
    </derivirana_varijabla>
  </DomainObject.Predmet.OstaliListNazivFormated>
  <DomainObject.Predmet.OstaliListNazivFormatedOIB>
    <izvorni_sadrzaj>
      <item>Tomislav Andabak, OIB 24605286728</item>
    </izvorni_sadrzaj>
    <derivirana_varijabla naziv="DomainObject.Predmet.OstaliListNazivFormatedOIB_1">
      <item>Tomislav Andabak, OIB 24605286728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FISCO TOTAL d.o.o.</izvorni_sadrzaj>
    <derivirana_varijabla naziv="DomainObject.Predmet.ProtustrankaIDrugi_1">FISCO TOTAL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FISCO TOTAL d.o.o., OIB 27747047057, Grada Vukovara 222, 10000 Zagreb</izvorni_sadrzaj>
    <derivirana_varijabla naziv="DomainObject.Predmet.ProtustrankaIDrugiAdressOIB_1">FISCO TOTAL d.o.o., OIB 27747047057, Grada Vukovara 222,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FISCO TOTAL d.o.o.</item>
      <item>Tomislav Andabak</item>
    </izvorni_sadrzaj>
    <derivirana_varijabla naziv="DomainObject.Predmet.SudioniciListNaziv_1">
      <item>FINA Regionalni centar Zagreb</item>
      <item>FISCO TOTAL d.o.o.</item>
      <item>Tomislav Andabak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FISCO TOTAL d.o.o., OIB 27747047057, Grada Vukovara 222,10000 Zagreb</item>
      <item>Tomislav Andabak, OIB 24605286728, Ulica grada Vukovara 222,10000 Zagreb</item>
    </izvorni_sadrzaj>
    <derivirana_varijabla naziv="DomainObject.Predmet.SudioniciListAdressOIB_1">
      <item>FINA Regionalni centar Zagreb, OIB 85821130368, Trg svibanjskih žrtava 1995. br. 1,10000 Zagreb</item>
      <item>FISCO TOTAL d.o.o., OIB 27747047057, Grada Vukovara 222,10000 Zagreb</item>
      <item>Tomislav Andabak, OIB 24605286728, Ulica grada Vukovara 222,10000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27747047057</item>
      <item>, OIB 24605286728</item>
    </izvorni_sadrzaj>
    <derivirana_varijabla naziv="DomainObject.Predmet.SudioniciListNazivOIB_1">
      <item>, OIB 85821130368</item>
      <item>, OIB 27747047057</item>
      <item>, OIB 24605286728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1900</properties:Characters>
  <properties:Lines>69</properties:Lines>
  <properties:Paragraphs>25</properties:Paragraphs>
  <properties:TotalTime>0</properties:TotalTime>
  <properties:ScaleCrop>false</properties:ScaleCrop>
  <properties:LinksUpToDate>false</properties:LinksUpToDate>
  <properties:CharactersWithSpaces>2262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2016-04-19T06:40:00Z</dcterms:created>
  <dc:creator>Marija Lukić</dc:creator>
  <dc:description/>
  <cp:keywords/>
  <cp:lastModifiedBy>Marija Lukić</cp:lastModifiedBy>
  <dcterms:modified xmlns:xsi="http://www.w3.org/2001/XMLSchema-instance" xsi:type="dcterms:W3CDTF">2016-04-19T06:40:00Z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